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3E006" w14:textId="559775AD" w:rsidR="00C81F83" w:rsidRPr="008063BA" w:rsidRDefault="00C81F83" w:rsidP="00C81F83">
      <w:bookmarkStart w:id="0" w:name="_Hlk71628144"/>
      <w:r w:rsidRPr="008063BA">
        <w:t>ZPZ.271.1.</w:t>
      </w:r>
      <w:r w:rsidR="008063BA" w:rsidRPr="008063BA">
        <w:t>4</w:t>
      </w:r>
      <w:r w:rsidRPr="008063BA">
        <w:t>.202</w:t>
      </w:r>
      <w:r w:rsidR="008063BA" w:rsidRPr="008063BA">
        <w:t>6</w:t>
      </w:r>
      <w:r w:rsidRPr="008063BA">
        <w:t>.EK/</w:t>
      </w:r>
      <w:r w:rsidR="00771D1F" w:rsidRPr="008063BA">
        <w:t>KR</w:t>
      </w:r>
    </w:p>
    <w:p w14:paraId="227EE268" w14:textId="77777777" w:rsidR="00C81F83" w:rsidRPr="000B0D62" w:rsidRDefault="00C81F83" w:rsidP="00C81F83"/>
    <w:p w14:paraId="15360A71" w14:textId="77777777" w:rsidR="00C81F83" w:rsidRPr="000B0D62" w:rsidRDefault="00C81F83" w:rsidP="00C81F83">
      <w:pPr>
        <w:pStyle w:val="Nagwek2"/>
        <w:jc w:val="center"/>
        <w:rPr>
          <w:rFonts w:ascii="Times New Roman" w:eastAsia="Lucida Sans Unicode" w:hAnsi="Times New Roman" w:cs="Times New Roman"/>
          <w:b/>
          <w:color w:val="auto"/>
          <w:sz w:val="48"/>
          <w:szCs w:val="48"/>
        </w:rPr>
      </w:pPr>
      <w:r w:rsidRPr="000B0D62">
        <w:rPr>
          <w:rFonts w:ascii="Times New Roman" w:eastAsia="Lucida Sans Unicode" w:hAnsi="Times New Roman" w:cs="Times New Roman"/>
          <w:b/>
          <w:color w:val="auto"/>
          <w:sz w:val="48"/>
          <w:szCs w:val="48"/>
        </w:rPr>
        <w:t>SPECYFIKACJA</w:t>
      </w:r>
    </w:p>
    <w:p w14:paraId="553B56BC" w14:textId="77777777" w:rsidR="00C81F83" w:rsidRPr="000B0D62" w:rsidRDefault="00C81F83" w:rsidP="00C81F83">
      <w:pPr>
        <w:keepNext/>
        <w:autoSpaceDE w:val="0"/>
        <w:jc w:val="center"/>
        <w:rPr>
          <w:b/>
          <w:sz w:val="48"/>
          <w:szCs w:val="48"/>
        </w:rPr>
      </w:pPr>
      <w:r w:rsidRPr="000B0D62">
        <w:rPr>
          <w:b/>
          <w:sz w:val="48"/>
          <w:szCs w:val="48"/>
        </w:rPr>
        <w:t>WARUNKÓW</w:t>
      </w:r>
    </w:p>
    <w:p w14:paraId="607B4149" w14:textId="77777777" w:rsidR="00C81F83" w:rsidRPr="000B0D62" w:rsidRDefault="00C81F83" w:rsidP="00C81F83">
      <w:pPr>
        <w:pStyle w:val="Nagwek2"/>
        <w:jc w:val="center"/>
        <w:rPr>
          <w:rFonts w:ascii="Times New Roman" w:eastAsia="Lucida Sans Unicode" w:hAnsi="Times New Roman" w:cs="Times New Roman"/>
          <w:b/>
          <w:color w:val="auto"/>
          <w:sz w:val="48"/>
          <w:szCs w:val="48"/>
        </w:rPr>
      </w:pPr>
      <w:r w:rsidRPr="000B0D62">
        <w:rPr>
          <w:rFonts w:ascii="Times New Roman" w:eastAsia="Lucida Sans Unicode" w:hAnsi="Times New Roman" w:cs="Times New Roman"/>
          <w:b/>
          <w:color w:val="auto"/>
          <w:sz w:val="48"/>
          <w:szCs w:val="48"/>
        </w:rPr>
        <w:t>ZAMÓWIENIA (SWZ)</w:t>
      </w:r>
    </w:p>
    <w:p w14:paraId="5F7F8AC8" w14:textId="77777777" w:rsidR="00C81F83" w:rsidRPr="000B0D62" w:rsidRDefault="00C81F83" w:rsidP="00C81F83"/>
    <w:p w14:paraId="71A85DBC" w14:textId="77777777" w:rsidR="00C81F83" w:rsidRPr="000B0D62" w:rsidRDefault="00C81F83" w:rsidP="00C81F83"/>
    <w:p w14:paraId="7EB6EC70" w14:textId="77777777" w:rsidR="00C81F83" w:rsidRPr="000B0D62" w:rsidRDefault="00C81F83" w:rsidP="00C81F83"/>
    <w:p w14:paraId="7ED3CD43" w14:textId="77777777" w:rsidR="00C81F83" w:rsidRPr="000B0D62" w:rsidRDefault="00C81F83" w:rsidP="00C81F83"/>
    <w:p w14:paraId="5CE0BD91" w14:textId="4F8F730C" w:rsidR="00C81F83" w:rsidRPr="000B0D62" w:rsidRDefault="00C81F83" w:rsidP="00C81F83">
      <w:pPr>
        <w:autoSpaceDE w:val="0"/>
        <w:ind w:left="2410" w:right="-135" w:hanging="2410"/>
        <w:jc w:val="both"/>
      </w:pPr>
      <w:r w:rsidRPr="000B0D62">
        <w:rPr>
          <w:b/>
        </w:rPr>
        <w:t>Tryb postępowania</w:t>
      </w:r>
      <w:r w:rsidRPr="000B0D62">
        <w:t>:</w:t>
      </w:r>
      <w:r w:rsidRPr="000B0D62">
        <w:tab/>
      </w:r>
      <w:r w:rsidRPr="000B0D62">
        <w:rPr>
          <w:bCs/>
        </w:rPr>
        <w:t>T</w:t>
      </w:r>
      <w:r w:rsidRPr="000B0D62">
        <w:t>ryb podstawowy z możliwością negocjacji - art. 275 pkt 2 o wartości zamówienia nieprzekraczającej progów unijnych o jakich stanowi art. 3 ustawy z 11 września 2019 r. - Prawo zamówień publicznych (t.j. Dz. U. z 2024 r., poz. 1320</w:t>
      </w:r>
      <w:r w:rsidR="00392115" w:rsidRPr="000B0D62">
        <w:t xml:space="preserve"> z późn. zm.</w:t>
      </w:r>
      <w:r w:rsidRPr="000B0D62">
        <w:t>) – dalej ustawy PZP lub PZP.</w:t>
      </w:r>
    </w:p>
    <w:p w14:paraId="04E76928" w14:textId="77777777" w:rsidR="00C81F83" w:rsidRPr="000B0D62" w:rsidRDefault="00C81F83" w:rsidP="00C81F83">
      <w:pPr>
        <w:autoSpaceDE w:val="0"/>
        <w:spacing w:after="120"/>
        <w:jc w:val="both"/>
      </w:pPr>
    </w:p>
    <w:p w14:paraId="17D86761" w14:textId="77777777" w:rsidR="00C81F83" w:rsidRPr="000B0D62" w:rsidRDefault="00C81F83" w:rsidP="00C81F83">
      <w:pPr>
        <w:autoSpaceDE w:val="0"/>
        <w:spacing w:after="120"/>
        <w:jc w:val="both"/>
      </w:pPr>
    </w:p>
    <w:p w14:paraId="5525466F" w14:textId="77777777" w:rsidR="00C81F83" w:rsidRPr="000B0D62" w:rsidRDefault="00C81F83" w:rsidP="00C81F83">
      <w:pPr>
        <w:autoSpaceDE w:val="0"/>
        <w:spacing w:after="120"/>
        <w:jc w:val="both"/>
      </w:pPr>
    </w:p>
    <w:p w14:paraId="72590E6E" w14:textId="77777777" w:rsidR="00C81F83" w:rsidRPr="000B0D62" w:rsidRDefault="00C81F83" w:rsidP="00C81F83">
      <w:pPr>
        <w:autoSpaceDE w:val="0"/>
        <w:spacing w:after="120"/>
        <w:jc w:val="both"/>
        <w:rPr>
          <w:b/>
        </w:rPr>
      </w:pPr>
    </w:p>
    <w:p w14:paraId="3CB9C8D9" w14:textId="77777777" w:rsidR="00C81F83" w:rsidRPr="000B0D62" w:rsidRDefault="00C81F83" w:rsidP="00C81F83">
      <w:pPr>
        <w:autoSpaceDE w:val="0"/>
        <w:spacing w:after="120"/>
        <w:jc w:val="both"/>
        <w:rPr>
          <w:b/>
          <w:sz w:val="32"/>
          <w:szCs w:val="32"/>
        </w:rPr>
      </w:pPr>
      <w:r w:rsidRPr="000B0D62">
        <w:rPr>
          <w:b/>
          <w:sz w:val="32"/>
          <w:szCs w:val="32"/>
        </w:rPr>
        <w:t>Przedmiot zamówienia:</w:t>
      </w:r>
      <w:bookmarkStart w:id="1" w:name="_Hlk54186289"/>
    </w:p>
    <w:bookmarkEnd w:id="1"/>
    <w:p w14:paraId="3E5AF1D7" w14:textId="6C09F632" w:rsidR="00C81F83" w:rsidRPr="000B0D62" w:rsidRDefault="00A23B6D" w:rsidP="00C81F83">
      <w:pPr>
        <w:rPr>
          <w:b/>
          <w:bCs/>
          <w:sz w:val="32"/>
          <w:szCs w:val="32"/>
        </w:rPr>
      </w:pPr>
      <w:r w:rsidRPr="00A23B6D">
        <w:rPr>
          <w:b/>
          <w:bCs/>
          <w:sz w:val="32"/>
          <w:szCs w:val="32"/>
        </w:rPr>
        <w:t>Remont ścieżki rowerowej w Żelisławkach</w:t>
      </w:r>
      <w:r w:rsidR="0001783F">
        <w:rPr>
          <w:b/>
          <w:bCs/>
          <w:sz w:val="32"/>
          <w:szCs w:val="32"/>
        </w:rPr>
        <w:t>.</w:t>
      </w:r>
    </w:p>
    <w:p w14:paraId="4CC11A75" w14:textId="77777777" w:rsidR="00C81F83" w:rsidRPr="000B0D62" w:rsidRDefault="00C81F83" w:rsidP="00C81F83">
      <w:pPr>
        <w:autoSpaceDE w:val="0"/>
        <w:rPr>
          <w:b/>
          <w:color w:val="000000"/>
        </w:rPr>
      </w:pPr>
    </w:p>
    <w:p w14:paraId="412A148A" w14:textId="77777777" w:rsidR="00C81F83" w:rsidRPr="000B0D62" w:rsidRDefault="00C81F83" w:rsidP="00C81F83">
      <w:pPr>
        <w:autoSpaceDE w:val="0"/>
        <w:rPr>
          <w:b/>
          <w:color w:val="000000"/>
        </w:rPr>
      </w:pPr>
    </w:p>
    <w:p w14:paraId="32B297CE" w14:textId="77777777" w:rsidR="00C81F83" w:rsidRPr="000B0D62" w:rsidRDefault="00C81F83" w:rsidP="00C81F83">
      <w:pPr>
        <w:autoSpaceDE w:val="0"/>
        <w:rPr>
          <w:b/>
          <w:color w:val="000000"/>
        </w:rPr>
      </w:pPr>
    </w:p>
    <w:p w14:paraId="0662CA41" w14:textId="1EA087B4" w:rsidR="00C81F83" w:rsidRPr="000B0D62" w:rsidRDefault="00C81F83" w:rsidP="00C81F83">
      <w:pPr>
        <w:autoSpaceDE w:val="0"/>
        <w:ind w:left="1418" w:firstLine="709"/>
        <w:rPr>
          <w:b/>
        </w:rPr>
      </w:pPr>
      <w:r w:rsidRPr="000B0D62">
        <w:rPr>
          <w:b/>
        </w:rPr>
        <w:t>Część I</w:t>
      </w:r>
      <w:r w:rsidR="001B7479" w:rsidRPr="000B0D62">
        <w:rPr>
          <w:b/>
        </w:rPr>
        <w:tab/>
      </w:r>
      <w:r w:rsidRPr="000B0D62">
        <w:rPr>
          <w:b/>
        </w:rPr>
        <w:t>Informacje ogólne</w:t>
      </w:r>
    </w:p>
    <w:p w14:paraId="16F5C41B" w14:textId="77777777" w:rsidR="00C81F83" w:rsidRPr="000B0D62" w:rsidRDefault="00C81F83" w:rsidP="00C81F83">
      <w:pPr>
        <w:autoSpaceDE w:val="0"/>
        <w:ind w:left="1418" w:firstLine="709"/>
        <w:rPr>
          <w:rFonts w:eastAsia="Times New Roman"/>
          <w:b/>
        </w:rPr>
      </w:pPr>
      <w:r w:rsidRPr="000B0D62">
        <w:rPr>
          <w:b/>
        </w:rPr>
        <w:t>Część II</w:t>
      </w:r>
      <w:r w:rsidRPr="000B0D62">
        <w:rPr>
          <w:b/>
        </w:rPr>
        <w:tab/>
        <w:t>Druk oferta</w:t>
      </w:r>
    </w:p>
    <w:p w14:paraId="6D7104E4" w14:textId="77777777" w:rsidR="00C81F83" w:rsidRPr="000B0D62" w:rsidRDefault="00C81F83" w:rsidP="00C81F83">
      <w:pPr>
        <w:autoSpaceDE w:val="0"/>
        <w:ind w:left="1418" w:firstLine="709"/>
        <w:rPr>
          <w:rFonts w:eastAsia="Times New Roman"/>
          <w:b/>
        </w:rPr>
      </w:pPr>
      <w:r w:rsidRPr="000B0D62">
        <w:rPr>
          <w:b/>
        </w:rPr>
        <w:t>Część III</w:t>
      </w:r>
      <w:r w:rsidRPr="000B0D62">
        <w:rPr>
          <w:b/>
        </w:rPr>
        <w:tab/>
        <w:t>Wzór umowy</w:t>
      </w:r>
    </w:p>
    <w:p w14:paraId="23D58ACD" w14:textId="77777777" w:rsidR="00C81F83" w:rsidRPr="000B0D62" w:rsidRDefault="00C81F83" w:rsidP="00C81F83">
      <w:pPr>
        <w:autoSpaceDE w:val="0"/>
        <w:rPr>
          <w:b/>
        </w:rPr>
      </w:pPr>
    </w:p>
    <w:p w14:paraId="523AAA92" w14:textId="77777777" w:rsidR="00C81F83" w:rsidRPr="000B0D62" w:rsidRDefault="00C81F83" w:rsidP="00C81F83">
      <w:pPr>
        <w:autoSpaceDE w:val="0"/>
        <w:rPr>
          <w:b/>
        </w:rPr>
      </w:pPr>
    </w:p>
    <w:p w14:paraId="2FAE838C" w14:textId="77777777" w:rsidR="00C81F83" w:rsidRPr="000B0D62" w:rsidRDefault="00C81F83" w:rsidP="00C81F83">
      <w:pPr>
        <w:autoSpaceDE w:val="0"/>
        <w:rPr>
          <w:b/>
        </w:rPr>
      </w:pPr>
    </w:p>
    <w:p w14:paraId="54F969E6" w14:textId="77777777" w:rsidR="00C81F83" w:rsidRPr="000B0D62" w:rsidRDefault="00C81F83" w:rsidP="00C81F83">
      <w:pPr>
        <w:autoSpaceDE w:val="0"/>
        <w:rPr>
          <w:b/>
        </w:rPr>
      </w:pPr>
    </w:p>
    <w:p w14:paraId="7F6086CD" w14:textId="77777777" w:rsidR="00C81F83" w:rsidRPr="000B0D62" w:rsidRDefault="00C81F83" w:rsidP="00C81F83">
      <w:pPr>
        <w:autoSpaceDE w:val="0"/>
        <w:rPr>
          <w:b/>
        </w:rPr>
      </w:pPr>
    </w:p>
    <w:p w14:paraId="3520560B" w14:textId="77777777" w:rsidR="00C81F83" w:rsidRPr="000B0D62" w:rsidRDefault="00C81F83" w:rsidP="00C81F83">
      <w:pPr>
        <w:autoSpaceDE w:val="0"/>
        <w:rPr>
          <w:b/>
        </w:rPr>
      </w:pPr>
    </w:p>
    <w:p w14:paraId="3491A94E" w14:textId="77777777" w:rsidR="00C81F83" w:rsidRPr="000B0D62" w:rsidRDefault="00C81F83" w:rsidP="00C81F83">
      <w:pPr>
        <w:autoSpaceDE w:val="0"/>
        <w:rPr>
          <w:b/>
        </w:rPr>
      </w:pPr>
    </w:p>
    <w:p w14:paraId="5318EFD9" w14:textId="77777777" w:rsidR="00C81F83" w:rsidRPr="000B0D62" w:rsidRDefault="00C81F83" w:rsidP="00C81F83">
      <w:pPr>
        <w:autoSpaceDE w:val="0"/>
        <w:rPr>
          <w:b/>
        </w:rPr>
      </w:pPr>
    </w:p>
    <w:p w14:paraId="7EB641DA" w14:textId="77777777" w:rsidR="00C81F83" w:rsidRPr="000B0D62" w:rsidRDefault="00C81F83" w:rsidP="00C81F83">
      <w:pPr>
        <w:autoSpaceDE w:val="0"/>
        <w:rPr>
          <w:b/>
        </w:rPr>
      </w:pPr>
    </w:p>
    <w:p w14:paraId="31094939" w14:textId="006EDF6C" w:rsidR="00C81F83" w:rsidRPr="008063BA" w:rsidRDefault="00C81F83" w:rsidP="00C81F83">
      <w:pPr>
        <w:autoSpaceDE w:val="0"/>
      </w:pPr>
      <w:r w:rsidRPr="008063BA">
        <w:t>Zatwierdzono,</w:t>
      </w:r>
      <w:r w:rsidR="00A00A31">
        <w:t xml:space="preserve"> 17</w:t>
      </w:r>
      <w:r w:rsidR="005A549F" w:rsidRPr="008063BA">
        <w:t>.</w:t>
      </w:r>
      <w:r w:rsidR="005F61B0" w:rsidRPr="008063BA">
        <w:t>0</w:t>
      </w:r>
      <w:r w:rsidR="00BB094E" w:rsidRPr="008063BA">
        <w:t>4</w:t>
      </w:r>
      <w:r w:rsidR="005A549F" w:rsidRPr="008063BA">
        <w:t>.202</w:t>
      </w:r>
      <w:r w:rsidR="005F61B0" w:rsidRPr="008063BA">
        <w:t>6</w:t>
      </w:r>
      <w:r w:rsidR="005A549F" w:rsidRPr="008063BA">
        <w:t xml:space="preserve"> </w:t>
      </w:r>
      <w:r w:rsidR="007345C3" w:rsidRPr="008063BA">
        <w:t>r.</w:t>
      </w:r>
    </w:p>
    <w:p w14:paraId="4C4AE174" w14:textId="77777777" w:rsidR="00C81F83" w:rsidRPr="008063BA" w:rsidRDefault="00C81F83" w:rsidP="00C81F83">
      <w:pPr>
        <w:autoSpaceDE w:val="0"/>
      </w:pPr>
    </w:p>
    <w:p w14:paraId="1CE11E7E" w14:textId="66D3610D" w:rsidR="005A549F" w:rsidRDefault="00A00A31" w:rsidP="00C81F83">
      <w:pPr>
        <w:autoSpaceDE w:val="0"/>
        <w:ind w:left="4963" w:firstLine="709"/>
        <w:jc w:val="center"/>
      </w:pPr>
      <w:r>
        <w:t>/-/ Maciej Urbanek</w:t>
      </w:r>
    </w:p>
    <w:p w14:paraId="5004B571" w14:textId="6824E683" w:rsidR="00A00A31" w:rsidRPr="000B0D62" w:rsidRDefault="00A00A31" w:rsidP="00C81F83">
      <w:pPr>
        <w:autoSpaceDE w:val="0"/>
        <w:ind w:left="4963" w:firstLine="709"/>
        <w:jc w:val="center"/>
        <w:rPr>
          <w:b/>
          <w:bCs/>
        </w:rPr>
      </w:pPr>
      <w:r>
        <w:t>Wójt Gminy</w:t>
      </w:r>
    </w:p>
    <w:p w14:paraId="195EADD9" w14:textId="77777777" w:rsidR="005F61B0" w:rsidRPr="000B0D62" w:rsidRDefault="005F61B0" w:rsidP="005F61B0">
      <w:pPr>
        <w:autoSpaceDE w:val="0"/>
        <w:rPr>
          <w:b/>
          <w:bCs/>
        </w:rPr>
        <w:sectPr w:rsidR="005F61B0" w:rsidRPr="000B0D62" w:rsidSect="00C81F83">
          <w:footerReference w:type="default" r:id="rId7"/>
          <w:pgSz w:w="11906" w:h="16838"/>
          <w:pgMar w:top="567" w:right="1417" w:bottom="709" w:left="1417" w:header="708" w:footer="550" w:gutter="0"/>
          <w:cols w:space="708"/>
          <w:titlePg/>
          <w:docGrid w:linePitch="326"/>
        </w:sectPr>
      </w:pPr>
    </w:p>
    <w:p w14:paraId="73CDC975" w14:textId="5D6AF011" w:rsidR="00C81F83" w:rsidRPr="000B0D62" w:rsidRDefault="00C81F83" w:rsidP="00C81F83">
      <w:pPr>
        <w:rPr>
          <w:b/>
          <w:sz w:val="22"/>
          <w:szCs w:val="22"/>
        </w:rPr>
      </w:pPr>
      <w:r w:rsidRPr="000B0D62">
        <w:rPr>
          <w:b/>
          <w:sz w:val="22"/>
          <w:szCs w:val="22"/>
        </w:rPr>
        <w:lastRenderedPageBreak/>
        <w:t>Część I. Informacje ogólne</w:t>
      </w:r>
    </w:p>
    <w:p w14:paraId="34DE361B" w14:textId="77777777" w:rsidR="00311489" w:rsidRPr="000B0D62" w:rsidRDefault="00311489" w:rsidP="00C81F83">
      <w:pPr>
        <w:rPr>
          <w:sz w:val="22"/>
          <w:szCs w:val="22"/>
        </w:rPr>
      </w:pPr>
    </w:p>
    <w:p w14:paraId="11912443" w14:textId="77777777" w:rsidR="00311489" w:rsidRPr="000B0D62" w:rsidRDefault="00311489" w:rsidP="00311489">
      <w:pPr>
        <w:numPr>
          <w:ilvl w:val="0"/>
          <w:numId w:val="16"/>
        </w:numPr>
        <w:autoSpaceDE w:val="0"/>
        <w:ind w:left="284" w:hanging="284"/>
        <w:rPr>
          <w:sz w:val="22"/>
          <w:szCs w:val="22"/>
        </w:rPr>
      </w:pPr>
      <w:r w:rsidRPr="000B0D62">
        <w:rPr>
          <w:b/>
          <w:sz w:val="22"/>
          <w:szCs w:val="22"/>
        </w:rPr>
        <w:t>Nazwa oraz adres Zamawiającego;</w:t>
      </w:r>
    </w:p>
    <w:p w14:paraId="0828DBDC" w14:textId="77777777" w:rsidR="00311489" w:rsidRPr="000B0D62" w:rsidRDefault="00311489" w:rsidP="00311489">
      <w:pPr>
        <w:rPr>
          <w:sz w:val="22"/>
          <w:szCs w:val="22"/>
        </w:rPr>
      </w:pPr>
      <w:r w:rsidRPr="000B0D62">
        <w:rPr>
          <w:sz w:val="22"/>
          <w:szCs w:val="22"/>
        </w:rPr>
        <w:t>Gmina Pszczółki z siedzibą w Pszczółkach, 83-032 Pszczółki, ul. Pomorska 18.</w:t>
      </w:r>
    </w:p>
    <w:p w14:paraId="22873F45" w14:textId="77777777" w:rsidR="00311489" w:rsidRPr="000B0D62" w:rsidRDefault="00311489" w:rsidP="00311489">
      <w:pPr>
        <w:rPr>
          <w:sz w:val="22"/>
          <w:szCs w:val="22"/>
        </w:rPr>
      </w:pPr>
      <w:r w:rsidRPr="000B0D62">
        <w:rPr>
          <w:sz w:val="22"/>
          <w:szCs w:val="22"/>
        </w:rPr>
        <w:t>tel. (58) 683-91-28</w:t>
      </w:r>
    </w:p>
    <w:p w14:paraId="39930452" w14:textId="77777777" w:rsidR="00311489" w:rsidRPr="000B0D62" w:rsidRDefault="00311489" w:rsidP="00311489">
      <w:pPr>
        <w:rPr>
          <w:sz w:val="22"/>
          <w:szCs w:val="22"/>
        </w:rPr>
      </w:pPr>
      <w:r w:rsidRPr="000B0D62">
        <w:rPr>
          <w:sz w:val="22"/>
          <w:szCs w:val="22"/>
        </w:rPr>
        <w:t xml:space="preserve">strona internetowa: </w:t>
      </w:r>
      <w:hyperlink r:id="rId8" w:history="1">
        <w:r w:rsidRPr="000B0D62">
          <w:rPr>
            <w:rStyle w:val="Hipercze"/>
            <w:sz w:val="22"/>
            <w:szCs w:val="22"/>
          </w:rPr>
          <w:t>www.pszczolki.pl</w:t>
        </w:r>
      </w:hyperlink>
    </w:p>
    <w:p w14:paraId="581997DA" w14:textId="77777777" w:rsidR="00311489" w:rsidRPr="00A23B6D" w:rsidRDefault="00311489" w:rsidP="00311489">
      <w:pPr>
        <w:rPr>
          <w:sz w:val="22"/>
          <w:szCs w:val="22"/>
          <w:lang w:val="en-GB"/>
        </w:rPr>
      </w:pPr>
      <w:proofErr w:type="spellStart"/>
      <w:r w:rsidRPr="00A23B6D">
        <w:rPr>
          <w:sz w:val="22"/>
          <w:szCs w:val="22"/>
          <w:lang w:val="en-GB"/>
        </w:rPr>
        <w:t>adres</w:t>
      </w:r>
      <w:proofErr w:type="spellEnd"/>
      <w:r w:rsidRPr="00A23B6D">
        <w:rPr>
          <w:sz w:val="22"/>
          <w:szCs w:val="22"/>
          <w:lang w:val="en-GB"/>
        </w:rPr>
        <w:t xml:space="preserve"> e-mail: </w:t>
      </w:r>
      <w:hyperlink r:id="rId9" w:history="1">
        <w:r w:rsidRPr="00A23B6D">
          <w:rPr>
            <w:rStyle w:val="Hipercze"/>
            <w:sz w:val="22"/>
            <w:szCs w:val="22"/>
            <w:lang w:val="en-GB"/>
          </w:rPr>
          <w:t>urzad@pszczolki.pl</w:t>
        </w:r>
      </w:hyperlink>
    </w:p>
    <w:p w14:paraId="68E36CC5" w14:textId="77777777" w:rsidR="00311489" w:rsidRPr="000B0D62" w:rsidRDefault="00311489" w:rsidP="00311489">
      <w:pPr>
        <w:rPr>
          <w:sz w:val="22"/>
          <w:szCs w:val="22"/>
        </w:rPr>
      </w:pPr>
      <w:r w:rsidRPr="000B0D62">
        <w:rPr>
          <w:rStyle w:val="Hipercze"/>
          <w:sz w:val="22"/>
          <w:szCs w:val="22"/>
        </w:rPr>
        <w:t xml:space="preserve">Elektroniczna skrzynka podawcza, ePUAP: </w:t>
      </w:r>
      <w:r w:rsidRPr="000B0D62">
        <w:rPr>
          <w:sz w:val="22"/>
          <w:szCs w:val="22"/>
        </w:rPr>
        <w:t>/2204062/SkrytkaESP</w:t>
      </w:r>
    </w:p>
    <w:p w14:paraId="77D0B4F4" w14:textId="77777777" w:rsidR="00311489" w:rsidRPr="000B0D62" w:rsidRDefault="00311489" w:rsidP="00311489">
      <w:pPr>
        <w:rPr>
          <w:color w:val="0000FF"/>
          <w:sz w:val="22"/>
          <w:szCs w:val="22"/>
          <w:u w:val="single"/>
        </w:rPr>
      </w:pPr>
      <w:r w:rsidRPr="000B0D62">
        <w:rPr>
          <w:color w:val="0000FF"/>
          <w:sz w:val="22"/>
          <w:szCs w:val="22"/>
          <w:u w:val="single"/>
        </w:rPr>
        <w:t xml:space="preserve">Skrytka do e-doręczeń: </w:t>
      </w:r>
      <w:bookmarkStart w:id="2" w:name="_Hlk196599188"/>
      <w:r w:rsidRPr="000B0D62">
        <w:rPr>
          <w:color w:val="0000FF"/>
          <w:sz w:val="22"/>
          <w:szCs w:val="22"/>
          <w:u w:val="single"/>
        </w:rPr>
        <w:t>AE:PL-47261-60237-GIITA-14</w:t>
      </w:r>
      <w:bookmarkEnd w:id="2"/>
    </w:p>
    <w:p w14:paraId="726500FD" w14:textId="77777777" w:rsidR="00C81F83" w:rsidRPr="000B0D62" w:rsidRDefault="00C81F83" w:rsidP="00C81F83">
      <w:pPr>
        <w:rPr>
          <w:sz w:val="22"/>
          <w:szCs w:val="22"/>
        </w:rPr>
      </w:pPr>
    </w:p>
    <w:p w14:paraId="27E3EFBC" w14:textId="77777777" w:rsidR="00C81F83" w:rsidRPr="000B0D62" w:rsidRDefault="00C81F83" w:rsidP="00C81F83">
      <w:pPr>
        <w:spacing w:after="120"/>
        <w:contextualSpacing/>
        <w:jc w:val="both"/>
        <w:rPr>
          <w:b/>
          <w:bCs/>
          <w:sz w:val="22"/>
          <w:szCs w:val="22"/>
        </w:rPr>
      </w:pPr>
      <w:r w:rsidRPr="000B0D62">
        <w:rPr>
          <w:b/>
          <w:bCs/>
          <w:sz w:val="22"/>
          <w:szCs w:val="22"/>
        </w:rPr>
        <w:t xml:space="preserve">Postępowanie prowadzone jest przy użyciu środków komunikacji elektronicznej. </w:t>
      </w:r>
    </w:p>
    <w:p w14:paraId="6E70C2A8" w14:textId="77777777" w:rsidR="00C81F83" w:rsidRPr="000B0D62" w:rsidRDefault="00C81F83" w:rsidP="00C81F83">
      <w:pPr>
        <w:spacing w:after="120"/>
        <w:contextualSpacing/>
        <w:jc w:val="both"/>
        <w:rPr>
          <w:b/>
          <w:bCs/>
          <w:sz w:val="22"/>
          <w:szCs w:val="22"/>
          <w:highlight w:val="yellow"/>
        </w:rPr>
      </w:pPr>
      <w:r w:rsidRPr="000B0D62">
        <w:rPr>
          <w:b/>
          <w:bCs/>
          <w:sz w:val="22"/>
          <w:szCs w:val="22"/>
        </w:rPr>
        <w:t xml:space="preserve">Składanie ofert następuje za pośrednictwem portalu e-zamówienia dostępnego pod adresem: </w:t>
      </w:r>
      <w:r w:rsidRPr="000B0D62">
        <w:rPr>
          <w:rFonts w:eastAsia="Calibri"/>
          <w:b/>
          <w:sz w:val="22"/>
          <w:szCs w:val="22"/>
          <w:lang w:eastAsia="en-US"/>
        </w:rPr>
        <w:t>https://ezamowienia.gov.pl/</w:t>
      </w:r>
    </w:p>
    <w:p w14:paraId="76E88C2E" w14:textId="77777777" w:rsidR="00C81F83" w:rsidRPr="000B0D62" w:rsidRDefault="00C81F83" w:rsidP="00C81F83">
      <w:pPr>
        <w:rPr>
          <w:sz w:val="22"/>
          <w:szCs w:val="22"/>
        </w:rPr>
      </w:pPr>
    </w:p>
    <w:p w14:paraId="5256C94E" w14:textId="76162C45" w:rsidR="00C81F83" w:rsidRPr="000B0D62" w:rsidRDefault="00C81F83" w:rsidP="00C81F83">
      <w:pPr>
        <w:jc w:val="both"/>
        <w:rPr>
          <w:sz w:val="22"/>
          <w:szCs w:val="22"/>
        </w:rPr>
      </w:pPr>
      <w:r w:rsidRPr="000B0D62">
        <w:rPr>
          <w:sz w:val="22"/>
          <w:szCs w:val="22"/>
        </w:rPr>
        <w:t>Uwaga! 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 pkt. 1</w:t>
      </w:r>
      <w:r w:rsidR="006578B3" w:rsidRPr="000B0D62">
        <w:rPr>
          <w:sz w:val="22"/>
          <w:szCs w:val="22"/>
        </w:rPr>
        <w:t>2</w:t>
      </w:r>
      <w:r w:rsidRPr="000B0D62">
        <w:rPr>
          <w:sz w:val="22"/>
          <w:szCs w:val="22"/>
        </w:rPr>
        <w:t xml:space="preserve"> niniejszej SWZ.</w:t>
      </w:r>
    </w:p>
    <w:p w14:paraId="66759445" w14:textId="77777777" w:rsidR="00C81F83" w:rsidRPr="000B0D62" w:rsidRDefault="00C81F83" w:rsidP="00C81F83">
      <w:pPr>
        <w:autoSpaceDE w:val="0"/>
        <w:jc w:val="both"/>
        <w:rPr>
          <w:sz w:val="22"/>
          <w:szCs w:val="22"/>
        </w:rPr>
      </w:pPr>
    </w:p>
    <w:p w14:paraId="47C5FA3A" w14:textId="77777777" w:rsidR="00C81F83" w:rsidRPr="000B0D62" w:rsidRDefault="00C81F83" w:rsidP="00C81F83">
      <w:pPr>
        <w:pStyle w:val="Standard"/>
        <w:autoSpaceDE w:val="0"/>
        <w:ind w:left="283" w:hanging="283"/>
        <w:jc w:val="both"/>
        <w:rPr>
          <w:rFonts w:cs="Times New Roman"/>
          <w:sz w:val="22"/>
          <w:szCs w:val="22"/>
          <w:lang w:val="pl-PL"/>
        </w:rPr>
      </w:pPr>
      <w:r w:rsidRPr="000B0D62">
        <w:rPr>
          <w:rFonts w:cs="Times New Roman"/>
          <w:b/>
          <w:bCs/>
          <w:sz w:val="22"/>
          <w:szCs w:val="22"/>
          <w:lang w:val="pl-PL"/>
        </w:rPr>
        <w:t>2.</w:t>
      </w:r>
      <w:r w:rsidRPr="000B0D62">
        <w:rPr>
          <w:rFonts w:cs="Times New Roman"/>
          <w:b/>
          <w:bCs/>
          <w:sz w:val="22"/>
          <w:szCs w:val="22"/>
          <w:lang w:val="pl-PL"/>
        </w:rPr>
        <w:tab/>
      </w:r>
      <w:r w:rsidRPr="000B0D62">
        <w:rPr>
          <w:rFonts w:cs="Times New Roman"/>
          <w:b/>
          <w:sz w:val="22"/>
          <w:szCs w:val="22"/>
          <w:lang w:val="pl-PL"/>
        </w:rPr>
        <w:t>Tryb udzielenia zamówienia;</w:t>
      </w:r>
    </w:p>
    <w:p w14:paraId="111D50C6" w14:textId="77777777"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2.1. Niniejsze postępowanie prowadzone jest w trybie podstawowym o jakim stanowi art. 275 pkt 2 ustawy PZP oraz niniejszej Specyfikacji Warunków Zamówienia, zwaną dalej „SWZ”.</w:t>
      </w:r>
    </w:p>
    <w:p w14:paraId="2CB07D45"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2.2. Zamawiający przewiduje możliwość prowadzenia negocjacji.</w:t>
      </w:r>
    </w:p>
    <w:p w14:paraId="09C28288" w14:textId="04AA945E"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 xml:space="preserve">2.3. Zamawiający nie przewiduje możliwości ograniczenia liczby Wykonawców, których zaprosi do negocjacji, stosując kryteria oceny ofert. </w:t>
      </w:r>
    </w:p>
    <w:p w14:paraId="0616534E"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 xml:space="preserve">2.4. Szacunkowa wartość przedmiotowego zamówienia nie przekracza progów unijnych o jakich mowa w art. 3 ustawy PZP. </w:t>
      </w:r>
    </w:p>
    <w:p w14:paraId="21869E25"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2.5. Zamawiający nie przewiduje aukcji elektronicznej.</w:t>
      </w:r>
    </w:p>
    <w:p w14:paraId="446DBDDE"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2.6. Zamawiający nie przewiduje złożenia oferty w postaci katalogów elektronicznych.</w:t>
      </w:r>
    </w:p>
    <w:p w14:paraId="4119D1FA"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2.7. Zamawiający nie prowadzi postępowania w celu zawarcia umowy ramowej.</w:t>
      </w:r>
    </w:p>
    <w:p w14:paraId="169945FB"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2.8. Zamawiający nie zastrzega możliwości ubiegania się o udzielenie zamówienia wyłącznie przez Wykonawców, o których mowa w art. 94 ustawy PZP.</w:t>
      </w:r>
    </w:p>
    <w:p w14:paraId="111E5FB7" w14:textId="772171C0" w:rsidR="00C81F83" w:rsidRPr="0036061B" w:rsidRDefault="00C81F83" w:rsidP="00C81F83">
      <w:pPr>
        <w:pStyle w:val="pkt"/>
        <w:autoSpaceDE/>
        <w:spacing w:before="0" w:after="0" w:line="240" w:lineRule="auto"/>
        <w:ind w:left="0" w:firstLine="0"/>
        <w:rPr>
          <w:rFonts w:ascii="Times New Roman" w:hAnsi="Times New Roman" w:cs="Times New Roman"/>
          <w:sz w:val="22"/>
          <w:szCs w:val="22"/>
        </w:rPr>
      </w:pPr>
      <w:r w:rsidRPr="000B0D62">
        <w:rPr>
          <w:rFonts w:ascii="Times New Roman" w:hAnsi="Times New Roman" w:cs="Times New Roman"/>
          <w:sz w:val="22"/>
          <w:szCs w:val="22"/>
        </w:rPr>
        <w:t xml:space="preserve">2.9.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w:t>
      </w:r>
      <w:r w:rsidRPr="0036061B">
        <w:rPr>
          <w:rFonts w:ascii="Times New Roman" w:hAnsi="Times New Roman" w:cs="Times New Roman"/>
          <w:sz w:val="22"/>
          <w:szCs w:val="22"/>
        </w:rPr>
        <w:t>sposób określony w art. 22 § 1 ustawy z dnia 26 czerwca 1974r. - Kodeks pracy obejmują m.in. następujące rodzaje czynności:</w:t>
      </w:r>
    </w:p>
    <w:p w14:paraId="081E20E1" w14:textId="77777777" w:rsidR="00635280" w:rsidRPr="0036061B" w:rsidRDefault="006C4335" w:rsidP="00635280">
      <w:pPr>
        <w:pStyle w:val="pkt"/>
        <w:spacing w:before="0" w:after="0" w:line="240" w:lineRule="auto"/>
        <w:ind w:left="0" w:firstLine="0"/>
        <w:rPr>
          <w:rFonts w:ascii="Times New Roman" w:hAnsi="Times New Roman" w:cs="Times New Roman"/>
          <w:bCs/>
          <w:sz w:val="22"/>
          <w:szCs w:val="22"/>
        </w:rPr>
      </w:pPr>
      <w:r w:rsidRPr="0036061B">
        <w:rPr>
          <w:rFonts w:ascii="Times New Roman" w:hAnsi="Times New Roman" w:cs="Times New Roman"/>
          <w:bCs/>
          <w:sz w:val="22"/>
          <w:szCs w:val="22"/>
        </w:rPr>
        <w:t>- roboty rozbiórkowe,</w:t>
      </w:r>
    </w:p>
    <w:p w14:paraId="65730F0B" w14:textId="26D9AF13" w:rsidR="00635280" w:rsidRPr="0036061B" w:rsidRDefault="00635280" w:rsidP="00635280">
      <w:pPr>
        <w:pStyle w:val="pkt"/>
        <w:spacing w:before="0" w:after="0" w:line="240" w:lineRule="auto"/>
        <w:ind w:left="0" w:firstLine="0"/>
        <w:rPr>
          <w:rFonts w:ascii="Times New Roman" w:hAnsi="Times New Roman" w:cs="Times New Roman"/>
          <w:bCs/>
          <w:sz w:val="22"/>
          <w:szCs w:val="22"/>
        </w:rPr>
      </w:pPr>
      <w:r w:rsidRPr="0036061B">
        <w:rPr>
          <w:rFonts w:ascii="Times New Roman" w:hAnsi="Times New Roman" w:cs="Times New Roman"/>
          <w:bCs/>
          <w:sz w:val="22"/>
          <w:szCs w:val="22"/>
        </w:rPr>
        <w:t>- prace ziemne, roboty ziemne wykopowe;</w:t>
      </w:r>
    </w:p>
    <w:p w14:paraId="4DF1C6A4" w14:textId="196038B9" w:rsidR="006C4335" w:rsidRPr="0036061B" w:rsidRDefault="00635280" w:rsidP="006C0527">
      <w:pPr>
        <w:pStyle w:val="pkt"/>
        <w:spacing w:before="0" w:after="0" w:line="240" w:lineRule="auto"/>
        <w:ind w:left="0" w:firstLine="0"/>
        <w:rPr>
          <w:rFonts w:ascii="Times New Roman" w:hAnsi="Times New Roman" w:cs="Times New Roman"/>
          <w:bCs/>
          <w:sz w:val="22"/>
          <w:szCs w:val="22"/>
        </w:rPr>
      </w:pPr>
      <w:r w:rsidRPr="0036061B">
        <w:rPr>
          <w:rFonts w:ascii="Times New Roman" w:hAnsi="Times New Roman" w:cs="Times New Roman"/>
          <w:bCs/>
          <w:sz w:val="22"/>
          <w:szCs w:val="22"/>
        </w:rPr>
        <w:t>- roboty budowlane w zakresie konstruowania, fundamentowania oraz wykonywania nawierzchni dróg;</w:t>
      </w:r>
    </w:p>
    <w:p w14:paraId="173D6FB5" w14:textId="4CECFF9F" w:rsidR="006C4335" w:rsidRPr="0036061B" w:rsidRDefault="006C4335" w:rsidP="006C0527">
      <w:pPr>
        <w:pStyle w:val="pkt"/>
        <w:spacing w:before="0" w:after="0" w:line="240" w:lineRule="auto"/>
        <w:ind w:left="0" w:firstLine="0"/>
        <w:rPr>
          <w:rFonts w:ascii="Times New Roman" w:hAnsi="Times New Roman" w:cs="Times New Roman"/>
          <w:sz w:val="22"/>
          <w:szCs w:val="22"/>
        </w:rPr>
      </w:pPr>
      <w:r w:rsidRPr="0036061B">
        <w:rPr>
          <w:rFonts w:ascii="Times New Roman" w:hAnsi="Times New Roman" w:cs="Times New Roman"/>
          <w:sz w:val="22"/>
          <w:szCs w:val="22"/>
        </w:rPr>
        <w:t>- roboty w zakresie zagospodarowania terenu</w:t>
      </w:r>
      <w:r w:rsidR="005027E3" w:rsidRPr="0036061B">
        <w:rPr>
          <w:rFonts w:ascii="Times New Roman" w:hAnsi="Times New Roman" w:cs="Times New Roman"/>
          <w:sz w:val="22"/>
          <w:szCs w:val="22"/>
        </w:rPr>
        <w:t>,</w:t>
      </w:r>
    </w:p>
    <w:p w14:paraId="0BAF30C3" w14:textId="534ACE26" w:rsidR="005027E3" w:rsidRPr="0036061B" w:rsidRDefault="005027E3" w:rsidP="006C0527">
      <w:pPr>
        <w:pStyle w:val="pkt"/>
        <w:spacing w:before="0" w:after="0" w:line="240" w:lineRule="auto"/>
        <w:ind w:left="0" w:firstLine="0"/>
        <w:rPr>
          <w:rFonts w:ascii="Times New Roman" w:hAnsi="Times New Roman" w:cs="Times New Roman"/>
          <w:sz w:val="22"/>
          <w:szCs w:val="22"/>
        </w:rPr>
      </w:pPr>
      <w:r w:rsidRPr="0036061B">
        <w:rPr>
          <w:rFonts w:ascii="Times New Roman" w:hAnsi="Times New Roman" w:cs="Times New Roman"/>
          <w:sz w:val="22"/>
          <w:szCs w:val="22"/>
        </w:rPr>
        <w:t xml:space="preserve">- roboty </w:t>
      </w:r>
      <w:r w:rsidR="00823E0C" w:rsidRPr="0036061B">
        <w:rPr>
          <w:rFonts w:ascii="Times New Roman" w:hAnsi="Times New Roman" w:cs="Times New Roman"/>
          <w:sz w:val="22"/>
          <w:szCs w:val="22"/>
        </w:rPr>
        <w:t>w zakresie instalowania barier ochronnych</w:t>
      </w:r>
      <w:r w:rsidRPr="0036061B">
        <w:rPr>
          <w:rFonts w:ascii="Times New Roman" w:hAnsi="Times New Roman" w:cs="Times New Roman"/>
          <w:sz w:val="22"/>
          <w:szCs w:val="22"/>
        </w:rPr>
        <w:t>.</w:t>
      </w:r>
    </w:p>
    <w:p w14:paraId="55C03128" w14:textId="77777777" w:rsidR="00C81F83" w:rsidRPr="0036061B" w:rsidRDefault="00C81F83" w:rsidP="00C81F83">
      <w:pPr>
        <w:pStyle w:val="pkt"/>
        <w:spacing w:before="0" w:after="0" w:line="240" w:lineRule="auto"/>
        <w:ind w:left="0" w:firstLine="0"/>
        <w:rPr>
          <w:rFonts w:ascii="Times New Roman" w:hAnsi="Times New Roman" w:cs="Times New Roman"/>
          <w:sz w:val="22"/>
          <w:szCs w:val="22"/>
        </w:rPr>
      </w:pPr>
      <w:r w:rsidRPr="0036061B">
        <w:rPr>
          <w:rFonts w:ascii="Times New Roman" w:hAnsi="Times New Roman" w:cs="Times New Roman"/>
          <w:sz w:val="22"/>
          <w:szCs w:val="22"/>
        </w:rPr>
        <w:t>Wyżej wymienione prace wykonywane będą przez osoby, które zostaną wymienione w wykazie pracowników przedstawionym Zamawiającemu przed rozpoczęciem realizacji prac.</w:t>
      </w:r>
    </w:p>
    <w:p w14:paraId="492AC13E" w14:textId="3C4261CC" w:rsidR="00C81F83" w:rsidRPr="000B0D62" w:rsidRDefault="00C81F83" w:rsidP="00C81F83">
      <w:pPr>
        <w:pStyle w:val="pkt"/>
        <w:autoSpaceDE/>
        <w:spacing w:before="0" w:line="240" w:lineRule="auto"/>
        <w:ind w:left="0" w:firstLine="0"/>
        <w:rPr>
          <w:rFonts w:ascii="Times New Roman" w:hAnsi="Times New Roman" w:cs="Times New Roman"/>
          <w:sz w:val="22"/>
          <w:szCs w:val="22"/>
        </w:rPr>
      </w:pPr>
      <w:r w:rsidRPr="0036061B">
        <w:rPr>
          <w:rFonts w:ascii="Times New Roman" w:hAnsi="Times New Roman" w:cs="Times New Roman"/>
          <w:sz w:val="22"/>
          <w:szCs w:val="22"/>
        </w:rPr>
        <w:t xml:space="preserve">Szczegółowy sposób </w:t>
      </w:r>
      <w:r w:rsidRPr="000B0D62">
        <w:rPr>
          <w:rFonts w:ascii="Times New Roman" w:hAnsi="Times New Roman" w:cs="Times New Roman"/>
          <w:sz w:val="22"/>
          <w:szCs w:val="22"/>
        </w:rPr>
        <w:t>dokumentowania zatrudnienia osób na umowę o pracę w zakresie kontroli spełniania przez Wykonawcę wymagań dotyczących zatrudniania na umowę o pracę oraz sankcji z tytułu niespełniania tych wymagań zawarty został we wzorze umowy stanowiącym część III SWZ.</w:t>
      </w:r>
    </w:p>
    <w:p w14:paraId="08444F14" w14:textId="77777777" w:rsidR="00C81F83" w:rsidRPr="000B0D62" w:rsidRDefault="00C81F83" w:rsidP="00C81F83">
      <w:pPr>
        <w:pStyle w:val="pkt"/>
        <w:autoSpaceDE/>
        <w:spacing w:before="0" w:after="0" w:line="240" w:lineRule="auto"/>
        <w:ind w:left="0" w:firstLine="0"/>
        <w:rPr>
          <w:rFonts w:ascii="Times New Roman" w:hAnsi="Times New Roman" w:cs="Times New Roman"/>
          <w:b/>
          <w:sz w:val="22"/>
          <w:szCs w:val="22"/>
        </w:rPr>
      </w:pPr>
      <w:r w:rsidRPr="000B0D62">
        <w:rPr>
          <w:rFonts w:ascii="Times New Roman" w:hAnsi="Times New Roman" w:cs="Times New Roman"/>
          <w:sz w:val="22"/>
          <w:szCs w:val="22"/>
        </w:rPr>
        <w:t xml:space="preserve">2.10. Zamawiający nie określa dodatkowych wymagań związanych z zatrudnianiem osób, o których mowa w art. 96 ust. 2 pkt 2 PZP. </w:t>
      </w:r>
    </w:p>
    <w:p w14:paraId="3F9A66CA" w14:textId="77777777" w:rsidR="00C81F83" w:rsidRPr="000B0D62" w:rsidRDefault="00C81F83" w:rsidP="00C81F83">
      <w:pPr>
        <w:tabs>
          <w:tab w:val="left" w:pos="2100"/>
        </w:tabs>
        <w:rPr>
          <w:b/>
          <w:sz w:val="22"/>
          <w:szCs w:val="22"/>
        </w:rPr>
      </w:pPr>
    </w:p>
    <w:p w14:paraId="216639E3" w14:textId="77777777" w:rsidR="00C81F83" w:rsidRPr="000B0D62" w:rsidRDefault="00C81F83" w:rsidP="00C81F83">
      <w:pPr>
        <w:suppressAutoHyphens w:val="0"/>
        <w:autoSpaceDE w:val="0"/>
        <w:autoSpaceDN w:val="0"/>
        <w:adjustRightInd w:val="0"/>
        <w:jc w:val="both"/>
        <w:rPr>
          <w:b/>
          <w:bCs/>
          <w:sz w:val="22"/>
          <w:szCs w:val="22"/>
          <w:lang w:eastAsia="pl-PL"/>
        </w:rPr>
      </w:pPr>
      <w:r w:rsidRPr="000B0D62">
        <w:rPr>
          <w:b/>
          <w:bCs/>
          <w:sz w:val="22"/>
          <w:szCs w:val="22"/>
          <w:lang w:eastAsia="pl-PL"/>
        </w:rPr>
        <w:t>3. Informacja, czy Zamawiający przewiduje wybór najkorzystniejszej oferty z możliwością prowadzenia negocjacji:</w:t>
      </w:r>
    </w:p>
    <w:p w14:paraId="69C77F85" w14:textId="2808D40F"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1) Zamawiający przewiduje wybór najkorzystniejszej oferty z możliwością prowadzenia negocjacji</w:t>
      </w:r>
      <w:r w:rsidRPr="000B0D62">
        <w:rPr>
          <w:sz w:val="22"/>
          <w:szCs w:val="22"/>
        </w:rPr>
        <w:t xml:space="preserve"> </w:t>
      </w:r>
      <w:r w:rsidRPr="000B0D62">
        <w:rPr>
          <w:rStyle w:val="markedcontent"/>
          <w:sz w:val="22"/>
          <w:szCs w:val="22"/>
        </w:rPr>
        <w:t>w celu ulepszenia treści ofert, które podlegają ocenie w ramach kryterium oceny ofert wskazanym</w:t>
      </w:r>
      <w:r w:rsidRPr="000B0D62">
        <w:rPr>
          <w:sz w:val="22"/>
          <w:szCs w:val="22"/>
        </w:rPr>
        <w:t xml:space="preserve"> </w:t>
      </w:r>
      <w:r w:rsidRPr="000B0D62">
        <w:rPr>
          <w:rStyle w:val="markedcontent"/>
          <w:sz w:val="22"/>
          <w:szCs w:val="22"/>
        </w:rPr>
        <w:t>w Części I, punkcie 18 niniejszej SWZ.</w:t>
      </w:r>
    </w:p>
    <w:p w14:paraId="25740B27"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2) Zamawiający nie będzie ograniczał liczby Wykonawców, których zaprosi do negocjacji.</w:t>
      </w:r>
    </w:p>
    <w:p w14:paraId="6FDC97FA" w14:textId="47B1CB9F"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3) Zgodnie z art. 289 ust. 5 ustawy PZP, w zaproszeniu do negocjacji Zamawiający wskazuje miejsce,</w:t>
      </w:r>
      <w:r w:rsidRPr="000B0D62">
        <w:rPr>
          <w:sz w:val="22"/>
          <w:szCs w:val="22"/>
        </w:rPr>
        <w:t xml:space="preserve"> </w:t>
      </w:r>
      <w:r w:rsidRPr="000B0D62">
        <w:rPr>
          <w:rStyle w:val="markedcontent"/>
          <w:sz w:val="22"/>
          <w:szCs w:val="22"/>
        </w:rPr>
        <w:t>termin i sposób prowadzenia negocjacji oraz kryteria oceny ofert, w ramach których będą prowadzone negocjacje w celu ulepszenia treści ofert.</w:t>
      </w:r>
    </w:p>
    <w:p w14:paraId="7CBF5697"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4) Prowadzone negocjacje mają charakter poufny.</w:t>
      </w:r>
    </w:p>
    <w:p w14:paraId="5369D9F6" w14:textId="08820EFD"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lastRenderedPageBreak/>
        <w:t>5) Zamawiający poinformuje równocześnie wszystkich Wykonawców, których oferty złożone w odpowiedzi na ogłoszenie o zamówieniu nie zostały odrzucone, o zakończeniu negocjacji oraz</w:t>
      </w:r>
      <w:r w:rsidRPr="000B0D62">
        <w:rPr>
          <w:sz w:val="22"/>
          <w:szCs w:val="22"/>
        </w:rPr>
        <w:t xml:space="preserve"> </w:t>
      </w:r>
      <w:r w:rsidRPr="000B0D62">
        <w:rPr>
          <w:rStyle w:val="markedcontent"/>
          <w:sz w:val="22"/>
          <w:szCs w:val="22"/>
        </w:rPr>
        <w:t>zaprosi ich do składania ofert dodatkowych (jeśli będzie prowadził negocjacje).</w:t>
      </w:r>
    </w:p>
    <w:p w14:paraId="1EDB9CFE" w14:textId="26DD7081"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6) Wykonawca może złożyć ofertę dodatkową, która zawiera nowe propozycje w zakresie treści oferty</w:t>
      </w:r>
      <w:r w:rsidRPr="000B0D62">
        <w:rPr>
          <w:sz w:val="22"/>
          <w:szCs w:val="22"/>
        </w:rPr>
        <w:t xml:space="preserve"> </w:t>
      </w:r>
      <w:r w:rsidRPr="000B0D62">
        <w:rPr>
          <w:rStyle w:val="markedcontent"/>
          <w:sz w:val="22"/>
          <w:szCs w:val="22"/>
        </w:rPr>
        <w:t>podlegających ocenie w ramach kryterium oceny ofert wskazanego przez Zamawiającego</w:t>
      </w:r>
      <w:r w:rsidRPr="000B0D62">
        <w:rPr>
          <w:sz w:val="22"/>
          <w:szCs w:val="22"/>
        </w:rPr>
        <w:t xml:space="preserve"> </w:t>
      </w:r>
      <w:r w:rsidRPr="000B0D62">
        <w:rPr>
          <w:rStyle w:val="markedcontent"/>
          <w:sz w:val="22"/>
          <w:szCs w:val="22"/>
        </w:rPr>
        <w:t>w zaproszeniu do negocjacji. Oferta dodatkowa nie może być mniej korzystna w ramach kryterium</w:t>
      </w:r>
      <w:r w:rsidRPr="000B0D62">
        <w:rPr>
          <w:sz w:val="22"/>
          <w:szCs w:val="22"/>
        </w:rPr>
        <w:t xml:space="preserve"> </w:t>
      </w:r>
      <w:r w:rsidRPr="000B0D62">
        <w:rPr>
          <w:rStyle w:val="markedcontent"/>
          <w:sz w:val="22"/>
          <w:szCs w:val="22"/>
        </w:rPr>
        <w:t>oceny ofert wskazanym w zaproszeniu do negocjacji niż oferta złożona w odpowiedzi na ogłoszenie</w:t>
      </w:r>
      <w:r w:rsidRPr="000B0D62">
        <w:rPr>
          <w:sz w:val="22"/>
          <w:szCs w:val="22"/>
        </w:rPr>
        <w:t xml:space="preserve"> </w:t>
      </w:r>
      <w:r w:rsidRPr="000B0D62">
        <w:rPr>
          <w:rStyle w:val="markedcontent"/>
          <w:sz w:val="22"/>
          <w:szCs w:val="22"/>
        </w:rPr>
        <w:t>o zamówieniu.</w:t>
      </w:r>
    </w:p>
    <w:p w14:paraId="6A2281F4" w14:textId="77777777" w:rsidR="00C81F83" w:rsidRPr="000B0D62" w:rsidRDefault="00C81F83" w:rsidP="00C81F83">
      <w:pPr>
        <w:suppressAutoHyphens w:val="0"/>
        <w:autoSpaceDE w:val="0"/>
        <w:autoSpaceDN w:val="0"/>
        <w:adjustRightInd w:val="0"/>
        <w:jc w:val="both"/>
        <w:rPr>
          <w:rStyle w:val="markedcontent"/>
          <w:sz w:val="22"/>
          <w:szCs w:val="22"/>
        </w:rPr>
      </w:pPr>
      <w:r w:rsidRPr="000B0D62">
        <w:rPr>
          <w:rStyle w:val="markedcontent"/>
          <w:sz w:val="22"/>
          <w:szCs w:val="22"/>
        </w:rPr>
        <w:t>7) Oferta przestaje wiązać Wykonawcę w zakresie, w jakim złoży on ofertę dodatkową zawierającą korzystniejsze propozycje w ramach kryterium oceny ofert wskazanym w zaproszeniu do negocjacji.</w:t>
      </w:r>
    </w:p>
    <w:p w14:paraId="48E06AFF" w14:textId="48A5D8A5" w:rsidR="00C81F83" w:rsidRPr="000B0D62" w:rsidRDefault="00C81F83" w:rsidP="00C81F83">
      <w:pPr>
        <w:suppressAutoHyphens w:val="0"/>
        <w:autoSpaceDE w:val="0"/>
        <w:autoSpaceDN w:val="0"/>
        <w:adjustRightInd w:val="0"/>
        <w:jc w:val="both"/>
        <w:rPr>
          <w:rStyle w:val="markedcontent"/>
          <w:sz w:val="22"/>
          <w:szCs w:val="22"/>
        </w:rPr>
      </w:pPr>
      <w:r w:rsidRPr="000B0D62">
        <w:rPr>
          <w:rStyle w:val="markedcontent"/>
          <w:sz w:val="22"/>
          <w:szCs w:val="22"/>
        </w:rPr>
        <w:t>8) Oferta dodatkowa, która jest mniej korzystna w ramach kryterium oceny ofert wskazanym w zaproszeniu do negocjacji, niż oferta złożona w odpowiedzi na ogłoszenie o zamówieniu, podlega odrzuceniu.</w:t>
      </w:r>
    </w:p>
    <w:p w14:paraId="64758E0E"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9) Jeżeli Zamawiający nie przeprowadzi negocjacji, dokona wyboru najkorzystniejszej oferty spośród niepodlegających odrzuceniu ofert złożonych w odpowiedzi na ogłoszenie o zamówieniu.</w:t>
      </w:r>
    </w:p>
    <w:p w14:paraId="0CD78BA0" w14:textId="4755C2CE"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10) Zamawiający poinformuje równocześnie wszystkich Wykonawców, którzy w odpowiedzi na ogłoszenie o zamówieniu złożyli oferty, o Wykonawcach:</w:t>
      </w:r>
    </w:p>
    <w:p w14:paraId="4414391D"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a) których oferty nie zostały odrzucone, oraz punktacji przyznanej ofertom,</w:t>
      </w:r>
    </w:p>
    <w:p w14:paraId="56DFEC05"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b) których oferty zostały odrzucone.</w:t>
      </w:r>
    </w:p>
    <w:p w14:paraId="676E5787" w14:textId="77777777" w:rsidR="00C81F83" w:rsidRPr="000B0D62" w:rsidRDefault="00C81F83" w:rsidP="00C81F83">
      <w:pPr>
        <w:tabs>
          <w:tab w:val="left" w:pos="2100"/>
        </w:tabs>
        <w:rPr>
          <w:b/>
          <w:sz w:val="22"/>
          <w:szCs w:val="22"/>
        </w:rPr>
      </w:pPr>
    </w:p>
    <w:p w14:paraId="4CB69B55" w14:textId="77777777" w:rsidR="00D07820" w:rsidRPr="000B0D62" w:rsidRDefault="00D07820" w:rsidP="00D07820">
      <w:pPr>
        <w:autoSpaceDE w:val="0"/>
        <w:jc w:val="both"/>
        <w:rPr>
          <w:b/>
          <w:bCs/>
          <w:sz w:val="22"/>
          <w:szCs w:val="22"/>
        </w:rPr>
      </w:pPr>
      <w:r w:rsidRPr="000B0D62">
        <w:rPr>
          <w:b/>
          <w:bCs/>
          <w:sz w:val="22"/>
          <w:szCs w:val="22"/>
        </w:rPr>
        <w:t>4. Opis przedmiotu zamówienia;</w:t>
      </w:r>
    </w:p>
    <w:p w14:paraId="3DC1070A" w14:textId="71F868B7" w:rsidR="002A4C4D" w:rsidRDefault="00D07820" w:rsidP="00EC0EF1">
      <w:pPr>
        <w:pStyle w:val="NormalnyWeb"/>
        <w:spacing w:before="0" w:after="120"/>
        <w:jc w:val="both"/>
        <w:rPr>
          <w:sz w:val="22"/>
          <w:szCs w:val="22"/>
        </w:rPr>
      </w:pPr>
      <w:bookmarkStart w:id="3" w:name="_Hlk135593532"/>
      <w:r w:rsidRPr="000B0D62">
        <w:rPr>
          <w:sz w:val="22"/>
          <w:szCs w:val="22"/>
        </w:rPr>
        <w:t xml:space="preserve">4.1. </w:t>
      </w:r>
      <w:r w:rsidRPr="000B0D62">
        <w:rPr>
          <w:rFonts w:eastAsia="Lucida Sans Unicode" w:cs="Times New Roman"/>
          <w:bCs/>
          <w:sz w:val="22"/>
          <w:szCs w:val="22"/>
        </w:rPr>
        <w:t xml:space="preserve">Przedmiotem zamówienia jest realizacja zadania: </w:t>
      </w:r>
      <w:r w:rsidRPr="000B0D62">
        <w:rPr>
          <w:sz w:val="22"/>
          <w:szCs w:val="22"/>
        </w:rPr>
        <w:t>„</w:t>
      </w:r>
      <w:r w:rsidR="00A23B6D" w:rsidRPr="00A23B6D">
        <w:rPr>
          <w:sz w:val="22"/>
          <w:szCs w:val="22"/>
        </w:rPr>
        <w:t>Remont ścieżki rowerowej w Żelisławkach</w:t>
      </w:r>
      <w:r w:rsidR="00CA410B">
        <w:rPr>
          <w:sz w:val="22"/>
          <w:szCs w:val="22"/>
        </w:rPr>
        <w:t>”.</w:t>
      </w:r>
    </w:p>
    <w:p w14:paraId="123C136F" w14:textId="5A25EF25" w:rsidR="002A4C4D" w:rsidRPr="000B0D62" w:rsidRDefault="002A4C4D" w:rsidP="00EC0EF1">
      <w:pPr>
        <w:pStyle w:val="NormalnyWeb"/>
        <w:spacing w:before="0"/>
        <w:jc w:val="both"/>
        <w:rPr>
          <w:sz w:val="22"/>
          <w:szCs w:val="22"/>
        </w:rPr>
      </w:pPr>
      <w:r>
        <w:rPr>
          <w:sz w:val="22"/>
          <w:szCs w:val="22"/>
        </w:rPr>
        <w:t xml:space="preserve">Roboty budowalne obejmują </w:t>
      </w:r>
      <w:r w:rsidR="00A23B6D">
        <w:rPr>
          <w:sz w:val="22"/>
          <w:szCs w:val="22"/>
        </w:rPr>
        <w:t>r</w:t>
      </w:r>
      <w:r w:rsidR="00A23B6D" w:rsidRPr="00A23B6D">
        <w:rPr>
          <w:sz w:val="22"/>
          <w:szCs w:val="22"/>
        </w:rPr>
        <w:t>emont zniszczonej ścieżki rowerowej w</w:t>
      </w:r>
      <w:r w:rsidR="00A23B6D">
        <w:rPr>
          <w:sz w:val="22"/>
          <w:szCs w:val="22"/>
        </w:rPr>
        <w:t xml:space="preserve"> </w:t>
      </w:r>
      <w:r w:rsidR="00A23B6D" w:rsidRPr="00A23B6D">
        <w:rPr>
          <w:sz w:val="22"/>
          <w:szCs w:val="22"/>
        </w:rPr>
        <w:t>miejscowości Żelisławki, dz. nr 42/3 obręb geodezyjny</w:t>
      </w:r>
      <w:r w:rsidR="00A23B6D">
        <w:rPr>
          <w:sz w:val="22"/>
          <w:szCs w:val="22"/>
        </w:rPr>
        <w:t xml:space="preserve"> </w:t>
      </w:r>
      <w:r w:rsidR="00A23B6D" w:rsidRPr="00A23B6D">
        <w:rPr>
          <w:sz w:val="22"/>
          <w:szCs w:val="22"/>
        </w:rPr>
        <w:t>Rębielcz</w:t>
      </w:r>
      <w:r w:rsidR="00A23B6D">
        <w:rPr>
          <w:sz w:val="22"/>
          <w:szCs w:val="22"/>
        </w:rPr>
        <w:t xml:space="preserve"> na odcinku około 140 m. </w:t>
      </w:r>
      <w:r w:rsidR="00A23B6D" w:rsidRPr="00A23B6D">
        <w:rPr>
          <w:sz w:val="22"/>
          <w:szCs w:val="22"/>
        </w:rPr>
        <w:t xml:space="preserve">Zakres </w:t>
      </w:r>
      <w:r w:rsidR="00A23B6D">
        <w:rPr>
          <w:sz w:val="22"/>
          <w:szCs w:val="22"/>
        </w:rPr>
        <w:t>zadania</w:t>
      </w:r>
      <w:r w:rsidR="00A23B6D" w:rsidRPr="00A23B6D">
        <w:rPr>
          <w:sz w:val="22"/>
          <w:szCs w:val="22"/>
        </w:rPr>
        <w:t xml:space="preserve"> obejmuje remont zniszczonej na skutek rozmycia przez</w:t>
      </w:r>
      <w:r w:rsidR="00A23B6D">
        <w:rPr>
          <w:sz w:val="22"/>
          <w:szCs w:val="22"/>
        </w:rPr>
        <w:t xml:space="preserve"> </w:t>
      </w:r>
      <w:r w:rsidR="00A23B6D" w:rsidRPr="00A23B6D">
        <w:rPr>
          <w:sz w:val="22"/>
          <w:szCs w:val="22"/>
        </w:rPr>
        <w:t>wody istniejącej ścieżki rowerowej wykonanej na starym nasypie kolejowym polegający</w:t>
      </w:r>
      <w:r w:rsidR="00A23B6D">
        <w:rPr>
          <w:sz w:val="22"/>
          <w:szCs w:val="22"/>
        </w:rPr>
        <w:t xml:space="preserve"> </w:t>
      </w:r>
      <w:r w:rsidR="00A23B6D" w:rsidRPr="00A23B6D">
        <w:rPr>
          <w:sz w:val="22"/>
          <w:szCs w:val="22"/>
        </w:rPr>
        <w:t>na rozbiórce istniejącej konstrukcji nawierzchni wraz z częścią nasypu oraz jej</w:t>
      </w:r>
      <w:r w:rsidR="00A23B6D">
        <w:rPr>
          <w:sz w:val="22"/>
          <w:szCs w:val="22"/>
        </w:rPr>
        <w:t xml:space="preserve"> </w:t>
      </w:r>
      <w:r w:rsidR="00A23B6D" w:rsidRPr="00A23B6D">
        <w:rPr>
          <w:sz w:val="22"/>
          <w:szCs w:val="22"/>
        </w:rPr>
        <w:t>odtworzenie. Projektuje się twardą ulepszoną konstrukcję nawierzchni z warstwą</w:t>
      </w:r>
      <w:r w:rsidR="00A23B6D">
        <w:rPr>
          <w:sz w:val="22"/>
          <w:szCs w:val="22"/>
        </w:rPr>
        <w:t xml:space="preserve"> </w:t>
      </w:r>
      <w:r w:rsidR="00A23B6D" w:rsidRPr="00A23B6D">
        <w:rPr>
          <w:sz w:val="22"/>
          <w:szCs w:val="22"/>
        </w:rPr>
        <w:t xml:space="preserve">ścieralną z betonu asfaltowego. </w:t>
      </w:r>
      <w:r w:rsidR="00A23B6D">
        <w:rPr>
          <w:sz w:val="22"/>
          <w:szCs w:val="22"/>
        </w:rPr>
        <w:t>W zakres zadania wchodzą przede wszystkim</w:t>
      </w:r>
      <w:r w:rsidR="00A23B6D" w:rsidRPr="00A23B6D">
        <w:rPr>
          <w:sz w:val="22"/>
          <w:szCs w:val="22"/>
        </w:rPr>
        <w:t>:</w:t>
      </w:r>
      <w:r w:rsidR="00A23B6D">
        <w:rPr>
          <w:sz w:val="22"/>
          <w:szCs w:val="22"/>
        </w:rPr>
        <w:t xml:space="preserve"> </w:t>
      </w:r>
      <w:r w:rsidR="00A23B6D" w:rsidRPr="00A23B6D">
        <w:rPr>
          <w:sz w:val="22"/>
          <w:szCs w:val="22"/>
        </w:rPr>
        <w:t>wykonanie nawierzchni z betonu asfaltowego,</w:t>
      </w:r>
      <w:r w:rsidR="00A23B6D">
        <w:rPr>
          <w:sz w:val="22"/>
          <w:szCs w:val="22"/>
        </w:rPr>
        <w:t xml:space="preserve"> </w:t>
      </w:r>
      <w:r w:rsidR="00A23B6D" w:rsidRPr="00A23B6D">
        <w:rPr>
          <w:sz w:val="22"/>
          <w:szCs w:val="22"/>
        </w:rPr>
        <w:t>wykonanie podbudowy,</w:t>
      </w:r>
      <w:r w:rsidR="00A23B6D">
        <w:rPr>
          <w:sz w:val="22"/>
          <w:szCs w:val="22"/>
        </w:rPr>
        <w:t xml:space="preserve"> </w:t>
      </w:r>
      <w:r w:rsidR="00A23B6D" w:rsidRPr="00A23B6D">
        <w:rPr>
          <w:sz w:val="22"/>
          <w:szCs w:val="22"/>
        </w:rPr>
        <w:t>wykonanie wzmocnienia podłoża gruntowego.</w:t>
      </w:r>
    </w:p>
    <w:p w14:paraId="28FA6DEA" w14:textId="77777777" w:rsidR="004E551E" w:rsidRPr="000B0D62" w:rsidRDefault="004E551E" w:rsidP="004E551E">
      <w:pPr>
        <w:suppressAutoHyphens w:val="0"/>
        <w:spacing w:before="120"/>
        <w:jc w:val="both"/>
        <w:rPr>
          <w:sz w:val="22"/>
          <w:szCs w:val="22"/>
        </w:rPr>
      </w:pPr>
      <w:r w:rsidRPr="000B0D62">
        <w:rPr>
          <w:sz w:val="22"/>
          <w:szCs w:val="22"/>
        </w:rPr>
        <w:t>Szczegółowy opis przedmiotu zamówienia wskazany jest w dokumentacji projektowej oraz Specyfikacjach Technicznych Wykonania i Odbioru Robót, stanowiących załączniki nr 8 i 9 do SWZ.</w:t>
      </w:r>
    </w:p>
    <w:p w14:paraId="2A57662D" w14:textId="77777777" w:rsidR="004E551E" w:rsidRPr="000B0D62" w:rsidRDefault="004E551E" w:rsidP="004E551E">
      <w:pPr>
        <w:suppressAutoHyphens w:val="0"/>
        <w:jc w:val="both"/>
        <w:rPr>
          <w:b/>
          <w:sz w:val="22"/>
          <w:szCs w:val="22"/>
        </w:rPr>
      </w:pPr>
      <w:r w:rsidRPr="000B0D62">
        <w:rPr>
          <w:sz w:val="22"/>
          <w:szCs w:val="22"/>
        </w:rPr>
        <w:t>Przedmiot zamówienia należy wykonać zgodnie z warunkami określonymi w niniejszej Specyfikacji Warunków Zamówienia, Dokumentacji projektowej, Specyfikacji Technicznej Wykonania i Odbioru Robót oraz zasadami współczesnej wiedzy technicznej i budowlanej.</w:t>
      </w:r>
    </w:p>
    <w:p w14:paraId="75F7A0B7" w14:textId="77777777" w:rsidR="004E551E" w:rsidRPr="000B0D62" w:rsidRDefault="004E551E" w:rsidP="004E551E">
      <w:pPr>
        <w:suppressAutoHyphens w:val="0"/>
        <w:jc w:val="both"/>
        <w:rPr>
          <w:sz w:val="22"/>
          <w:szCs w:val="22"/>
        </w:rPr>
      </w:pPr>
      <w:r w:rsidRPr="000B0D62">
        <w:rPr>
          <w:sz w:val="22"/>
          <w:szCs w:val="22"/>
        </w:rPr>
        <w:t>W przypadku, gdy w dokumentacji projektowej oraz Specyfikacjach Technicznych Wykonania i Odbioru Robót zostały wskazane znaki towarowe, patenty lub pochodzenie materiałów i urządzeń, Zamawiający dopuszcza oferowanie materiałów i urządzeń równoważnych, pod warunkiem, że zagwarantują one uzyskanie parametrów technicznych i eksploatacyjnych nie gorszych od założonych w dokumentacji.</w:t>
      </w:r>
    </w:p>
    <w:p w14:paraId="118DE29D" w14:textId="77777777" w:rsidR="00D07820" w:rsidRPr="000B0D62" w:rsidRDefault="00D07820" w:rsidP="00D07820">
      <w:pPr>
        <w:pStyle w:val="NormalnyWeb"/>
        <w:spacing w:before="0" w:after="0"/>
        <w:jc w:val="both"/>
        <w:rPr>
          <w:rFonts w:cs="Times New Roman"/>
          <w:sz w:val="22"/>
          <w:szCs w:val="22"/>
        </w:rPr>
      </w:pPr>
      <w:r w:rsidRPr="000B0D62">
        <w:rPr>
          <w:rFonts w:cs="Times New Roman"/>
          <w:sz w:val="22"/>
          <w:szCs w:val="22"/>
        </w:rPr>
        <w:t>Zamawiający dopuszcza w każdym przypadku użycie materiału równoważnego pod względem istotnych (głównych) parametrów technicznych i użytkowych, przy zachowaniu co najmniej tego samego poziomu jakości, trwałości oraz kompatybilności z pozostałymi materiałami użytymi przy realizacji zamówienia.</w:t>
      </w:r>
    </w:p>
    <w:p w14:paraId="0B3B49CD" w14:textId="77777777" w:rsidR="00D07820" w:rsidRPr="000B0D62" w:rsidRDefault="00D07820" w:rsidP="00D07820">
      <w:pPr>
        <w:suppressAutoHyphens w:val="0"/>
        <w:jc w:val="both"/>
        <w:rPr>
          <w:sz w:val="22"/>
          <w:szCs w:val="22"/>
        </w:rPr>
      </w:pPr>
      <w:r w:rsidRPr="000B0D62">
        <w:rPr>
          <w:sz w:val="22"/>
          <w:szCs w:val="22"/>
        </w:rPr>
        <w:t>Wykonawca będzie występował z upoważnienia Zamawiającego w celu uzyskania wszelkich dokumentów, uzgodnień i decyzji administracyjnych niezbędnych do wykonania i odbioru przedmiotu zamówienia.</w:t>
      </w:r>
    </w:p>
    <w:bookmarkEnd w:id="3"/>
    <w:p w14:paraId="7C8AE9C0" w14:textId="77777777" w:rsidR="00D07820" w:rsidRPr="000B0D62" w:rsidRDefault="00D07820" w:rsidP="00D07820">
      <w:pPr>
        <w:pStyle w:val="NormalnyWeb"/>
        <w:spacing w:before="0" w:after="0"/>
        <w:jc w:val="both"/>
        <w:rPr>
          <w:rFonts w:cs="Times New Roman"/>
          <w:sz w:val="22"/>
          <w:szCs w:val="22"/>
        </w:rPr>
      </w:pPr>
      <w:r w:rsidRPr="000B0D62">
        <w:rPr>
          <w:rFonts w:cs="Times New Roman"/>
          <w:sz w:val="22"/>
          <w:szCs w:val="22"/>
        </w:rPr>
        <w:t>4.2. Zamawiający nie dopuszcza składania ofert częściowych.</w:t>
      </w:r>
    </w:p>
    <w:p w14:paraId="7836785D" w14:textId="77777777" w:rsidR="00D07820" w:rsidRPr="000B0D62" w:rsidRDefault="00D07820" w:rsidP="00D07820">
      <w:pPr>
        <w:pStyle w:val="NormalnyWeb"/>
        <w:spacing w:before="0" w:after="0"/>
        <w:jc w:val="both"/>
        <w:rPr>
          <w:rFonts w:cs="Times New Roman"/>
          <w:sz w:val="22"/>
          <w:szCs w:val="22"/>
        </w:rPr>
      </w:pPr>
      <w:r w:rsidRPr="000B0D62">
        <w:rPr>
          <w:rFonts w:cs="Times New Roman"/>
          <w:sz w:val="22"/>
          <w:szCs w:val="22"/>
        </w:rPr>
        <w:t>4.3. Zamawiający nie dopuszcza składania ofert wariantowych oraz w postaci katalogów elektronicznych.</w:t>
      </w:r>
    </w:p>
    <w:p w14:paraId="5CB46D50" w14:textId="77777777" w:rsidR="00D07820" w:rsidRPr="000B0D62" w:rsidRDefault="00D07820" w:rsidP="00D07820">
      <w:pPr>
        <w:pStyle w:val="NormalnyWeb"/>
        <w:spacing w:before="0" w:after="0"/>
        <w:jc w:val="both"/>
        <w:rPr>
          <w:rFonts w:cs="Times New Roman"/>
          <w:sz w:val="22"/>
          <w:szCs w:val="22"/>
        </w:rPr>
      </w:pPr>
      <w:r w:rsidRPr="000B0D62">
        <w:rPr>
          <w:rFonts w:cs="Times New Roman"/>
          <w:sz w:val="22"/>
          <w:szCs w:val="22"/>
        </w:rPr>
        <w:t>4.4. Zamawiający nie przewiduje udzielania zamówień, o których mowa w art. 214 ust. 1 pkt 7 PZP.</w:t>
      </w:r>
    </w:p>
    <w:p w14:paraId="0875FE38" w14:textId="77777777" w:rsidR="00C81F83" w:rsidRPr="000B0D62" w:rsidRDefault="00C81F83" w:rsidP="00C81F83">
      <w:pPr>
        <w:rPr>
          <w:sz w:val="22"/>
          <w:szCs w:val="22"/>
        </w:rPr>
      </w:pPr>
    </w:p>
    <w:p w14:paraId="7250D9EB" w14:textId="5861EACC" w:rsidR="00D81F4A" w:rsidRPr="000B0D62" w:rsidRDefault="00C81F83" w:rsidP="00D81F4A">
      <w:pPr>
        <w:widowControl/>
        <w:jc w:val="both"/>
        <w:rPr>
          <w:rFonts w:eastAsia="Times New Roman"/>
          <w:kern w:val="1"/>
          <w:sz w:val="22"/>
          <w:szCs w:val="22"/>
          <w:lang w:eastAsia="ar-SA"/>
        </w:rPr>
      </w:pPr>
      <w:r w:rsidRPr="000B0D62">
        <w:rPr>
          <w:rFonts w:eastAsia="Times New Roman"/>
          <w:kern w:val="1"/>
          <w:sz w:val="22"/>
          <w:szCs w:val="22"/>
          <w:u w:val="single"/>
          <w:lang w:eastAsia="ar-SA"/>
        </w:rPr>
        <w:t>Opis przedmiotu zamówienia wg Wspólnego Słownika Zamówień:</w:t>
      </w:r>
    </w:p>
    <w:p w14:paraId="2A5E6FDD" w14:textId="318E905B" w:rsidR="000A53FC" w:rsidRPr="000A53FC" w:rsidRDefault="000A53FC" w:rsidP="000A53FC">
      <w:pPr>
        <w:widowControl/>
        <w:jc w:val="both"/>
        <w:rPr>
          <w:rFonts w:eastAsia="Times New Roman"/>
          <w:kern w:val="1"/>
          <w:sz w:val="22"/>
          <w:szCs w:val="22"/>
          <w:lang w:eastAsia="ar-SA"/>
        </w:rPr>
      </w:pPr>
      <w:r w:rsidRPr="000A53FC">
        <w:rPr>
          <w:rFonts w:eastAsia="Times New Roman"/>
          <w:kern w:val="1"/>
          <w:sz w:val="22"/>
          <w:szCs w:val="22"/>
          <w:lang w:eastAsia="ar-SA"/>
        </w:rPr>
        <w:t>45111000-8</w:t>
      </w:r>
      <w:r>
        <w:rPr>
          <w:rFonts w:eastAsia="Times New Roman"/>
          <w:kern w:val="1"/>
          <w:sz w:val="22"/>
          <w:szCs w:val="22"/>
          <w:lang w:eastAsia="ar-SA"/>
        </w:rPr>
        <w:tab/>
      </w:r>
      <w:r w:rsidRPr="000A53FC">
        <w:rPr>
          <w:rFonts w:eastAsia="Times New Roman"/>
          <w:kern w:val="1"/>
          <w:sz w:val="22"/>
          <w:szCs w:val="22"/>
          <w:lang w:eastAsia="ar-SA"/>
        </w:rPr>
        <w:t>Roboty w zakresie burzenia, roboty ziemne</w:t>
      </w:r>
      <w:r>
        <w:rPr>
          <w:rFonts w:eastAsia="Times New Roman"/>
          <w:kern w:val="1"/>
          <w:sz w:val="22"/>
          <w:szCs w:val="22"/>
          <w:lang w:eastAsia="ar-SA"/>
        </w:rPr>
        <w:t>,</w:t>
      </w:r>
    </w:p>
    <w:p w14:paraId="19FC8086" w14:textId="77777777" w:rsidR="009E0547" w:rsidRPr="00DA1D1C" w:rsidRDefault="009E0547" w:rsidP="009E0547">
      <w:pPr>
        <w:ind w:left="1418" w:hanging="1418"/>
        <w:jc w:val="both"/>
        <w:rPr>
          <w:rFonts w:eastAsia="Times New Roman"/>
          <w:color w:val="000000"/>
          <w:kern w:val="1"/>
          <w:sz w:val="22"/>
          <w:szCs w:val="22"/>
          <w:lang w:eastAsia="ar-SA"/>
        </w:rPr>
      </w:pPr>
      <w:r w:rsidRPr="00DA1D1C">
        <w:rPr>
          <w:rFonts w:eastAsia="Times New Roman"/>
          <w:color w:val="000000"/>
          <w:kern w:val="1"/>
          <w:sz w:val="22"/>
          <w:szCs w:val="22"/>
          <w:lang w:eastAsia="ar-SA"/>
        </w:rPr>
        <w:t>45111200-0</w:t>
      </w:r>
      <w:r w:rsidRPr="00DA1D1C">
        <w:rPr>
          <w:rFonts w:eastAsia="Times New Roman"/>
          <w:color w:val="000000"/>
          <w:kern w:val="1"/>
          <w:sz w:val="22"/>
          <w:szCs w:val="22"/>
          <w:lang w:eastAsia="ar-SA"/>
        </w:rPr>
        <w:tab/>
        <w:t>Roboty w zakresie przygotowania terenu pod budowę i roboty ziemne;</w:t>
      </w:r>
    </w:p>
    <w:p w14:paraId="06DB6442" w14:textId="77777777" w:rsidR="009E0547" w:rsidRPr="00DA1D1C" w:rsidRDefault="009E0547" w:rsidP="009E0547">
      <w:pPr>
        <w:widowControl/>
        <w:jc w:val="both"/>
        <w:rPr>
          <w:rFonts w:eastAsia="Times New Roman"/>
          <w:kern w:val="1"/>
          <w:sz w:val="22"/>
          <w:szCs w:val="22"/>
          <w:lang w:eastAsia="ar-SA"/>
        </w:rPr>
      </w:pPr>
      <w:r w:rsidRPr="00DA1D1C">
        <w:rPr>
          <w:rFonts w:eastAsia="Times New Roman"/>
          <w:kern w:val="1"/>
          <w:sz w:val="22"/>
          <w:szCs w:val="22"/>
          <w:lang w:eastAsia="ar-SA"/>
        </w:rPr>
        <w:t>45111291-4</w:t>
      </w:r>
      <w:r w:rsidRPr="00DA1D1C">
        <w:rPr>
          <w:rFonts w:eastAsia="Times New Roman"/>
          <w:kern w:val="1"/>
          <w:sz w:val="22"/>
          <w:szCs w:val="22"/>
          <w:lang w:eastAsia="ar-SA"/>
        </w:rPr>
        <w:tab/>
        <w:t>Roboty w zakresie zagospodarowania terenu;</w:t>
      </w:r>
    </w:p>
    <w:p w14:paraId="29A1E7B5" w14:textId="77777777" w:rsidR="009E0547" w:rsidRPr="00DA1D1C" w:rsidRDefault="009E0547" w:rsidP="009E0547">
      <w:pPr>
        <w:widowControl/>
        <w:jc w:val="both"/>
        <w:rPr>
          <w:sz w:val="22"/>
          <w:szCs w:val="22"/>
        </w:rPr>
      </w:pPr>
      <w:r w:rsidRPr="00DA1D1C">
        <w:rPr>
          <w:rFonts w:eastAsia="Times New Roman"/>
          <w:color w:val="000000"/>
          <w:kern w:val="1"/>
          <w:sz w:val="22"/>
          <w:szCs w:val="22"/>
          <w:lang w:eastAsia="ar-SA"/>
        </w:rPr>
        <w:t>45111300-1</w:t>
      </w:r>
      <w:r w:rsidRPr="00DA1D1C">
        <w:rPr>
          <w:rFonts w:eastAsia="Times New Roman"/>
          <w:color w:val="000000"/>
          <w:kern w:val="1"/>
          <w:sz w:val="22"/>
          <w:szCs w:val="22"/>
          <w:lang w:eastAsia="ar-SA"/>
        </w:rPr>
        <w:tab/>
        <w:t>Roboty rozbiórkowe;</w:t>
      </w:r>
    </w:p>
    <w:p w14:paraId="76EEF958" w14:textId="6908AA86" w:rsidR="009E0547" w:rsidRPr="000B0D62" w:rsidRDefault="009E0547" w:rsidP="009E0547">
      <w:pPr>
        <w:widowControl/>
        <w:jc w:val="both"/>
        <w:rPr>
          <w:rFonts w:eastAsia="Times New Roman"/>
          <w:kern w:val="1"/>
          <w:sz w:val="22"/>
          <w:szCs w:val="22"/>
          <w:lang w:eastAsia="ar-SA"/>
        </w:rPr>
      </w:pPr>
      <w:r w:rsidRPr="000A53FC">
        <w:rPr>
          <w:rFonts w:eastAsia="Times New Roman"/>
          <w:kern w:val="1"/>
          <w:sz w:val="22"/>
          <w:szCs w:val="22"/>
          <w:lang w:eastAsia="ar-SA"/>
        </w:rPr>
        <w:t>45233140-2</w:t>
      </w:r>
      <w:r>
        <w:rPr>
          <w:rFonts w:eastAsia="Times New Roman"/>
          <w:kern w:val="1"/>
          <w:sz w:val="22"/>
          <w:szCs w:val="22"/>
          <w:lang w:eastAsia="ar-SA"/>
        </w:rPr>
        <w:tab/>
      </w:r>
      <w:r w:rsidRPr="000A53FC">
        <w:rPr>
          <w:rFonts w:eastAsia="Times New Roman"/>
          <w:kern w:val="1"/>
          <w:sz w:val="22"/>
          <w:szCs w:val="22"/>
          <w:lang w:eastAsia="ar-SA"/>
        </w:rPr>
        <w:t>Roboty drogowe</w:t>
      </w:r>
      <w:r>
        <w:rPr>
          <w:rFonts w:eastAsia="Times New Roman"/>
          <w:kern w:val="1"/>
          <w:sz w:val="22"/>
          <w:szCs w:val="22"/>
          <w:lang w:eastAsia="ar-SA"/>
        </w:rPr>
        <w:t>;</w:t>
      </w:r>
    </w:p>
    <w:p w14:paraId="42783E58" w14:textId="2D937863" w:rsidR="009E0547" w:rsidRDefault="009E0547" w:rsidP="009E0547">
      <w:pPr>
        <w:widowControl/>
        <w:jc w:val="both"/>
        <w:rPr>
          <w:rFonts w:eastAsia="Times New Roman"/>
          <w:kern w:val="2"/>
          <w:sz w:val="22"/>
          <w:szCs w:val="22"/>
          <w:lang w:eastAsia="ar-SA"/>
        </w:rPr>
      </w:pPr>
      <w:r w:rsidRPr="00DA1D1C">
        <w:rPr>
          <w:rFonts w:eastAsia="Times New Roman"/>
          <w:kern w:val="2"/>
          <w:sz w:val="22"/>
          <w:szCs w:val="22"/>
          <w:lang w:eastAsia="ar-SA"/>
        </w:rPr>
        <w:t>45233220-7</w:t>
      </w:r>
      <w:r w:rsidRPr="00DA1D1C">
        <w:rPr>
          <w:rFonts w:eastAsia="Times New Roman"/>
          <w:kern w:val="2"/>
          <w:sz w:val="22"/>
          <w:szCs w:val="22"/>
          <w:lang w:eastAsia="ar-SA"/>
        </w:rPr>
        <w:tab/>
        <w:t>Roboty w zakresie nawierzchni dróg</w:t>
      </w:r>
      <w:r w:rsidR="00823E0C">
        <w:rPr>
          <w:rFonts w:eastAsia="Times New Roman"/>
          <w:kern w:val="2"/>
          <w:sz w:val="22"/>
          <w:szCs w:val="22"/>
          <w:lang w:eastAsia="ar-SA"/>
        </w:rPr>
        <w:t>;</w:t>
      </w:r>
    </w:p>
    <w:p w14:paraId="3739D394" w14:textId="0900AAD9" w:rsidR="00823E0C" w:rsidRPr="000A53FC" w:rsidRDefault="00823E0C" w:rsidP="009E0547">
      <w:pPr>
        <w:widowControl/>
        <w:jc w:val="both"/>
        <w:rPr>
          <w:rFonts w:eastAsia="Times New Roman"/>
          <w:kern w:val="1"/>
          <w:sz w:val="22"/>
          <w:szCs w:val="22"/>
          <w:lang w:eastAsia="ar-SA"/>
        </w:rPr>
      </w:pPr>
      <w:r w:rsidRPr="00823E0C">
        <w:rPr>
          <w:rFonts w:eastAsia="Times New Roman"/>
          <w:kern w:val="1"/>
          <w:sz w:val="22"/>
          <w:szCs w:val="22"/>
          <w:lang w:eastAsia="ar-SA"/>
        </w:rPr>
        <w:t>45233142-6</w:t>
      </w:r>
      <w:r>
        <w:rPr>
          <w:rFonts w:eastAsia="Times New Roman"/>
          <w:kern w:val="1"/>
          <w:sz w:val="22"/>
          <w:szCs w:val="22"/>
          <w:lang w:eastAsia="ar-SA"/>
        </w:rPr>
        <w:tab/>
      </w:r>
      <w:r w:rsidRPr="00823E0C">
        <w:rPr>
          <w:rFonts w:eastAsia="Times New Roman"/>
          <w:kern w:val="1"/>
          <w:sz w:val="22"/>
          <w:szCs w:val="22"/>
          <w:lang w:eastAsia="ar-SA"/>
        </w:rPr>
        <w:t>Roboty w zakresie instalowania barier ochronnych</w:t>
      </w:r>
      <w:r>
        <w:rPr>
          <w:rFonts w:eastAsia="Times New Roman"/>
          <w:kern w:val="1"/>
          <w:sz w:val="22"/>
          <w:szCs w:val="22"/>
          <w:lang w:eastAsia="ar-SA"/>
        </w:rPr>
        <w:t>.</w:t>
      </w:r>
    </w:p>
    <w:p w14:paraId="3CDAB77F" w14:textId="77777777" w:rsidR="00C04F04" w:rsidRDefault="00C04F04" w:rsidP="00C81F83">
      <w:pPr>
        <w:pStyle w:val="arimr"/>
        <w:widowControl/>
        <w:suppressAutoHyphens/>
        <w:snapToGrid/>
        <w:spacing w:line="240" w:lineRule="auto"/>
        <w:jc w:val="both"/>
        <w:rPr>
          <w:b/>
          <w:bCs/>
          <w:sz w:val="22"/>
          <w:szCs w:val="22"/>
          <w:lang w:val="pl-PL"/>
        </w:rPr>
      </w:pPr>
    </w:p>
    <w:p w14:paraId="008B4052" w14:textId="7B40B5FB" w:rsidR="00C81F83" w:rsidRPr="000B0D62" w:rsidRDefault="00C81F83" w:rsidP="00C81F83">
      <w:pPr>
        <w:pStyle w:val="arimr"/>
        <w:widowControl/>
        <w:suppressAutoHyphens/>
        <w:snapToGrid/>
        <w:spacing w:line="240" w:lineRule="auto"/>
        <w:jc w:val="both"/>
        <w:rPr>
          <w:sz w:val="22"/>
          <w:szCs w:val="22"/>
          <w:lang w:val="pl-PL"/>
        </w:rPr>
      </w:pPr>
      <w:r w:rsidRPr="000B0D62">
        <w:rPr>
          <w:b/>
          <w:bCs/>
          <w:sz w:val="22"/>
          <w:szCs w:val="22"/>
          <w:lang w:val="pl-PL"/>
        </w:rPr>
        <w:lastRenderedPageBreak/>
        <w:t>5. Wizja lokalna;</w:t>
      </w:r>
    </w:p>
    <w:p w14:paraId="792F292E" w14:textId="31DE503F" w:rsidR="00C81F83" w:rsidRPr="000B0D62" w:rsidRDefault="00C81F83" w:rsidP="00C81F83">
      <w:pPr>
        <w:pStyle w:val="arimr"/>
        <w:widowControl/>
        <w:suppressAutoHyphens/>
        <w:snapToGrid/>
        <w:spacing w:line="240" w:lineRule="auto"/>
        <w:jc w:val="both"/>
        <w:rPr>
          <w:sz w:val="22"/>
          <w:szCs w:val="22"/>
          <w:lang w:val="pl-PL"/>
        </w:rPr>
      </w:pPr>
      <w:r w:rsidRPr="000B0D62">
        <w:rPr>
          <w:sz w:val="22"/>
          <w:szCs w:val="22"/>
          <w:lang w:val="pl-PL"/>
        </w:rPr>
        <w:t>5.1. Zamawiający zaleca Wykonawcom dokonanie wizji lokalnej w terenie przed przystąpieniem do</w:t>
      </w:r>
      <w:r w:rsidR="00D81F4A" w:rsidRPr="000B0D62">
        <w:rPr>
          <w:sz w:val="22"/>
          <w:szCs w:val="22"/>
          <w:lang w:val="pl-PL"/>
        </w:rPr>
        <w:t> </w:t>
      </w:r>
      <w:r w:rsidRPr="000B0D62">
        <w:rPr>
          <w:sz w:val="22"/>
          <w:szCs w:val="22"/>
          <w:lang w:val="pl-PL"/>
        </w:rPr>
        <w:t>przygotowania oferty, celem sprawdzenia warunków związanych z wykonaniem prac będących przedmiotem zamówienia oraz celem uzyskania wszelkich dodatkowych informacji koniecznych</w:t>
      </w:r>
      <w:r w:rsidR="00D81F4A" w:rsidRPr="000B0D62">
        <w:rPr>
          <w:sz w:val="22"/>
          <w:szCs w:val="22"/>
          <w:lang w:val="pl-PL"/>
        </w:rPr>
        <w:t xml:space="preserve"> </w:t>
      </w:r>
      <w:r w:rsidRPr="000B0D62">
        <w:rPr>
          <w:sz w:val="22"/>
          <w:szCs w:val="22"/>
          <w:lang w:val="pl-PL"/>
        </w:rPr>
        <w:t>i</w:t>
      </w:r>
      <w:r w:rsidR="00D81F4A" w:rsidRPr="000B0D62">
        <w:rPr>
          <w:sz w:val="22"/>
          <w:szCs w:val="22"/>
          <w:lang w:val="pl-PL"/>
        </w:rPr>
        <w:t> </w:t>
      </w:r>
      <w:r w:rsidRPr="000B0D62">
        <w:rPr>
          <w:sz w:val="22"/>
          <w:szCs w:val="22"/>
          <w:lang w:val="pl-PL"/>
        </w:rPr>
        <w:t>przydatnych do oceny prac, gdyż wyklucza się możliwość roszczeń Wykonawcy z tytułu błędnego skalkulowania ceny lub pominięcia elementów niezbędnych do wykonania zamówienia. Koszty związane z przeprowadzeniem wizji w terenie ponosi Wykonawca.</w:t>
      </w:r>
    </w:p>
    <w:p w14:paraId="07561C10" w14:textId="6023C6E1" w:rsidR="001F2CF5" w:rsidRPr="000B0D62" w:rsidRDefault="00C81F83" w:rsidP="00BD1CA3">
      <w:pPr>
        <w:widowControl/>
        <w:suppressAutoHyphens w:val="0"/>
        <w:ind w:right="92"/>
        <w:jc w:val="both"/>
        <w:rPr>
          <w:sz w:val="22"/>
          <w:szCs w:val="22"/>
        </w:rPr>
      </w:pPr>
      <w:r w:rsidRPr="000B0D62">
        <w:rPr>
          <w:sz w:val="22"/>
          <w:szCs w:val="22"/>
        </w:rPr>
        <w:t>5.2. W celu umówienia wizji lokalnej, należy kontaktować się z osobami wyznaczonymi</w:t>
      </w:r>
      <w:r w:rsidR="0002244D" w:rsidRPr="000B0D62">
        <w:rPr>
          <w:sz w:val="22"/>
          <w:szCs w:val="22"/>
        </w:rPr>
        <w:t xml:space="preserve"> w zakresie merytorycznym</w:t>
      </w:r>
      <w:r w:rsidRPr="000B0D62">
        <w:rPr>
          <w:sz w:val="22"/>
          <w:szCs w:val="22"/>
        </w:rPr>
        <w:t xml:space="preserve"> do</w:t>
      </w:r>
      <w:r w:rsidR="0066685D" w:rsidRPr="000B0D62">
        <w:rPr>
          <w:sz w:val="22"/>
          <w:szCs w:val="22"/>
        </w:rPr>
        <w:t xml:space="preserve"> </w:t>
      </w:r>
      <w:r w:rsidRPr="000B0D62">
        <w:rPr>
          <w:sz w:val="22"/>
          <w:szCs w:val="22"/>
        </w:rPr>
        <w:t>komunikowania się z Wykonawcami.</w:t>
      </w:r>
    </w:p>
    <w:p w14:paraId="742C0C1A" w14:textId="77777777" w:rsidR="00C81F83" w:rsidRPr="000B0D62" w:rsidRDefault="00C81F83" w:rsidP="00C81F83">
      <w:pPr>
        <w:autoSpaceDE w:val="0"/>
        <w:jc w:val="both"/>
        <w:rPr>
          <w:b/>
          <w:sz w:val="22"/>
          <w:szCs w:val="22"/>
        </w:rPr>
      </w:pPr>
    </w:p>
    <w:p w14:paraId="58D943AB" w14:textId="77777777" w:rsidR="00C81F83" w:rsidRPr="000B0D62" w:rsidRDefault="00C81F83" w:rsidP="00C81F83">
      <w:pPr>
        <w:autoSpaceDE w:val="0"/>
        <w:jc w:val="both"/>
        <w:rPr>
          <w:sz w:val="22"/>
          <w:szCs w:val="22"/>
        </w:rPr>
      </w:pPr>
      <w:r w:rsidRPr="000B0D62">
        <w:rPr>
          <w:b/>
          <w:sz w:val="22"/>
          <w:szCs w:val="22"/>
        </w:rPr>
        <w:t>6. Termin wykonania zamówienia;</w:t>
      </w:r>
    </w:p>
    <w:p w14:paraId="2205EBA3" w14:textId="0EC9E6C4" w:rsidR="00C81F83" w:rsidRPr="000B0D62" w:rsidRDefault="00C81F83" w:rsidP="00C81F83">
      <w:pPr>
        <w:pStyle w:val="pkt"/>
        <w:autoSpaceDE/>
        <w:spacing w:before="0" w:after="0" w:line="240" w:lineRule="auto"/>
        <w:ind w:left="0" w:firstLine="0"/>
        <w:rPr>
          <w:rFonts w:ascii="Times New Roman" w:hAnsi="Times New Roman" w:cs="Times New Roman"/>
          <w:sz w:val="22"/>
          <w:szCs w:val="22"/>
        </w:rPr>
      </w:pPr>
      <w:r w:rsidRPr="000B0D62">
        <w:rPr>
          <w:rFonts w:ascii="Times New Roman" w:hAnsi="Times New Roman" w:cs="Times New Roman"/>
          <w:sz w:val="22"/>
          <w:szCs w:val="22"/>
        </w:rPr>
        <w:t xml:space="preserve">Termin realizacji zamówienia wynosi do </w:t>
      </w:r>
      <w:r w:rsidR="002A4C4D">
        <w:rPr>
          <w:rFonts w:ascii="Times New Roman" w:hAnsi="Times New Roman" w:cs="Times New Roman"/>
          <w:sz w:val="22"/>
          <w:szCs w:val="22"/>
        </w:rPr>
        <w:t>6</w:t>
      </w:r>
      <w:r w:rsidRPr="000B0D62">
        <w:rPr>
          <w:rFonts w:ascii="Times New Roman" w:hAnsi="Times New Roman" w:cs="Times New Roman"/>
          <w:sz w:val="22"/>
          <w:szCs w:val="22"/>
        </w:rPr>
        <w:t xml:space="preserve"> miesięcy od dnia zawarcia umowy.</w:t>
      </w:r>
    </w:p>
    <w:p w14:paraId="582D90FF" w14:textId="77777777" w:rsidR="00C81F83" w:rsidRPr="000B0D62" w:rsidRDefault="00C81F83" w:rsidP="00C81F83">
      <w:pPr>
        <w:tabs>
          <w:tab w:val="left" w:pos="284"/>
        </w:tabs>
        <w:autoSpaceDE w:val="0"/>
        <w:jc w:val="both"/>
        <w:rPr>
          <w:b/>
          <w:bCs/>
          <w:sz w:val="22"/>
          <w:szCs w:val="22"/>
        </w:rPr>
      </w:pPr>
    </w:p>
    <w:p w14:paraId="67207D19" w14:textId="77777777" w:rsidR="00C81F83" w:rsidRPr="000B0D62" w:rsidRDefault="00C81F83" w:rsidP="00C81F83">
      <w:pPr>
        <w:tabs>
          <w:tab w:val="left" w:pos="284"/>
        </w:tabs>
        <w:autoSpaceDE w:val="0"/>
        <w:jc w:val="both"/>
        <w:rPr>
          <w:sz w:val="22"/>
          <w:szCs w:val="22"/>
        </w:rPr>
      </w:pPr>
      <w:r w:rsidRPr="000B0D62">
        <w:rPr>
          <w:b/>
          <w:bCs/>
          <w:sz w:val="22"/>
          <w:szCs w:val="22"/>
        </w:rPr>
        <w:t>7. Warunki udziału w postępowaniu;</w:t>
      </w:r>
    </w:p>
    <w:p w14:paraId="646C0896" w14:textId="7F2DD977" w:rsidR="00C81F83" w:rsidRPr="000B0D62" w:rsidRDefault="00C81F83" w:rsidP="00C81F83">
      <w:pPr>
        <w:pStyle w:val="Teksttreci0"/>
        <w:numPr>
          <w:ilvl w:val="1"/>
          <w:numId w:val="36"/>
        </w:numPr>
        <w:shd w:val="clear" w:color="auto" w:fill="auto"/>
        <w:spacing w:line="240" w:lineRule="auto"/>
        <w:ind w:right="20"/>
        <w:jc w:val="both"/>
        <w:rPr>
          <w:rFonts w:ascii="Times New Roman" w:hAnsi="Times New Roman" w:cs="Times New Roman"/>
          <w:sz w:val="22"/>
          <w:szCs w:val="22"/>
        </w:rPr>
      </w:pPr>
      <w:r w:rsidRPr="000B0D62">
        <w:rPr>
          <w:rFonts w:ascii="Times New Roman" w:hAnsi="Times New Roman" w:cs="Times New Roman"/>
          <w:sz w:val="22"/>
          <w:szCs w:val="22"/>
        </w:rPr>
        <w:t>O udzielenie zamówienia mogą ubiegać się Wykonawcy, którzy nie podlegają wykluczeniu na</w:t>
      </w:r>
      <w:r w:rsidR="00D81F4A" w:rsidRPr="000B0D62">
        <w:rPr>
          <w:rFonts w:ascii="Times New Roman" w:hAnsi="Times New Roman" w:cs="Times New Roman"/>
          <w:sz w:val="22"/>
          <w:szCs w:val="22"/>
        </w:rPr>
        <w:t> </w:t>
      </w:r>
      <w:r w:rsidRPr="000B0D62">
        <w:rPr>
          <w:rFonts w:ascii="Times New Roman" w:hAnsi="Times New Roman" w:cs="Times New Roman"/>
          <w:sz w:val="22"/>
          <w:szCs w:val="22"/>
        </w:rPr>
        <w:t>zasadach określonych w pkt. 8 SWZ, oraz spełniają określone przez Zamawiającego warunki</w:t>
      </w:r>
      <w:r w:rsidRPr="000B0D62">
        <w:rPr>
          <w:rStyle w:val="TeksttreciPogrubienie"/>
          <w:rFonts w:ascii="Times New Roman" w:hAnsi="Times New Roman" w:cs="Times New Roman"/>
          <w:sz w:val="22"/>
          <w:szCs w:val="22"/>
        </w:rPr>
        <w:t xml:space="preserve"> </w:t>
      </w:r>
      <w:r w:rsidRPr="000B0D62">
        <w:rPr>
          <w:rStyle w:val="TeksttreciPogrubienie"/>
          <w:rFonts w:ascii="Times New Roman" w:hAnsi="Times New Roman" w:cs="Times New Roman"/>
          <w:b w:val="0"/>
          <w:bCs w:val="0"/>
          <w:sz w:val="22"/>
          <w:szCs w:val="22"/>
        </w:rPr>
        <w:t>udziału w postępowaniu.</w:t>
      </w:r>
      <w:bookmarkStart w:id="4" w:name="bookmark3"/>
    </w:p>
    <w:p w14:paraId="1F9260E6" w14:textId="77777777" w:rsidR="00C81F83" w:rsidRPr="000B0D62" w:rsidRDefault="00C81F83" w:rsidP="00C81F83">
      <w:pPr>
        <w:pStyle w:val="Teksttreci0"/>
        <w:numPr>
          <w:ilvl w:val="1"/>
          <w:numId w:val="36"/>
        </w:numPr>
        <w:shd w:val="clear" w:color="auto" w:fill="auto"/>
        <w:spacing w:line="240" w:lineRule="auto"/>
        <w:ind w:right="20"/>
        <w:jc w:val="both"/>
        <w:rPr>
          <w:rFonts w:ascii="Times New Roman" w:hAnsi="Times New Roman" w:cs="Times New Roman"/>
          <w:b/>
          <w:sz w:val="22"/>
          <w:szCs w:val="22"/>
        </w:rPr>
      </w:pPr>
      <w:r w:rsidRPr="000B0D62">
        <w:rPr>
          <w:rFonts w:ascii="Times New Roman" w:hAnsi="Times New Roman" w:cs="Times New Roman"/>
          <w:sz w:val="22"/>
          <w:szCs w:val="22"/>
        </w:rPr>
        <w:t>O udzielenie zamówienia mogą ubiegać się Wykonawcy, którzy spełniają warunki dotyczące:</w:t>
      </w:r>
      <w:bookmarkEnd w:id="4"/>
    </w:p>
    <w:p w14:paraId="4D9C1B70" w14:textId="77777777" w:rsidR="00C81F83" w:rsidRPr="000B0D62" w:rsidRDefault="00C81F83" w:rsidP="00C81F83">
      <w:pPr>
        <w:pStyle w:val="Teksttreci0"/>
        <w:numPr>
          <w:ilvl w:val="0"/>
          <w:numId w:val="33"/>
        </w:numPr>
        <w:shd w:val="clear" w:color="auto" w:fill="auto"/>
        <w:spacing w:line="240" w:lineRule="auto"/>
        <w:ind w:left="852" w:right="20" w:hanging="426"/>
        <w:jc w:val="both"/>
        <w:rPr>
          <w:rFonts w:ascii="Times New Roman" w:hAnsi="Times New Roman" w:cs="Times New Roman"/>
          <w:sz w:val="22"/>
          <w:szCs w:val="22"/>
        </w:rPr>
      </w:pPr>
      <w:r w:rsidRPr="000B0D62">
        <w:rPr>
          <w:rFonts w:ascii="Times New Roman" w:hAnsi="Times New Roman" w:cs="Times New Roman"/>
          <w:b/>
          <w:sz w:val="22"/>
          <w:szCs w:val="22"/>
        </w:rPr>
        <w:t>zdolności do występowania w obrocie gospodarczym:</w:t>
      </w:r>
    </w:p>
    <w:p w14:paraId="78D58741" w14:textId="77777777" w:rsidR="00C81F83" w:rsidRPr="000B0D62" w:rsidRDefault="00C81F83" w:rsidP="003716E6">
      <w:pPr>
        <w:pStyle w:val="Teksttreci0"/>
        <w:shd w:val="clear" w:color="auto" w:fill="auto"/>
        <w:spacing w:line="240" w:lineRule="auto"/>
        <w:ind w:left="868" w:right="23" w:firstLine="0"/>
        <w:jc w:val="both"/>
        <w:rPr>
          <w:rFonts w:ascii="Times New Roman" w:hAnsi="Times New Roman" w:cs="Times New Roman"/>
          <w:b/>
          <w:sz w:val="22"/>
          <w:szCs w:val="22"/>
        </w:rPr>
      </w:pPr>
      <w:r w:rsidRPr="000B0D62">
        <w:rPr>
          <w:rFonts w:ascii="Times New Roman" w:hAnsi="Times New Roman" w:cs="Times New Roman"/>
          <w:sz w:val="22"/>
          <w:szCs w:val="22"/>
        </w:rPr>
        <w:t>Zamawiający nie stawia warunku w powyższym zakresie.</w:t>
      </w:r>
    </w:p>
    <w:p w14:paraId="32B2B436" w14:textId="4793E170" w:rsidR="00C81F83" w:rsidRPr="000B0D62" w:rsidRDefault="00C81F83" w:rsidP="00C81F83">
      <w:pPr>
        <w:pStyle w:val="Teksttreci0"/>
        <w:numPr>
          <w:ilvl w:val="0"/>
          <w:numId w:val="33"/>
        </w:numPr>
        <w:shd w:val="clear" w:color="auto" w:fill="auto"/>
        <w:spacing w:line="240" w:lineRule="auto"/>
        <w:ind w:left="852" w:right="20" w:hanging="426"/>
        <w:jc w:val="both"/>
        <w:rPr>
          <w:rFonts w:ascii="Times New Roman" w:hAnsi="Times New Roman" w:cs="Times New Roman"/>
          <w:sz w:val="22"/>
          <w:szCs w:val="22"/>
        </w:rPr>
      </w:pPr>
      <w:r w:rsidRPr="000B0D62">
        <w:rPr>
          <w:rFonts w:ascii="Times New Roman" w:hAnsi="Times New Roman" w:cs="Times New Roman"/>
          <w:b/>
          <w:sz w:val="22"/>
          <w:szCs w:val="22"/>
        </w:rPr>
        <w:t>uprawnień do prowadzenia określonej działalności gospodarczej lub zawodowej, o</w:t>
      </w:r>
      <w:r w:rsidR="00D81F4A" w:rsidRPr="000B0D62">
        <w:rPr>
          <w:rFonts w:ascii="Times New Roman" w:hAnsi="Times New Roman" w:cs="Times New Roman"/>
          <w:b/>
          <w:sz w:val="22"/>
          <w:szCs w:val="22"/>
        </w:rPr>
        <w:t> </w:t>
      </w:r>
      <w:r w:rsidRPr="000B0D62">
        <w:rPr>
          <w:rFonts w:ascii="Times New Roman" w:hAnsi="Times New Roman" w:cs="Times New Roman"/>
          <w:b/>
          <w:sz w:val="22"/>
          <w:szCs w:val="22"/>
        </w:rPr>
        <w:t>ile</w:t>
      </w:r>
      <w:r w:rsidR="00D81F4A" w:rsidRPr="000B0D62">
        <w:rPr>
          <w:rFonts w:ascii="Times New Roman" w:hAnsi="Times New Roman" w:cs="Times New Roman"/>
          <w:b/>
          <w:sz w:val="22"/>
          <w:szCs w:val="22"/>
        </w:rPr>
        <w:t> </w:t>
      </w:r>
      <w:r w:rsidRPr="000B0D62">
        <w:rPr>
          <w:rFonts w:ascii="Times New Roman" w:hAnsi="Times New Roman" w:cs="Times New Roman"/>
          <w:b/>
          <w:sz w:val="22"/>
          <w:szCs w:val="22"/>
        </w:rPr>
        <w:t>wynika to z odrębnych przepisów:</w:t>
      </w:r>
    </w:p>
    <w:p w14:paraId="0CB84F2A" w14:textId="77777777" w:rsidR="00C81F83" w:rsidRPr="000B0D62" w:rsidRDefault="00C81F83" w:rsidP="003716E6">
      <w:pPr>
        <w:pStyle w:val="Teksttreci0"/>
        <w:shd w:val="clear" w:color="auto" w:fill="auto"/>
        <w:spacing w:line="240" w:lineRule="auto"/>
        <w:ind w:left="868" w:right="23" w:firstLine="0"/>
        <w:jc w:val="both"/>
        <w:rPr>
          <w:rFonts w:ascii="Times New Roman" w:hAnsi="Times New Roman" w:cs="Times New Roman"/>
          <w:b/>
          <w:sz w:val="22"/>
          <w:szCs w:val="22"/>
        </w:rPr>
      </w:pPr>
      <w:r w:rsidRPr="000B0D62">
        <w:rPr>
          <w:rFonts w:ascii="Times New Roman" w:hAnsi="Times New Roman" w:cs="Times New Roman"/>
          <w:sz w:val="22"/>
          <w:szCs w:val="22"/>
        </w:rPr>
        <w:t>Zamawiający nie stawia warunku w powyższym zakresie.</w:t>
      </w:r>
    </w:p>
    <w:p w14:paraId="15C1C60B" w14:textId="77777777" w:rsidR="00C81F83" w:rsidRPr="000B0D62" w:rsidRDefault="00C81F83" w:rsidP="00C81F83">
      <w:pPr>
        <w:pStyle w:val="Teksttreci0"/>
        <w:numPr>
          <w:ilvl w:val="0"/>
          <w:numId w:val="33"/>
        </w:numPr>
        <w:shd w:val="clear" w:color="auto" w:fill="auto"/>
        <w:spacing w:line="240" w:lineRule="auto"/>
        <w:ind w:left="852" w:right="20" w:hanging="426"/>
        <w:jc w:val="both"/>
        <w:rPr>
          <w:rFonts w:ascii="Times New Roman" w:hAnsi="Times New Roman" w:cs="Times New Roman"/>
          <w:sz w:val="22"/>
          <w:szCs w:val="22"/>
        </w:rPr>
      </w:pPr>
      <w:r w:rsidRPr="000B0D62">
        <w:rPr>
          <w:rFonts w:ascii="Times New Roman" w:hAnsi="Times New Roman" w:cs="Times New Roman"/>
          <w:b/>
          <w:sz w:val="22"/>
          <w:szCs w:val="22"/>
        </w:rPr>
        <w:t>sytuacji ekonomicznej lub finansowej:</w:t>
      </w:r>
    </w:p>
    <w:p w14:paraId="45D747EC" w14:textId="40CE37B8" w:rsidR="00C81F83" w:rsidRPr="000B0D62" w:rsidRDefault="00C81F83" w:rsidP="00C81F83">
      <w:pPr>
        <w:suppressAutoHyphens w:val="0"/>
        <w:autoSpaceDE w:val="0"/>
        <w:ind w:left="851" w:firstLine="1"/>
        <w:jc w:val="both"/>
        <w:rPr>
          <w:sz w:val="22"/>
          <w:szCs w:val="22"/>
        </w:rPr>
      </w:pPr>
      <w:r w:rsidRPr="000B0D62">
        <w:rPr>
          <w:sz w:val="22"/>
          <w:szCs w:val="22"/>
        </w:rPr>
        <w:t>Posiadanie ubezpieczenia od odpowiedzialno</w:t>
      </w:r>
      <w:r w:rsidRPr="000B0D62">
        <w:rPr>
          <w:rFonts w:eastAsia="TimesNewRoman"/>
          <w:sz w:val="22"/>
          <w:szCs w:val="22"/>
        </w:rPr>
        <w:t>ś</w:t>
      </w:r>
      <w:r w:rsidRPr="000B0D62">
        <w:rPr>
          <w:sz w:val="22"/>
          <w:szCs w:val="22"/>
        </w:rPr>
        <w:t>ci cywilnej w zakresie prowadzonej działalno</w:t>
      </w:r>
      <w:r w:rsidRPr="000B0D62">
        <w:rPr>
          <w:rFonts w:eastAsia="TimesNewRoman"/>
          <w:sz w:val="22"/>
          <w:szCs w:val="22"/>
        </w:rPr>
        <w:t>ś</w:t>
      </w:r>
      <w:r w:rsidRPr="000B0D62">
        <w:rPr>
          <w:sz w:val="22"/>
          <w:szCs w:val="22"/>
        </w:rPr>
        <w:t>ci zwi</w:t>
      </w:r>
      <w:r w:rsidRPr="000B0D62">
        <w:rPr>
          <w:rFonts w:eastAsia="TimesNewRoman"/>
          <w:sz w:val="22"/>
          <w:szCs w:val="22"/>
        </w:rPr>
        <w:t>ą</w:t>
      </w:r>
      <w:r w:rsidRPr="000B0D62">
        <w:rPr>
          <w:sz w:val="22"/>
          <w:szCs w:val="22"/>
        </w:rPr>
        <w:t xml:space="preserve">zanej z przedmiotem zamówienia na wartość co najmniej: </w:t>
      </w:r>
      <w:r w:rsidR="00422B8E">
        <w:rPr>
          <w:sz w:val="22"/>
          <w:szCs w:val="22"/>
        </w:rPr>
        <w:t>2</w:t>
      </w:r>
      <w:r w:rsidR="00D9688C">
        <w:rPr>
          <w:sz w:val="22"/>
          <w:szCs w:val="22"/>
        </w:rPr>
        <w:t>5</w:t>
      </w:r>
      <w:r w:rsidRPr="000B0D62">
        <w:rPr>
          <w:sz w:val="22"/>
          <w:szCs w:val="22"/>
        </w:rPr>
        <w:t>0.000,00</w:t>
      </w:r>
      <w:r w:rsidRPr="000B0D62">
        <w:rPr>
          <w:rFonts w:cs="Arial Narrow"/>
          <w:bCs/>
          <w:sz w:val="22"/>
          <w:szCs w:val="22"/>
        </w:rPr>
        <w:t xml:space="preserve"> zł;</w:t>
      </w:r>
    </w:p>
    <w:p w14:paraId="6EEEFDDA" w14:textId="77777777" w:rsidR="00C81F83" w:rsidRPr="000B0D62" w:rsidRDefault="00C81F83" w:rsidP="00C81F83">
      <w:pPr>
        <w:suppressAutoHyphens w:val="0"/>
        <w:autoSpaceDE w:val="0"/>
        <w:ind w:left="851" w:firstLine="1"/>
        <w:jc w:val="both"/>
        <w:rPr>
          <w:sz w:val="22"/>
          <w:szCs w:val="22"/>
        </w:rPr>
      </w:pPr>
      <w:r w:rsidRPr="000B0D62">
        <w:rPr>
          <w:bCs/>
          <w:i/>
          <w:sz w:val="22"/>
          <w:szCs w:val="22"/>
        </w:rPr>
        <w:t>W przypadku, gdy Wykonawca dla potwierdzenia spełniania warunku dotyczącego sytuacji ekonomicznej i finansowej przedstawi dokumenty zawierające kwoty wyrażone w walutach innych niż złoty polski, Zamawiający przeliczy je na PLN. Do przeliczenia zostanie zastosowany wyliczony i ogłoszony przez Narodowy Bank Polski kurs średni z dnia poprzedzającego dzień składania ofert</w:t>
      </w:r>
      <w:r w:rsidRPr="000B0D62">
        <w:rPr>
          <w:bCs/>
          <w:sz w:val="22"/>
          <w:szCs w:val="22"/>
        </w:rPr>
        <w:t>.</w:t>
      </w:r>
    </w:p>
    <w:p w14:paraId="618D7B38" w14:textId="77777777" w:rsidR="00C81F83" w:rsidRPr="000B0D62" w:rsidRDefault="00C81F83" w:rsidP="00C81F83">
      <w:pPr>
        <w:pStyle w:val="Teksttreci0"/>
        <w:numPr>
          <w:ilvl w:val="0"/>
          <w:numId w:val="33"/>
        </w:numPr>
        <w:shd w:val="clear" w:color="auto" w:fill="auto"/>
        <w:spacing w:line="240" w:lineRule="auto"/>
        <w:ind w:left="852" w:right="20" w:hanging="426"/>
        <w:jc w:val="both"/>
        <w:rPr>
          <w:rFonts w:ascii="Times New Roman" w:hAnsi="Times New Roman" w:cs="Times New Roman"/>
          <w:sz w:val="22"/>
          <w:szCs w:val="22"/>
        </w:rPr>
      </w:pPr>
      <w:r w:rsidRPr="000B0D62">
        <w:rPr>
          <w:rFonts w:ascii="Times New Roman" w:hAnsi="Times New Roman" w:cs="Times New Roman"/>
          <w:b/>
          <w:sz w:val="22"/>
          <w:szCs w:val="22"/>
        </w:rPr>
        <w:t>zdolności technicznej lub zawodowej:</w:t>
      </w:r>
    </w:p>
    <w:p w14:paraId="0BBD0A42" w14:textId="77777777" w:rsidR="00C81F83" w:rsidRPr="000B0D62" w:rsidRDefault="00C81F83" w:rsidP="00C81F83">
      <w:pPr>
        <w:autoSpaceDE w:val="0"/>
        <w:ind w:left="143" w:firstLine="709"/>
        <w:jc w:val="both"/>
        <w:rPr>
          <w:bCs/>
          <w:sz w:val="22"/>
          <w:szCs w:val="22"/>
        </w:rPr>
      </w:pPr>
      <w:r w:rsidRPr="000B0D62">
        <w:rPr>
          <w:bCs/>
          <w:sz w:val="22"/>
          <w:szCs w:val="22"/>
        </w:rPr>
        <w:t>Wykonawca spełni warunek jeżeli wykaże, że:</w:t>
      </w:r>
    </w:p>
    <w:p w14:paraId="107313CA" w14:textId="3116F5FE" w:rsidR="004210E2" w:rsidRPr="000B0D62" w:rsidRDefault="00C81F83" w:rsidP="00C261F6">
      <w:pPr>
        <w:autoSpaceDE w:val="0"/>
        <w:ind w:left="709"/>
        <w:jc w:val="both"/>
        <w:rPr>
          <w:b/>
          <w:sz w:val="22"/>
          <w:szCs w:val="22"/>
        </w:rPr>
      </w:pPr>
      <w:r w:rsidRPr="000B0D62">
        <w:rPr>
          <w:b/>
          <w:sz w:val="22"/>
          <w:szCs w:val="22"/>
        </w:rPr>
        <w:t xml:space="preserve">a) </w:t>
      </w:r>
      <w:r w:rsidR="004210E2" w:rsidRPr="000B0D62">
        <w:rPr>
          <w:b/>
          <w:sz w:val="22"/>
          <w:szCs w:val="22"/>
        </w:rPr>
        <w:t>w okresie ostatnich pięciu lat przed upływem terminu składania ofert, a jeżeli okres prowadzenia działalności jest krótszy - w tym okresie wykonał należycie:</w:t>
      </w:r>
    </w:p>
    <w:p w14:paraId="6759D107" w14:textId="48C3712F" w:rsidR="00C261F6" w:rsidRPr="000B0D62" w:rsidRDefault="00C261F6" w:rsidP="00C261F6">
      <w:pPr>
        <w:autoSpaceDE w:val="0"/>
        <w:ind w:left="709" w:firstLine="142"/>
        <w:jc w:val="both"/>
        <w:rPr>
          <w:bCs/>
          <w:sz w:val="22"/>
          <w:szCs w:val="22"/>
        </w:rPr>
      </w:pPr>
      <w:r w:rsidRPr="000B0D62">
        <w:rPr>
          <w:bCs/>
          <w:sz w:val="22"/>
          <w:szCs w:val="22"/>
        </w:rPr>
        <w:t xml:space="preserve">- min. 2 zadania </w:t>
      </w:r>
      <w:r w:rsidR="00422B8E">
        <w:rPr>
          <w:bCs/>
          <w:sz w:val="22"/>
          <w:szCs w:val="22"/>
        </w:rPr>
        <w:t xml:space="preserve">polegających na </w:t>
      </w:r>
      <w:r w:rsidRPr="000B0D62">
        <w:rPr>
          <w:bCs/>
          <w:sz w:val="22"/>
          <w:szCs w:val="22"/>
        </w:rPr>
        <w:t>budow</w:t>
      </w:r>
      <w:r w:rsidR="00422B8E">
        <w:rPr>
          <w:bCs/>
          <w:sz w:val="22"/>
          <w:szCs w:val="22"/>
        </w:rPr>
        <w:t>ie / remoncie</w:t>
      </w:r>
      <w:r w:rsidR="00D93262">
        <w:rPr>
          <w:bCs/>
          <w:sz w:val="22"/>
          <w:szCs w:val="22"/>
        </w:rPr>
        <w:t xml:space="preserve"> </w:t>
      </w:r>
      <w:r w:rsidR="00422B8E">
        <w:rPr>
          <w:bCs/>
          <w:sz w:val="22"/>
          <w:szCs w:val="22"/>
        </w:rPr>
        <w:t>drogi / drogi rowerowej z nawierzchnią asfaltową, o powierzchni min.: 300 m</w:t>
      </w:r>
      <w:r w:rsidR="00422B8E" w:rsidRPr="00422B8E">
        <w:rPr>
          <w:bCs/>
          <w:sz w:val="22"/>
          <w:szCs w:val="22"/>
          <w:vertAlign w:val="superscript"/>
        </w:rPr>
        <w:t>2</w:t>
      </w:r>
      <w:r w:rsidR="00422B8E">
        <w:rPr>
          <w:bCs/>
          <w:sz w:val="22"/>
          <w:szCs w:val="22"/>
        </w:rPr>
        <w:t>.</w:t>
      </w:r>
    </w:p>
    <w:p w14:paraId="068410CC" w14:textId="608DDDAE" w:rsidR="00C81F83" w:rsidRPr="000B0D62" w:rsidRDefault="00C81F83" w:rsidP="00C81F83">
      <w:pPr>
        <w:autoSpaceDE w:val="0"/>
        <w:ind w:left="709"/>
        <w:jc w:val="both"/>
        <w:rPr>
          <w:b/>
          <w:sz w:val="22"/>
          <w:szCs w:val="22"/>
        </w:rPr>
      </w:pPr>
      <w:r w:rsidRPr="000B0D62">
        <w:rPr>
          <w:b/>
          <w:sz w:val="22"/>
          <w:szCs w:val="22"/>
        </w:rPr>
        <w:t>b) dysponuje lub będzie dysponował w okresie realizacji zamówienia co najmniej</w:t>
      </w:r>
      <w:r w:rsidR="00567EA5" w:rsidRPr="000B0D62">
        <w:rPr>
          <w:b/>
          <w:sz w:val="22"/>
          <w:szCs w:val="22"/>
        </w:rPr>
        <w:t xml:space="preserve"> 1 osobą posiadającą uprawnienia budowlane do</w:t>
      </w:r>
      <w:r w:rsidRPr="000B0D62">
        <w:rPr>
          <w:b/>
          <w:sz w:val="22"/>
          <w:szCs w:val="22"/>
        </w:rPr>
        <w:t>:</w:t>
      </w:r>
    </w:p>
    <w:p w14:paraId="77CB465F" w14:textId="2A12D3B0" w:rsidR="004A55DB" w:rsidRPr="000B0D62" w:rsidRDefault="00567EA5" w:rsidP="00567EA5">
      <w:pPr>
        <w:autoSpaceDE w:val="0"/>
        <w:ind w:left="709"/>
        <w:jc w:val="both"/>
        <w:rPr>
          <w:bCs/>
          <w:sz w:val="22"/>
          <w:szCs w:val="22"/>
        </w:rPr>
      </w:pPr>
      <w:r w:rsidRPr="000B0D62">
        <w:rPr>
          <w:bCs/>
          <w:sz w:val="22"/>
          <w:szCs w:val="22"/>
        </w:rPr>
        <w:t xml:space="preserve">- kierowania robotami budowlanymi (Kierownik budowy) bez ograniczeń w specjalności </w:t>
      </w:r>
      <w:r w:rsidR="00A672C4">
        <w:rPr>
          <w:bCs/>
          <w:sz w:val="22"/>
          <w:szCs w:val="22"/>
        </w:rPr>
        <w:t>drogowej</w:t>
      </w:r>
      <w:r w:rsidRPr="000B0D62">
        <w:rPr>
          <w:bCs/>
          <w:sz w:val="22"/>
          <w:szCs w:val="22"/>
        </w:rPr>
        <w:t>.</w:t>
      </w:r>
    </w:p>
    <w:p w14:paraId="656BCD31" w14:textId="69053458" w:rsidR="00C81F83" w:rsidRPr="000B0D62" w:rsidRDefault="00C81F83" w:rsidP="00815F74">
      <w:pPr>
        <w:autoSpaceDE w:val="0"/>
        <w:ind w:left="567"/>
        <w:jc w:val="both"/>
        <w:rPr>
          <w:bCs/>
          <w:sz w:val="22"/>
          <w:szCs w:val="22"/>
        </w:rPr>
      </w:pPr>
      <w:r w:rsidRPr="000B0D62">
        <w:rPr>
          <w:bCs/>
          <w:sz w:val="22"/>
          <w:szCs w:val="22"/>
        </w:rPr>
        <w:t>Osoby wskazane powyżej winny posiadać odpowiednie uprawnienia budowlane, a więc uprawnienia do sprawowania samodzielnych funkcji technicznych w budownictwie w</w:t>
      </w:r>
      <w:r w:rsidR="00815F74" w:rsidRPr="000B0D62">
        <w:rPr>
          <w:bCs/>
          <w:sz w:val="22"/>
          <w:szCs w:val="22"/>
        </w:rPr>
        <w:t> </w:t>
      </w:r>
      <w:r w:rsidRPr="000B0D62">
        <w:rPr>
          <w:bCs/>
          <w:sz w:val="22"/>
          <w:szCs w:val="22"/>
        </w:rPr>
        <w:t>specjalności właściwej do powierzonego stanowiska w zakresie odpowiadającym przedmiotowi zamówienia wydane na podstawie przepisów ustawy z dnia 7 lipca 1994 r. – Prawo budowlane lub równoważnymi do nich (w</w:t>
      </w:r>
      <w:r w:rsidR="00815F74" w:rsidRPr="000B0D62">
        <w:rPr>
          <w:bCs/>
          <w:sz w:val="22"/>
          <w:szCs w:val="22"/>
        </w:rPr>
        <w:t> </w:t>
      </w:r>
      <w:r w:rsidRPr="000B0D62">
        <w:rPr>
          <w:bCs/>
          <w:sz w:val="22"/>
          <w:szCs w:val="22"/>
        </w:rPr>
        <w:t>szczególności wydanymi na podstawie wcześniej obowiązujących przepisów lub</w:t>
      </w:r>
      <w:r w:rsidR="0066685D" w:rsidRPr="000B0D62">
        <w:rPr>
          <w:bCs/>
          <w:sz w:val="22"/>
          <w:szCs w:val="22"/>
        </w:rPr>
        <w:t xml:space="preserve"> </w:t>
      </w:r>
      <w:r w:rsidRPr="000B0D62">
        <w:rPr>
          <w:bCs/>
          <w:sz w:val="22"/>
          <w:szCs w:val="22"/>
        </w:rPr>
        <w:t>wydawanymi obywatelom innych państw w oparciu o stosowne ustawodawstwo, a uznanymi w</w:t>
      </w:r>
      <w:r w:rsidR="00815F74" w:rsidRPr="000B0D62">
        <w:rPr>
          <w:bCs/>
          <w:sz w:val="22"/>
          <w:szCs w:val="22"/>
        </w:rPr>
        <w:t> </w:t>
      </w:r>
      <w:r w:rsidRPr="000B0D62">
        <w:rPr>
          <w:bCs/>
          <w:sz w:val="22"/>
          <w:szCs w:val="22"/>
        </w:rPr>
        <w:t>Polsce).</w:t>
      </w:r>
    </w:p>
    <w:p w14:paraId="73ABAB29" w14:textId="77777777" w:rsidR="00C81F83" w:rsidRPr="000B0D62" w:rsidRDefault="00C81F83" w:rsidP="00815F74">
      <w:pPr>
        <w:autoSpaceDE w:val="0"/>
        <w:ind w:left="567"/>
        <w:jc w:val="both"/>
        <w:rPr>
          <w:bCs/>
          <w:sz w:val="22"/>
          <w:szCs w:val="22"/>
        </w:rPr>
      </w:pPr>
      <w:r w:rsidRPr="000B0D62">
        <w:rPr>
          <w:bCs/>
          <w:sz w:val="22"/>
          <w:szCs w:val="22"/>
        </w:rPr>
        <w:t>W każdym przypadku, gdy wymagane jest posiadanie określonych uprawnień budowlanych, przez osobę wskazaną do pełnienia funkcji wymienionej powyżej, Zamawiający dopuszcza posiadanie przez wskazane osoby:</w:t>
      </w:r>
    </w:p>
    <w:p w14:paraId="1BD24659" w14:textId="77777777" w:rsidR="00C81F83" w:rsidRPr="000B0D62" w:rsidRDefault="00C81F83" w:rsidP="00C81F83">
      <w:pPr>
        <w:autoSpaceDE w:val="0"/>
        <w:ind w:left="709"/>
        <w:jc w:val="both"/>
        <w:rPr>
          <w:bCs/>
          <w:sz w:val="22"/>
          <w:szCs w:val="22"/>
        </w:rPr>
      </w:pPr>
      <w:r w:rsidRPr="000B0D62">
        <w:rPr>
          <w:bCs/>
          <w:sz w:val="22"/>
          <w:szCs w:val="22"/>
        </w:rPr>
        <w:t>* uprawnień równoważnych względem wymaganych, które zostały wydane na podstawie wcześniej obowiązujących przepisów;</w:t>
      </w:r>
    </w:p>
    <w:p w14:paraId="6CE180F2" w14:textId="79588D67" w:rsidR="00C81F83" w:rsidRPr="000B0D62" w:rsidRDefault="00C81F83" w:rsidP="00C81F83">
      <w:pPr>
        <w:autoSpaceDE w:val="0"/>
        <w:ind w:left="709"/>
        <w:jc w:val="both"/>
        <w:rPr>
          <w:bCs/>
          <w:sz w:val="22"/>
          <w:szCs w:val="22"/>
        </w:rPr>
      </w:pPr>
      <w:r w:rsidRPr="000B0D62">
        <w:rPr>
          <w:bCs/>
          <w:sz w:val="22"/>
          <w:szCs w:val="22"/>
        </w:rPr>
        <w:t>* uprawnień równoważnych względem wymaganych, uznanych przez właściwy organ zgodnie z ustawą z dnia 22 grudnia 2015 r. o zasadach uznawania kwalifikacji zawodowych nabytych w</w:t>
      </w:r>
      <w:r w:rsidR="00D81F4A" w:rsidRPr="000B0D62">
        <w:rPr>
          <w:bCs/>
          <w:sz w:val="22"/>
          <w:szCs w:val="22"/>
        </w:rPr>
        <w:t> </w:t>
      </w:r>
      <w:r w:rsidRPr="000B0D62">
        <w:rPr>
          <w:bCs/>
          <w:sz w:val="22"/>
          <w:szCs w:val="22"/>
        </w:rPr>
        <w:t>państwach członkowskich Unii Europejskiej;</w:t>
      </w:r>
    </w:p>
    <w:p w14:paraId="221CC218" w14:textId="77777777" w:rsidR="00C81F83" w:rsidRPr="000B0D62" w:rsidRDefault="00C81F83" w:rsidP="00C81F83">
      <w:pPr>
        <w:autoSpaceDE w:val="0"/>
        <w:ind w:left="709"/>
        <w:jc w:val="both"/>
        <w:rPr>
          <w:bCs/>
          <w:sz w:val="22"/>
          <w:szCs w:val="22"/>
        </w:rPr>
      </w:pPr>
      <w:r w:rsidRPr="000B0D62">
        <w:rPr>
          <w:bCs/>
          <w:sz w:val="22"/>
          <w:szCs w:val="22"/>
        </w:rPr>
        <w:t xml:space="preserve">* uprawnień równoważnych względem wymaganych, nabytych w innym niż Rzeczypospolita Polska państwie członkowskim Unii Europejskiej, państwie członkowskim Europejskiego Porozumienia o Wolnym Handlu (EFTA), stronie umowy o Europejskim Obszarze </w:t>
      </w:r>
      <w:r w:rsidRPr="000B0D62">
        <w:rPr>
          <w:bCs/>
          <w:sz w:val="22"/>
          <w:szCs w:val="22"/>
        </w:rPr>
        <w:lastRenderedPageBreak/>
        <w:t>Gospodarczym lub Konfederacji Szwajcarskiej i której na mocy odrębnych przepisów przysługuje prawo do świadczenia usług transgranicznych na terytorium Rzeczypospolitej Polskiej.</w:t>
      </w:r>
    </w:p>
    <w:p w14:paraId="444EE810" w14:textId="77777777" w:rsidR="00C81F83" w:rsidRPr="000B0D62" w:rsidRDefault="00C81F83" w:rsidP="00C81F83">
      <w:pPr>
        <w:suppressAutoHyphens w:val="0"/>
        <w:jc w:val="both"/>
        <w:rPr>
          <w:sz w:val="22"/>
          <w:szCs w:val="22"/>
        </w:rPr>
      </w:pPr>
      <w:r w:rsidRPr="000B0D62">
        <w:rPr>
          <w:bCs/>
          <w:sz w:val="22"/>
          <w:szCs w:val="22"/>
        </w:rPr>
        <w:t>7.3. Zamawiający, w stosunku do Wykonawców wspólnie ubiegających się o udzielenie zamówienia, w odniesieniu do warunku dotyczącego zdolności technicznej lub zawodowej – dopuszcza łączne spełnianie warunku przez Wykonawców.</w:t>
      </w:r>
    </w:p>
    <w:p w14:paraId="22298362" w14:textId="77777777" w:rsidR="00C81F83" w:rsidRPr="000B0D62" w:rsidRDefault="00C81F83" w:rsidP="00C81F83">
      <w:pPr>
        <w:pStyle w:val="Akapitzlist"/>
        <w:suppressAutoHyphens w:val="0"/>
        <w:ind w:left="0"/>
        <w:jc w:val="both"/>
        <w:rPr>
          <w:bCs/>
          <w:sz w:val="22"/>
          <w:szCs w:val="22"/>
        </w:rPr>
      </w:pPr>
      <w:r w:rsidRPr="000B0D62">
        <w:rPr>
          <w:sz w:val="22"/>
          <w:szCs w:val="22"/>
        </w:rPr>
        <w:t>7.4.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DA20AB6" w14:textId="77777777" w:rsidR="00C81F83" w:rsidRPr="000B0D62" w:rsidRDefault="00C81F83" w:rsidP="00C81F83">
      <w:pPr>
        <w:jc w:val="both"/>
        <w:rPr>
          <w:rStyle w:val="FontStyle55"/>
          <w:b w:val="0"/>
          <w:sz w:val="22"/>
          <w:szCs w:val="22"/>
        </w:rPr>
      </w:pPr>
    </w:p>
    <w:p w14:paraId="3C81C63A" w14:textId="77777777" w:rsidR="00C81F83" w:rsidRPr="000B0D62" w:rsidRDefault="00C81F83" w:rsidP="00C81F83">
      <w:pPr>
        <w:suppressAutoHyphens w:val="0"/>
        <w:jc w:val="both"/>
        <w:rPr>
          <w:sz w:val="22"/>
          <w:szCs w:val="22"/>
        </w:rPr>
      </w:pPr>
      <w:r w:rsidRPr="000B0D62">
        <w:rPr>
          <w:b/>
          <w:bCs/>
          <w:sz w:val="22"/>
          <w:szCs w:val="22"/>
        </w:rPr>
        <w:t>8. Podstawy wykluczenia z postępowania:</w:t>
      </w:r>
    </w:p>
    <w:p w14:paraId="599E7E4E" w14:textId="77777777" w:rsidR="00C81F83" w:rsidRPr="000B0D62" w:rsidRDefault="00C81F83" w:rsidP="00C81F83">
      <w:pPr>
        <w:pStyle w:val="Akapitzlist"/>
        <w:widowControl/>
        <w:numPr>
          <w:ilvl w:val="1"/>
          <w:numId w:val="37"/>
        </w:numPr>
        <w:suppressAutoHyphens w:val="0"/>
        <w:contextualSpacing w:val="0"/>
        <w:jc w:val="both"/>
        <w:rPr>
          <w:sz w:val="22"/>
          <w:szCs w:val="22"/>
        </w:rPr>
      </w:pPr>
      <w:r w:rsidRPr="000B0D62">
        <w:rPr>
          <w:sz w:val="22"/>
          <w:szCs w:val="22"/>
        </w:rPr>
        <w:t>Z postępowania o udzielenie zamówienia wyklucza się Wykonawców, w stosunku do których zachodzi którakolwiek z okoliczności wskazanych:</w:t>
      </w:r>
    </w:p>
    <w:p w14:paraId="30604B02" w14:textId="77777777" w:rsidR="00C81F83" w:rsidRPr="000B0D62" w:rsidRDefault="00C81F83" w:rsidP="00C81F83">
      <w:pPr>
        <w:pStyle w:val="Teksttreci0"/>
        <w:numPr>
          <w:ilvl w:val="0"/>
          <w:numId w:val="1"/>
        </w:numPr>
        <w:shd w:val="clear" w:color="auto" w:fill="auto"/>
        <w:spacing w:line="276" w:lineRule="auto"/>
        <w:jc w:val="both"/>
        <w:rPr>
          <w:rFonts w:ascii="Times New Roman" w:hAnsi="Times New Roman" w:cs="Times New Roman"/>
          <w:sz w:val="22"/>
          <w:szCs w:val="22"/>
        </w:rPr>
      </w:pPr>
      <w:r w:rsidRPr="000B0D62">
        <w:rPr>
          <w:rFonts w:ascii="Times New Roman" w:hAnsi="Times New Roman" w:cs="Times New Roman"/>
          <w:sz w:val="22"/>
          <w:szCs w:val="22"/>
        </w:rPr>
        <w:t>w art. 108 ust. 1 PZP;</w:t>
      </w:r>
    </w:p>
    <w:p w14:paraId="792A48F1" w14:textId="77777777" w:rsidR="00C81F83" w:rsidRPr="000B0D62" w:rsidRDefault="00C81F83" w:rsidP="00C81F83">
      <w:pPr>
        <w:pStyle w:val="Teksttreci0"/>
        <w:numPr>
          <w:ilvl w:val="0"/>
          <w:numId w:val="1"/>
        </w:numPr>
        <w:shd w:val="clear" w:color="auto" w:fill="auto"/>
        <w:spacing w:line="276" w:lineRule="auto"/>
        <w:jc w:val="both"/>
        <w:rPr>
          <w:rFonts w:ascii="Times New Roman" w:hAnsi="Times New Roman" w:cs="Times New Roman"/>
          <w:b/>
          <w:sz w:val="22"/>
          <w:szCs w:val="22"/>
        </w:rPr>
      </w:pPr>
      <w:r w:rsidRPr="000B0D62">
        <w:rPr>
          <w:rFonts w:ascii="Times New Roman" w:hAnsi="Times New Roman" w:cs="Times New Roman"/>
          <w:sz w:val="22"/>
          <w:szCs w:val="22"/>
        </w:rPr>
        <w:t>w art. 109 ust. 1 pkt 4, 8, 9 i 10 PZP;</w:t>
      </w:r>
    </w:p>
    <w:p w14:paraId="663D2EC0" w14:textId="11F6F239" w:rsidR="00C81F83" w:rsidRPr="000B0D62" w:rsidRDefault="00C81F83" w:rsidP="00C81F83">
      <w:pPr>
        <w:pStyle w:val="Teksttreci0"/>
        <w:numPr>
          <w:ilvl w:val="0"/>
          <w:numId w:val="1"/>
        </w:numPr>
        <w:shd w:val="clear" w:color="auto" w:fill="auto"/>
        <w:spacing w:line="276" w:lineRule="auto"/>
        <w:jc w:val="both"/>
        <w:rPr>
          <w:rFonts w:ascii="Times New Roman" w:hAnsi="Times New Roman" w:cs="Times New Roman"/>
          <w:b/>
          <w:sz w:val="22"/>
          <w:szCs w:val="22"/>
        </w:rPr>
      </w:pPr>
      <w:r w:rsidRPr="000B0D62">
        <w:rPr>
          <w:rFonts w:ascii="Times New Roman" w:eastAsia="Times New Roman" w:hAnsi="Times New Roman" w:cs="Times New Roman"/>
          <w:color w:val="222222"/>
          <w:sz w:val="22"/>
          <w:szCs w:val="22"/>
          <w:lang w:eastAsia="pl-PL"/>
        </w:rPr>
        <w:t xml:space="preserve">w art. 7 ust. 1 w związku z art. 1 pkt 3 ustawy </w:t>
      </w:r>
      <w:r w:rsidRPr="000B0D62">
        <w:rPr>
          <w:rFonts w:ascii="Times New Roman" w:hAnsi="Times New Roman" w:cs="Times New Roman"/>
          <w:sz w:val="22"/>
          <w:szCs w:val="22"/>
        </w:rPr>
        <w:t>o szczególnych rozwiązaniach w zakresie przeciwdziałania wspieraniu agresji na Ukrainę oraz służących ochronie bezpieczeństwa narodowego (t.j. Dz. U. z 202</w:t>
      </w:r>
      <w:r w:rsidR="0086062A" w:rsidRPr="000B0D62">
        <w:rPr>
          <w:rFonts w:ascii="Times New Roman" w:hAnsi="Times New Roman" w:cs="Times New Roman"/>
          <w:sz w:val="22"/>
          <w:szCs w:val="22"/>
        </w:rPr>
        <w:t>5</w:t>
      </w:r>
      <w:r w:rsidRPr="000B0D62">
        <w:rPr>
          <w:rFonts w:ascii="Times New Roman" w:hAnsi="Times New Roman" w:cs="Times New Roman"/>
          <w:sz w:val="22"/>
          <w:szCs w:val="22"/>
        </w:rPr>
        <w:t xml:space="preserve"> r., poz. 5</w:t>
      </w:r>
      <w:r w:rsidR="0086062A" w:rsidRPr="000B0D62">
        <w:rPr>
          <w:rFonts w:ascii="Times New Roman" w:hAnsi="Times New Roman" w:cs="Times New Roman"/>
          <w:sz w:val="22"/>
          <w:szCs w:val="22"/>
        </w:rPr>
        <w:t>14</w:t>
      </w:r>
      <w:r w:rsidRPr="000B0D62">
        <w:rPr>
          <w:rFonts w:ascii="Times New Roman" w:hAnsi="Times New Roman" w:cs="Times New Roman"/>
          <w:sz w:val="22"/>
          <w:szCs w:val="22"/>
        </w:rPr>
        <w:t xml:space="preserve">), </w:t>
      </w:r>
      <w:r w:rsidRPr="000B0D62">
        <w:rPr>
          <w:rFonts w:ascii="Times New Roman" w:eastAsia="Times New Roman" w:hAnsi="Times New Roman" w:cs="Times New Roman"/>
          <w:color w:val="222222"/>
          <w:sz w:val="22"/>
          <w:szCs w:val="22"/>
          <w:lang w:eastAsia="pl-PL"/>
        </w:rPr>
        <w:t>z postępowania o udzielenie zamówienia publicznego lub konkursu prowadzonego na podstawie ustawy Pzp wyklucza się:</w:t>
      </w:r>
    </w:p>
    <w:p w14:paraId="5437567D" w14:textId="549DA4A7" w:rsidR="00C81F83" w:rsidRPr="000B0D62" w:rsidRDefault="00C81F83" w:rsidP="00C81F83">
      <w:pPr>
        <w:widowControl/>
        <w:numPr>
          <w:ilvl w:val="0"/>
          <w:numId w:val="35"/>
        </w:numPr>
        <w:suppressAutoHyphens w:val="0"/>
        <w:jc w:val="both"/>
        <w:rPr>
          <w:rFonts w:eastAsia="Times New Roman"/>
          <w:color w:val="222222"/>
          <w:sz w:val="22"/>
          <w:szCs w:val="22"/>
          <w:lang w:eastAsia="pl-PL"/>
        </w:rPr>
      </w:pPr>
      <w:r w:rsidRPr="000B0D62">
        <w:rPr>
          <w:rFonts w:eastAsia="Times New Roman"/>
          <w:color w:val="222222"/>
          <w:sz w:val="22"/>
          <w:szCs w:val="22"/>
          <w:lang w:eastAsia="pl-PL"/>
        </w:rPr>
        <w:t>wykonawcę oraz uczestnika konkursu wymienionego w wykazach określonych w</w:t>
      </w:r>
      <w:r w:rsidR="00D81F4A" w:rsidRPr="000B0D62">
        <w:rPr>
          <w:rFonts w:eastAsia="Times New Roman"/>
          <w:color w:val="222222"/>
          <w:sz w:val="22"/>
          <w:szCs w:val="22"/>
          <w:lang w:eastAsia="pl-PL"/>
        </w:rPr>
        <w:t> </w:t>
      </w:r>
      <w:r w:rsidRPr="000B0D62">
        <w:rPr>
          <w:rFonts w:eastAsia="Times New Roman"/>
          <w:color w:val="222222"/>
          <w:sz w:val="22"/>
          <w:szCs w:val="22"/>
          <w:lang w:eastAsia="pl-PL"/>
        </w:rPr>
        <w:t>rozporządzeniu 765/2006 i rozporządzeniu 269/2014 albo wpisanego na listę na podstawie decyzji w sprawie wpisu na listę rozstrzygającej o zastosowaniu środka, o którym mowa w art.</w:t>
      </w:r>
      <w:r w:rsidR="00D81F4A" w:rsidRPr="000B0D62">
        <w:rPr>
          <w:rFonts w:eastAsia="Times New Roman"/>
          <w:color w:val="222222"/>
          <w:sz w:val="22"/>
          <w:szCs w:val="22"/>
          <w:lang w:eastAsia="pl-PL"/>
        </w:rPr>
        <w:t> </w:t>
      </w:r>
      <w:r w:rsidRPr="000B0D62">
        <w:rPr>
          <w:rFonts w:eastAsia="Times New Roman"/>
          <w:color w:val="222222"/>
          <w:sz w:val="22"/>
          <w:szCs w:val="22"/>
          <w:lang w:eastAsia="pl-PL"/>
        </w:rPr>
        <w:t>1 pkt 3 ustawy;</w:t>
      </w:r>
    </w:p>
    <w:p w14:paraId="69FDD1F9" w14:textId="4D51A4F6" w:rsidR="00C81F83" w:rsidRPr="000B0D62" w:rsidRDefault="00C81F83" w:rsidP="00C81F83">
      <w:pPr>
        <w:widowControl/>
        <w:numPr>
          <w:ilvl w:val="0"/>
          <w:numId w:val="35"/>
        </w:numPr>
        <w:suppressAutoHyphens w:val="0"/>
        <w:spacing w:before="100" w:beforeAutospacing="1" w:after="100" w:afterAutospacing="1"/>
        <w:jc w:val="both"/>
        <w:rPr>
          <w:rFonts w:eastAsia="Times New Roman"/>
          <w:color w:val="222222"/>
          <w:sz w:val="22"/>
          <w:szCs w:val="22"/>
          <w:lang w:eastAsia="pl-PL"/>
        </w:rPr>
      </w:pPr>
      <w:r w:rsidRPr="000B0D62">
        <w:rPr>
          <w:rFonts w:eastAsia="Times New Roman"/>
          <w:color w:val="222222"/>
          <w:sz w:val="22"/>
          <w:szCs w:val="22"/>
          <w:lang w:eastAsia="pl-PL"/>
        </w:rPr>
        <w:t>wykonawcę oraz uczestnika konkursu, którego beneficjentem rzeczywistym w rozumieniu ustawy z dnia 1 marca 2018 r. o przeciwdziałaniu praniu pieniędzy oraz finansowaniu terroryzmu (t.j. Dz. U. z 202</w:t>
      </w:r>
      <w:r w:rsidR="0086062A" w:rsidRPr="000B0D62">
        <w:rPr>
          <w:rFonts w:eastAsia="Times New Roman"/>
          <w:color w:val="222222"/>
          <w:sz w:val="22"/>
          <w:szCs w:val="22"/>
          <w:lang w:eastAsia="pl-PL"/>
        </w:rPr>
        <w:t>5</w:t>
      </w:r>
      <w:r w:rsidRPr="000B0D62">
        <w:rPr>
          <w:rFonts w:eastAsia="Times New Roman"/>
          <w:color w:val="222222"/>
          <w:sz w:val="22"/>
          <w:szCs w:val="22"/>
          <w:lang w:eastAsia="pl-PL"/>
        </w:rPr>
        <w:t xml:space="preserve"> r.</w:t>
      </w:r>
      <w:r w:rsidR="0086062A" w:rsidRPr="000B0D62">
        <w:rPr>
          <w:rFonts w:eastAsia="Times New Roman"/>
          <w:color w:val="222222"/>
          <w:sz w:val="22"/>
          <w:szCs w:val="22"/>
          <w:lang w:eastAsia="pl-PL"/>
        </w:rPr>
        <w:t>,</w:t>
      </w:r>
      <w:r w:rsidRPr="000B0D62">
        <w:rPr>
          <w:rFonts w:eastAsia="Times New Roman"/>
          <w:color w:val="222222"/>
          <w:sz w:val="22"/>
          <w:szCs w:val="22"/>
          <w:lang w:eastAsia="pl-PL"/>
        </w:rPr>
        <w:t xml:space="preserve"> poz. </w:t>
      </w:r>
      <w:r w:rsidR="0086062A" w:rsidRPr="000B0D62">
        <w:rPr>
          <w:rFonts w:eastAsia="Times New Roman"/>
          <w:color w:val="222222"/>
          <w:sz w:val="22"/>
          <w:szCs w:val="22"/>
          <w:lang w:eastAsia="pl-PL"/>
        </w:rPr>
        <w:t>644)</w:t>
      </w:r>
      <w:r w:rsidRPr="000B0D62">
        <w:rPr>
          <w:rFonts w:eastAsia="Times New Roman"/>
          <w:color w:val="222222"/>
          <w:sz w:val="22"/>
          <w:szCs w:val="22"/>
          <w:lang w:eastAsia="pl-PL"/>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96D321F" w14:textId="09CD0F0C" w:rsidR="00C81F83" w:rsidRPr="000B0D62" w:rsidRDefault="00C81F83" w:rsidP="00C81F83">
      <w:pPr>
        <w:widowControl/>
        <w:numPr>
          <w:ilvl w:val="0"/>
          <w:numId w:val="35"/>
        </w:numPr>
        <w:suppressAutoHyphens w:val="0"/>
        <w:spacing w:before="100" w:beforeAutospacing="1"/>
        <w:jc w:val="both"/>
        <w:rPr>
          <w:rFonts w:eastAsia="Times New Roman"/>
          <w:color w:val="222222"/>
          <w:sz w:val="22"/>
          <w:szCs w:val="22"/>
          <w:lang w:eastAsia="pl-PL"/>
        </w:rPr>
      </w:pPr>
      <w:r w:rsidRPr="000B0D62">
        <w:rPr>
          <w:rFonts w:eastAsia="Times New Roman"/>
          <w:color w:val="222222"/>
          <w:sz w:val="22"/>
          <w:szCs w:val="22"/>
          <w:lang w:eastAsia="pl-PL"/>
        </w:rPr>
        <w:t>wykonawcę oraz uczestnika konkursu, którego jednostką dominującą w rozumieniu art. 3 ust. 1 pkt 37 ustawy z dnia 29 września 1994 r. o rachunkowości (t.j. Dz. U. z 202</w:t>
      </w:r>
      <w:r w:rsidR="0086062A" w:rsidRPr="000B0D62">
        <w:rPr>
          <w:rFonts w:eastAsia="Times New Roman"/>
          <w:color w:val="222222"/>
          <w:sz w:val="22"/>
          <w:szCs w:val="22"/>
          <w:lang w:eastAsia="pl-PL"/>
        </w:rPr>
        <w:t>5</w:t>
      </w:r>
      <w:r w:rsidRPr="000B0D62">
        <w:rPr>
          <w:rFonts w:eastAsia="Times New Roman"/>
          <w:color w:val="222222"/>
          <w:sz w:val="22"/>
          <w:szCs w:val="22"/>
          <w:lang w:eastAsia="pl-PL"/>
        </w:rPr>
        <w:t xml:space="preserve"> r.</w:t>
      </w:r>
      <w:r w:rsidR="0086062A" w:rsidRPr="000B0D62">
        <w:rPr>
          <w:rFonts w:eastAsia="Times New Roman"/>
          <w:color w:val="222222"/>
          <w:sz w:val="22"/>
          <w:szCs w:val="22"/>
          <w:lang w:eastAsia="pl-PL"/>
        </w:rPr>
        <w:t>,</w:t>
      </w:r>
      <w:r w:rsidRPr="000B0D62">
        <w:rPr>
          <w:rFonts w:eastAsia="Times New Roman"/>
          <w:color w:val="222222"/>
          <w:sz w:val="22"/>
          <w:szCs w:val="22"/>
          <w:lang w:eastAsia="pl-PL"/>
        </w:rPr>
        <w:t xml:space="preserve"> poz. 12</w:t>
      </w:r>
      <w:r w:rsidR="0086062A" w:rsidRPr="000B0D62">
        <w:rPr>
          <w:rFonts w:eastAsia="Times New Roman"/>
          <w:color w:val="222222"/>
          <w:sz w:val="22"/>
          <w:szCs w:val="22"/>
          <w:lang w:eastAsia="pl-PL"/>
        </w:rPr>
        <w:t>18</w:t>
      </w:r>
      <w:r w:rsidRPr="000B0D62">
        <w:rPr>
          <w:rFonts w:eastAsia="Times New Roman"/>
          <w:color w:val="222222"/>
          <w:sz w:val="22"/>
          <w:szCs w:val="22"/>
          <w:lang w:eastAsia="pl-PL"/>
        </w:rPr>
        <w:t>), jest podmiot wymieniony w wykazach określonych w rozporządzeniu 765/2006 i</w:t>
      </w:r>
      <w:r w:rsidR="00D93262">
        <w:rPr>
          <w:rFonts w:eastAsia="Times New Roman"/>
          <w:color w:val="222222"/>
          <w:sz w:val="22"/>
          <w:szCs w:val="22"/>
          <w:lang w:eastAsia="pl-PL"/>
        </w:rPr>
        <w:t> </w:t>
      </w:r>
      <w:r w:rsidRPr="000B0D62">
        <w:rPr>
          <w:rFonts w:eastAsia="Times New Roman"/>
          <w:color w:val="222222"/>
          <w:sz w:val="22"/>
          <w:szCs w:val="22"/>
          <w:lang w:eastAsia="pl-PL"/>
        </w:rPr>
        <w:t>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D28A1FB" w14:textId="50D6F8CD" w:rsidR="00C81F83" w:rsidRPr="000B0D62" w:rsidRDefault="00C81F83" w:rsidP="00C81F83">
      <w:pPr>
        <w:widowControl/>
        <w:suppressAutoHyphens w:val="0"/>
        <w:spacing w:after="100" w:afterAutospacing="1"/>
        <w:ind w:left="709"/>
        <w:jc w:val="both"/>
        <w:rPr>
          <w:rFonts w:eastAsia="Times New Roman"/>
          <w:color w:val="222222"/>
          <w:sz w:val="22"/>
          <w:szCs w:val="22"/>
          <w:lang w:eastAsia="pl-PL"/>
        </w:rPr>
      </w:pPr>
      <w:r w:rsidRPr="000B0D62">
        <w:rPr>
          <w:rFonts w:eastAsia="Times New Roman"/>
          <w:color w:val="222222"/>
          <w:sz w:val="22"/>
          <w:szCs w:val="22"/>
          <w:lang w:eastAsia="pl-PL"/>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w:t>
      </w:r>
      <w:r w:rsidR="00D81F4A" w:rsidRPr="000B0D62">
        <w:rPr>
          <w:rFonts w:eastAsia="Times New Roman"/>
          <w:color w:val="222222"/>
          <w:sz w:val="22"/>
          <w:szCs w:val="22"/>
          <w:lang w:eastAsia="pl-PL"/>
        </w:rPr>
        <w:t> </w:t>
      </w:r>
      <w:r w:rsidRPr="000B0D62">
        <w:rPr>
          <w:rFonts w:eastAsia="Times New Roman"/>
          <w:color w:val="222222"/>
          <w:sz w:val="22"/>
          <w:szCs w:val="22"/>
          <w:lang w:eastAsia="pl-PL"/>
        </w:rPr>
        <w:t>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ADB0868" w14:textId="77777777" w:rsidR="00C81F83" w:rsidRPr="000B0D62" w:rsidRDefault="00C81F83" w:rsidP="00C81F83">
      <w:pPr>
        <w:autoSpaceDE w:val="0"/>
        <w:spacing w:before="120" w:after="120"/>
        <w:jc w:val="both"/>
        <w:rPr>
          <w:b/>
          <w:sz w:val="22"/>
          <w:szCs w:val="22"/>
          <w:lang w:eastAsia="en-US"/>
        </w:rPr>
      </w:pPr>
      <w:r w:rsidRPr="000B0D62">
        <w:rPr>
          <w:b/>
          <w:sz w:val="22"/>
          <w:szCs w:val="22"/>
        </w:rPr>
        <w:t xml:space="preserve">Podstawy wykluczenia, o których mowa w art. 108 ust. 1 pkt 1-6 PZP, w art. 109 ust. 1 pkt 4, 8, 9, 10 PZP oraz </w:t>
      </w:r>
      <w:r w:rsidRPr="000B0D62">
        <w:rPr>
          <w:rFonts w:eastAsia="Times New Roman"/>
          <w:b/>
          <w:color w:val="222222"/>
          <w:sz w:val="22"/>
          <w:szCs w:val="22"/>
          <w:lang w:eastAsia="pl-PL"/>
        </w:rPr>
        <w:t xml:space="preserve">w art. 7 ust. 1 ustawy </w:t>
      </w:r>
      <w:r w:rsidRPr="000B0D62">
        <w:rPr>
          <w:b/>
          <w:sz w:val="22"/>
          <w:szCs w:val="22"/>
        </w:rPr>
        <w:t>o szczególnych rozwiązaniach w zakresie przeciwdziałania wspieraniu agresji na Ukrainę oraz służących ochronie bezpieczeństwa narodowego:</w:t>
      </w:r>
    </w:p>
    <w:p w14:paraId="5FDE38C0" w14:textId="2882D7F3" w:rsidR="00C81F83" w:rsidRPr="000B0D62" w:rsidRDefault="00C81F83" w:rsidP="00C81F83">
      <w:pPr>
        <w:pStyle w:val="Akapitzlist"/>
        <w:widowControl/>
        <w:numPr>
          <w:ilvl w:val="0"/>
          <w:numId w:val="12"/>
        </w:numPr>
        <w:autoSpaceDE w:val="0"/>
        <w:ind w:left="709" w:hanging="284"/>
        <w:contextualSpacing w:val="0"/>
        <w:jc w:val="both"/>
        <w:rPr>
          <w:rFonts w:eastAsia="Calibri"/>
          <w:i/>
          <w:sz w:val="22"/>
          <w:szCs w:val="22"/>
          <w:lang w:eastAsia="en-US"/>
        </w:rPr>
      </w:pPr>
      <w:r w:rsidRPr="000B0D62">
        <w:rPr>
          <w:sz w:val="22"/>
          <w:szCs w:val="22"/>
          <w:lang w:eastAsia="en-US"/>
        </w:rPr>
        <w:t>art. 108 ust. 1 pkt 1 PZP</w:t>
      </w:r>
      <w:r w:rsidRPr="000B0D62">
        <w:rPr>
          <w:bCs/>
          <w:sz w:val="22"/>
          <w:szCs w:val="22"/>
        </w:rPr>
        <w:t xml:space="preserve"> - wykonawca będący osobą fizyczną został prawomocnie skazany za</w:t>
      </w:r>
      <w:r w:rsidR="00D81F4A" w:rsidRPr="000B0D62">
        <w:rPr>
          <w:bCs/>
          <w:sz w:val="22"/>
          <w:szCs w:val="22"/>
        </w:rPr>
        <w:t> </w:t>
      </w:r>
      <w:r w:rsidRPr="000B0D62">
        <w:rPr>
          <w:bCs/>
          <w:sz w:val="22"/>
          <w:szCs w:val="22"/>
        </w:rPr>
        <w:t>przestępstwo:</w:t>
      </w:r>
    </w:p>
    <w:p w14:paraId="6B33F5B7" w14:textId="77777777"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a)</w:t>
      </w:r>
      <w:r w:rsidRPr="000B0D62">
        <w:rPr>
          <w:rFonts w:eastAsia="Calibri"/>
          <w:i/>
          <w:sz w:val="22"/>
          <w:szCs w:val="22"/>
          <w:lang w:eastAsia="en-US"/>
        </w:rPr>
        <w:tab/>
        <w:t>udziału w zorganizowanej grupie przestępczej albo związku mającym na celu popełnienie przestępstwa lub przestępstwa skarbowego, o którym mowa w art. 258 Kodeksu karnego,</w:t>
      </w:r>
    </w:p>
    <w:p w14:paraId="436650C3" w14:textId="77777777"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b)</w:t>
      </w:r>
      <w:r w:rsidRPr="000B0D62">
        <w:rPr>
          <w:rFonts w:eastAsia="Calibri"/>
          <w:i/>
          <w:sz w:val="22"/>
          <w:szCs w:val="22"/>
          <w:lang w:eastAsia="en-US"/>
        </w:rPr>
        <w:tab/>
        <w:t>handlu ludźmi, o którym mowa w art. 189a Kodeksu karnego,</w:t>
      </w:r>
    </w:p>
    <w:p w14:paraId="4735163E" w14:textId="77777777"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c)</w:t>
      </w:r>
      <w:r w:rsidRPr="000B0D62">
        <w:rPr>
          <w:rFonts w:eastAsia="Calibri"/>
          <w:i/>
          <w:sz w:val="22"/>
          <w:szCs w:val="22"/>
          <w:lang w:eastAsia="en-US"/>
        </w:rPr>
        <w:tab/>
        <w:t>o którym mowa w art. 228–230a, art. 250a Kodeksu karnego lub w art. 46 lub art. 48 ustawy z dnia 25 czerwca 2010 r. o sporcie,</w:t>
      </w:r>
    </w:p>
    <w:p w14:paraId="5AA31459" w14:textId="3BBBD412"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lastRenderedPageBreak/>
        <w:t>d)</w:t>
      </w:r>
      <w:r w:rsidRPr="000B0D62">
        <w:rPr>
          <w:rFonts w:eastAsia="Calibri"/>
          <w:i/>
          <w:sz w:val="22"/>
          <w:szCs w:val="22"/>
          <w:lang w:eastAsia="en-US"/>
        </w:rPr>
        <w:tab/>
        <w:t>finansowania przestępstwa o charakterze terrorystycznym, o którym mowa w art. 165a Kodeksu karnego, lub przestępstwo udaremniania lub utrudniania stwierdzenia przestępnego pochodzenia pieniędzy lub ukrywania ich pochodzenia, o którym mowa w</w:t>
      </w:r>
      <w:r w:rsidR="00D81F4A" w:rsidRPr="000B0D62">
        <w:rPr>
          <w:rFonts w:eastAsia="Calibri"/>
          <w:i/>
          <w:sz w:val="22"/>
          <w:szCs w:val="22"/>
          <w:lang w:eastAsia="en-US"/>
        </w:rPr>
        <w:t> </w:t>
      </w:r>
      <w:r w:rsidRPr="000B0D62">
        <w:rPr>
          <w:rFonts w:eastAsia="Calibri"/>
          <w:i/>
          <w:sz w:val="22"/>
          <w:szCs w:val="22"/>
          <w:lang w:eastAsia="en-US"/>
        </w:rPr>
        <w:t xml:space="preserve"> art.</w:t>
      </w:r>
      <w:r w:rsidR="00D81F4A" w:rsidRPr="000B0D62">
        <w:rPr>
          <w:rFonts w:eastAsia="Calibri"/>
          <w:i/>
          <w:sz w:val="22"/>
          <w:szCs w:val="22"/>
          <w:lang w:eastAsia="en-US"/>
        </w:rPr>
        <w:t> </w:t>
      </w:r>
      <w:r w:rsidRPr="000B0D62">
        <w:rPr>
          <w:rFonts w:eastAsia="Calibri"/>
          <w:i/>
          <w:sz w:val="22"/>
          <w:szCs w:val="22"/>
          <w:lang w:eastAsia="en-US"/>
        </w:rPr>
        <w:t>299 Kodeksu karnego,</w:t>
      </w:r>
    </w:p>
    <w:p w14:paraId="3D5093A4" w14:textId="77777777"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e)</w:t>
      </w:r>
      <w:r w:rsidRPr="000B0D62">
        <w:rPr>
          <w:rFonts w:eastAsia="Calibri"/>
          <w:i/>
          <w:sz w:val="22"/>
          <w:szCs w:val="22"/>
          <w:lang w:eastAsia="en-US"/>
        </w:rPr>
        <w:tab/>
        <w:t>o charakterze terrorystycznym, o którym mowa w art. 115 § 20 Kodeksu karnego, lub mające na celu popełnienie tego przestępstwa,</w:t>
      </w:r>
    </w:p>
    <w:p w14:paraId="573CD757" w14:textId="288A7798"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f)</w:t>
      </w:r>
      <w:r w:rsidRPr="000B0D62">
        <w:rPr>
          <w:rFonts w:eastAsia="Calibri"/>
          <w:i/>
          <w:sz w:val="22"/>
          <w:szCs w:val="22"/>
          <w:lang w:eastAsia="en-US"/>
        </w:rPr>
        <w:tab/>
        <w:t>powierzenia wykonywania pracy małoletniemu cudzoziemcowi, o którym mowa w art. 9 ust. 2 ustawy z dnia 15 czerwca 2012 r. o skutkach powierzania wykonywania pracy cudzoziemcom przebywającym wbrew przepisom na terytorium Rzeczypospolitej Polskiej (t.j. Dz. U. z 202</w:t>
      </w:r>
      <w:r w:rsidR="0086062A" w:rsidRPr="000B0D62">
        <w:rPr>
          <w:rFonts w:eastAsia="Calibri"/>
          <w:i/>
          <w:sz w:val="22"/>
          <w:szCs w:val="22"/>
          <w:lang w:eastAsia="en-US"/>
        </w:rPr>
        <w:t>5 r.</w:t>
      </w:r>
      <w:r w:rsidRPr="000B0D62">
        <w:rPr>
          <w:rFonts w:eastAsia="Calibri"/>
          <w:i/>
          <w:sz w:val="22"/>
          <w:szCs w:val="22"/>
          <w:lang w:eastAsia="en-US"/>
        </w:rPr>
        <w:t xml:space="preserve">, poz. </w:t>
      </w:r>
      <w:r w:rsidR="0086062A" w:rsidRPr="000B0D62">
        <w:rPr>
          <w:rFonts w:eastAsia="Calibri"/>
          <w:i/>
          <w:sz w:val="22"/>
          <w:szCs w:val="22"/>
          <w:lang w:eastAsia="en-US"/>
        </w:rPr>
        <w:t>621</w:t>
      </w:r>
      <w:r w:rsidRPr="000B0D62">
        <w:rPr>
          <w:rFonts w:eastAsia="Calibri"/>
          <w:i/>
          <w:sz w:val="22"/>
          <w:szCs w:val="22"/>
          <w:lang w:eastAsia="en-US"/>
        </w:rPr>
        <w:t>),</w:t>
      </w:r>
    </w:p>
    <w:p w14:paraId="541DF980" w14:textId="35D13F0D"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g)</w:t>
      </w:r>
      <w:r w:rsidRPr="000B0D62">
        <w:rPr>
          <w:rFonts w:eastAsia="Calibri"/>
          <w:i/>
          <w:sz w:val="22"/>
          <w:szCs w:val="22"/>
          <w:lang w:eastAsia="en-US"/>
        </w:rPr>
        <w:tab/>
        <w:t>przeciwko obrotowi gospodarczemu, o których mowa w art. 296–307 Kodeksu karnego, przestępstwo oszustwa, o którym mowa w art. 286 Kodeksu karnego, przestępstwo przeciwko wiarygodności dokumentów, o których mowa w art. 270–277d Kodeksu karnego, lub</w:t>
      </w:r>
      <w:r w:rsidR="00D81F4A" w:rsidRPr="000B0D62">
        <w:rPr>
          <w:rFonts w:eastAsia="Calibri"/>
          <w:i/>
          <w:sz w:val="22"/>
          <w:szCs w:val="22"/>
          <w:lang w:eastAsia="en-US"/>
        </w:rPr>
        <w:t> </w:t>
      </w:r>
      <w:r w:rsidRPr="000B0D62">
        <w:rPr>
          <w:rFonts w:eastAsia="Calibri"/>
          <w:i/>
          <w:sz w:val="22"/>
          <w:szCs w:val="22"/>
          <w:lang w:eastAsia="en-US"/>
        </w:rPr>
        <w:t>przestępstwo skarbowe,</w:t>
      </w:r>
    </w:p>
    <w:p w14:paraId="1CF975A0" w14:textId="5E8308BE" w:rsidR="00C81F83" w:rsidRPr="000B0D62" w:rsidRDefault="00C81F83" w:rsidP="00C81F83">
      <w:pPr>
        <w:autoSpaceDE w:val="0"/>
        <w:ind w:left="993" w:hanging="283"/>
        <w:jc w:val="both"/>
        <w:rPr>
          <w:rFonts w:eastAsia="Times New Roman"/>
          <w:i/>
          <w:sz w:val="22"/>
          <w:szCs w:val="22"/>
          <w:lang w:eastAsia="en-US"/>
        </w:rPr>
      </w:pPr>
      <w:r w:rsidRPr="000B0D62">
        <w:rPr>
          <w:rFonts w:eastAsia="Calibri"/>
          <w:i/>
          <w:sz w:val="22"/>
          <w:szCs w:val="22"/>
          <w:lang w:eastAsia="en-US"/>
        </w:rPr>
        <w:t>h)</w:t>
      </w:r>
      <w:r w:rsidRPr="000B0D62">
        <w:rPr>
          <w:rFonts w:eastAsia="Calibri"/>
          <w:i/>
          <w:sz w:val="22"/>
          <w:szCs w:val="22"/>
          <w:lang w:eastAsia="en-US"/>
        </w:rPr>
        <w:tab/>
        <w:t>o którym mowa w art. 9 ust. 1 i 3 lub art. 10 ustawy z dnia 15 czerwca 2012 r. o skutkach powierzania wykonywania pracy cudzoziemcom przebywającym wbrew przepisom na</w:t>
      </w:r>
      <w:r w:rsidR="00D81F4A" w:rsidRPr="000B0D62">
        <w:rPr>
          <w:rFonts w:eastAsia="Calibri"/>
          <w:i/>
          <w:sz w:val="22"/>
          <w:szCs w:val="22"/>
          <w:lang w:eastAsia="en-US"/>
        </w:rPr>
        <w:t> </w:t>
      </w:r>
      <w:r w:rsidRPr="000B0D62">
        <w:rPr>
          <w:rFonts w:eastAsia="Calibri"/>
          <w:i/>
          <w:sz w:val="22"/>
          <w:szCs w:val="22"/>
          <w:lang w:eastAsia="en-US"/>
        </w:rPr>
        <w:t>terytorium Rzeczypospolitej Polskiej,</w:t>
      </w:r>
    </w:p>
    <w:p w14:paraId="29223199" w14:textId="77777777" w:rsidR="00C81F83" w:rsidRPr="000B0D62" w:rsidRDefault="00C81F83" w:rsidP="00C81F83">
      <w:pPr>
        <w:autoSpaceDE w:val="0"/>
        <w:ind w:left="993" w:hanging="283"/>
        <w:jc w:val="both"/>
        <w:rPr>
          <w:sz w:val="22"/>
          <w:szCs w:val="22"/>
          <w:lang w:eastAsia="en-US"/>
        </w:rPr>
      </w:pPr>
      <w:r w:rsidRPr="000B0D62">
        <w:rPr>
          <w:rFonts w:eastAsia="Times New Roman"/>
          <w:i/>
          <w:sz w:val="22"/>
          <w:szCs w:val="22"/>
          <w:lang w:eastAsia="en-US"/>
        </w:rPr>
        <w:t xml:space="preserve">– </w:t>
      </w:r>
      <w:r w:rsidRPr="000B0D62">
        <w:rPr>
          <w:rFonts w:eastAsia="Calibri"/>
          <w:i/>
          <w:sz w:val="22"/>
          <w:szCs w:val="22"/>
          <w:lang w:eastAsia="en-US"/>
        </w:rPr>
        <w:t>lub za odpowiedni czyn zabroniony określony w przepisach prawa obcego</w:t>
      </w:r>
    </w:p>
    <w:p w14:paraId="1FD59672" w14:textId="1B9C09B4" w:rsidR="00C81F83" w:rsidRPr="000B0D62" w:rsidRDefault="00C81F83" w:rsidP="00C81F83">
      <w:pPr>
        <w:pStyle w:val="Akapitzlist"/>
        <w:widowControl/>
        <w:numPr>
          <w:ilvl w:val="0"/>
          <w:numId w:val="12"/>
        </w:numPr>
        <w:autoSpaceDE w:val="0"/>
        <w:ind w:left="709" w:hanging="283"/>
        <w:contextualSpacing w:val="0"/>
        <w:jc w:val="both"/>
        <w:rPr>
          <w:sz w:val="22"/>
          <w:szCs w:val="22"/>
          <w:lang w:eastAsia="en-US"/>
        </w:rPr>
      </w:pPr>
      <w:r w:rsidRPr="000B0D62">
        <w:rPr>
          <w:sz w:val="22"/>
          <w:szCs w:val="22"/>
          <w:lang w:eastAsia="en-US"/>
        </w:rPr>
        <w:t>art. 108 ust. 1 pkt 2 PZP - urzędujący członek organu zarządzającego lub nadzorczego wykonawcy, wspólnik spółki w spółce jawnej lub partnerskiej albo komplementariusza</w:t>
      </w:r>
      <w:r w:rsidR="0000485F" w:rsidRPr="000B0D62">
        <w:rPr>
          <w:sz w:val="22"/>
          <w:szCs w:val="22"/>
          <w:lang w:eastAsia="en-US"/>
        </w:rPr>
        <w:t xml:space="preserve"> </w:t>
      </w:r>
      <w:r w:rsidRPr="000B0D62">
        <w:rPr>
          <w:sz w:val="22"/>
          <w:szCs w:val="22"/>
          <w:lang w:eastAsia="en-US"/>
        </w:rPr>
        <w:t>w</w:t>
      </w:r>
      <w:r w:rsidR="0000485F" w:rsidRPr="000B0D62">
        <w:rPr>
          <w:sz w:val="22"/>
          <w:szCs w:val="22"/>
          <w:lang w:eastAsia="en-US"/>
        </w:rPr>
        <w:t> </w:t>
      </w:r>
      <w:r w:rsidRPr="000B0D62">
        <w:rPr>
          <w:sz w:val="22"/>
          <w:szCs w:val="22"/>
          <w:lang w:eastAsia="en-US"/>
        </w:rPr>
        <w:t xml:space="preserve">spółce komandytowej lub komandytowo-akcyjnej lub prokurenta został </w:t>
      </w:r>
      <w:r w:rsidRPr="000B0D62">
        <w:rPr>
          <w:bCs/>
          <w:sz w:val="22"/>
          <w:szCs w:val="22"/>
        </w:rPr>
        <w:t>prawomocnie skazany za przestępstwo, o którym mowa w pkt. 1),</w:t>
      </w:r>
    </w:p>
    <w:p w14:paraId="5FF9616A" w14:textId="4196566A"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 xml:space="preserve">art. 108 ust. 1 pkt 3 PZP - wobec wykonawcy wydano </w:t>
      </w:r>
      <w:r w:rsidRPr="000B0D62">
        <w:rPr>
          <w:bCs/>
          <w:sz w:val="22"/>
          <w:szCs w:val="22"/>
        </w:rPr>
        <w:t xml:space="preserve">prawomocny wyrok sądu lub ostateczną decyzję administracyjną </w:t>
      </w:r>
      <w:r w:rsidRPr="000B0D62">
        <w:rPr>
          <w:sz w:val="22"/>
          <w:szCs w:val="22"/>
        </w:rPr>
        <w:t>o zaleganiu z uiszczeniem podatków, opłat lub składek na</w:t>
      </w:r>
      <w:r w:rsidR="0000485F" w:rsidRPr="000B0D62">
        <w:rPr>
          <w:sz w:val="22"/>
          <w:szCs w:val="22"/>
        </w:rPr>
        <w:t> </w:t>
      </w:r>
      <w:r w:rsidRPr="000B0D62">
        <w:rPr>
          <w:sz w:val="22"/>
          <w:szCs w:val="22"/>
        </w:rPr>
        <w:t>ubezpieczenie społeczne lub zdrowotne, chyba że wykonawca odpowiednio przed upływem terminu składania ofert dokonał płatności należnych podatków, opłat lub składek na</w:t>
      </w:r>
      <w:r w:rsidR="0000485F" w:rsidRPr="000B0D62">
        <w:rPr>
          <w:sz w:val="22"/>
          <w:szCs w:val="22"/>
        </w:rPr>
        <w:t> </w:t>
      </w:r>
      <w:r w:rsidRPr="000B0D62">
        <w:rPr>
          <w:sz w:val="22"/>
          <w:szCs w:val="22"/>
        </w:rPr>
        <w:t>ubezpieczenie społeczne lub zdrowotne wraz z odsetkami lub grzywnami lub zawarł wiążące porozumienie w sprawie spłaty tych należności,</w:t>
      </w:r>
    </w:p>
    <w:p w14:paraId="7D1AFCB7" w14:textId="55B5ADB8"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art. 108 ust. 1 pkt 4 PZP - wobec wykonawcy prawomocnie orzeczono zakaz ubiegania się</w:t>
      </w:r>
      <w:r w:rsidR="0000485F" w:rsidRPr="000B0D62">
        <w:rPr>
          <w:sz w:val="22"/>
          <w:szCs w:val="22"/>
          <w:lang w:eastAsia="en-US"/>
        </w:rPr>
        <w:t> </w:t>
      </w:r>
      <w:r w:rsidRPr="000B0D62">
        <w:rPr>
          <w:sz w:val="22"/>
          <w:szCs w:val="22"/>
          <w:lang w:eastAsia="en-US"/>
        </w:rPr>
        <w:t>o</w:t>
      </w:r>
      <w:r w:rsidR="0000485F" w:rsidRPr="000B0D62">
        <w:rPr>
          <w:sz w:val="22"/>
          <w:szCs w:val="22"/>
          <w:lang w:eastAsia="en-US"/>
        </w:rPr>
        <w:t> </w:t>
      </w:r>
      <w:r w:rsidRPr="000B0D62">
        <w:rPr>
          <w:sz w:val="22"/>
          <w:szCs w:val="22"/>
          <w:lang w:eastAsia="en-US"/>
        </w:rPr>
        <w:t>zamówienia publiczne,</w:t>
      </w:r>
    </w:p>
    <w:p w14:paraId="0F5DF730" w14:textId="6A6055B5"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art. 108 ust. 1 pkt 5 PZP - wykonawca zawarł z innymi wykonawcami porozumienie mające na</w:t>
      </w:r>
      <w:r w:rsidR="0000485F" w:rsidRPr="000B0D62">
        <w:rPr>
          <w:sz w:val="22"/>
          <w:szCs w:val="22"/>
          <w:lang w:eastAsia="en-US"/>
        </w:rPr>
        <w:t> </w:t>
      </w:r>
      <w:r w:rsidRPr="000B0D62">
        <w:rPr>
          <w:sz w:val="22"/>
          <w:szCs w:val="22"/>
          <w:lang w:eastAsia="en-US"/>
        </w:rPr>
        <w:t xml:space="preserve">celu zakłócenie konkurencji, w szczególności jeżeli należąc do tej samej grupy kapitałowej w rozumieniu ustawy z dnia 16 lutego 2007 r. o ochronie konkurencji i konsumentów, złożyli odrębne oferty, chyba że wykażą, że przygotowali te oferty lub wnioski niezależnie od siebie, </w:t>
      </w:r>
    </w:p>
    <w:p w14:paraId="22E0A5E9" w14:textId="70DF13A4"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 xml:space="preserve">art. 108 ust. 1 pkt 6 PZP - </w:t>
      </w:r>
      <w:r w:rsidRPr="000B0D62">
        <w:rPr>
          <w:sz w:val="22"/>
          <w:szCs w:val="22"/>
          <w:shd w:val="clear" w:color="auto" w:fill="FFFFFF"/>
        </w:rPr>
        <w:t>w przypadkach, o których mowa w art. 85 ust. 1 PZP, doszło do</w:t>
      </w:r>
      <w:r w:rsidR="0000485F" w:rsidRPr="000B0D62">
        <w:rPr>
          <w:sz w:val="22"/>
          <w:szCs w:val="22"/>
          <w:shd w:val="clear" w:color="auto" w:fill="FFFFFF"/>
        </w:rPr>
        <w:t> </w:t>
      </w:r>
      <w:r w:rsidRPr="000B0D62">
        <w:rPr>
          <w:sz w:val="22"/>
          <w:szCs w:val="22"/>
          <w:shd w:val="clear" w:color="auto" w:fill="FFFFFF"/>
        </w:rPr>
        <w:t>zakłócenia konkurencji wynikającego z wcześniejszego zaangażowania tego wykonawcy lub</w:t>
      </w:r>
      <w:r w:rsidR="0000485F" w:rsidRPr="000B0D62">
        <w:rPr>
          <w:sz w:val="22"/>
          <w:szCs w:val="22"/>
          <w:shd w:val="clear" w:color="auto" w:fill="FFFFFF"/>
        </w:rPr>
        <w:t> </w:t>
      </w:r>
      <w:r w:rsidRPr="000B0D62">
        <w:rPr>
          <w:sz w:val="22"/>
          <w:szCs w:val="22"/>
          <w:shd w:val="clear" w:color="auto" w:fill="FFFFFF"/>
        </w:rPr>
        <w:t xml:space="preserve">podmiotu, który należy z wykonawcą do tej samej grupy kapitałowej w rozumieniu </w:t>
      </w:r>
      <w:hyperlink r:id="rId10" w:anchor="/document/17337528?cm=DOCUMENT" w:history="1">
        <w:r w:rsidRPr="000B0D62">
          <w:rPr>
            <w:sz w:val="22"/>
            <w:szCs w:val="22"/>
          </w:rPr>
          <w:t>ustawy</w:t>
        </w:r>
      </w:hyperlink>
      <w:r w:rsidR="0000485F" w:rsidRPr="000B0D62">
        <w:rPr>
          <w:sz w:val="22"/>
          <w:szCs w:val="22"/>
          <w:shd w:val="clear" w:color="auto" w:fill="FFFFFF"/>
        </w:rPr>
        <w:t xml:space="preserve"> </w:t>
      </w:r>
      <w:r w:rsidRPr="000B0D62">
        <w:rPr>
          <w:sz w:val="22"/>
          <w:szCs w:val="22"/>
          <w:shd w:val="clear" w:color="auto" w:fill="FFFFFF"/>
        </w:rPr>
        <w:t>z</w:t>
      </w:r>
      <w:r w:rsidR="0000485F" w:rsidRPr="000B0D62">
        <w:rPr>
          <w:sz w:val="22"/>
          <w:szCs w:val="22"/>
          <w:shd w:val="clear" w:color="auto" w:fill="FFFFFF"/>
        </w:rPr>
        <w:t> </w:t>
      </w:r>
      <w:r w:rsidRPr="000B0D62">
        <w:rPr>
          <w:sz w:val="22"/>
          <w:szCs w:val="22"/>
          <w:shd w:val="clear" w:color="auto" w:fill="FFFFFF"/>
        </w:rPr>
        <w:t>dnia 16 lutego 2007 r. o ochronie konkurencji i konsumentów, chyba że spowodowane tym</w:t>
      </w:r>
      <w:r w:rsidR="0000485F" w:rsidRPr="000B0D62">
        <w:rPr>
          <w:sz w:val="22"/>
          <w:szCs w:val="22"/>
          <w:shd w:val="clear" w:color="auto" w:fill="FFFFFF"/>
        </w:rPr>
        <w:t> </w:t>
      </w:r>
      <w:r w:rsidRPr="000B0D62">
        <w:rPr>
          <w:sz w:val="22"/>
          <w:szCs w:val="22"/>
          <w:shd w:val="clear" w:color="auto" w:fill="FFFFFF"/>
        </w:rPr>
        <w:t>zakłócenie konkurencji może być wyeliminowane w inny sposób niż przez wykluczenie wykonawcy z udziału w postępowaniu o udzielenie zamówienia</w:t>
      </w:r>
      <w:r w:rsidRPr="000B0D62">
        <w:rPr>
          <w:bCs/>
          <w:sz w:val="22"/>
          <w:szCs w:val="22"/>
        </w:rPr>
        <w:t>,</w:t>
      </w:r>
    </w:p>
    <w:p w14:paraId="1F499B56" w14:textId="48160744"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art. 109 ust. 1 pkt 4 PZP - w stosunku do wykonawcy otwarto likwidację, ogłoszono jego upadłość, jego aktywami zarządza likwidator lub sąd, wykonawca zawarł układ</w:t>
      </w:r>
      <w:r w:rsidR="0000485F" w:rsidRPr="000B0D62">
        <w:rPr>
          <w:sz w:val="22"/>
          <w:szCs w:val="22"/>
          <w:lang w:eastAsia="en-US"/>
        </w:rPr>
        <w:t xml:space="preserve"> </w:t>
      </w:r>
      <w:r w:rsidRPr="000B0D62">
        <w:rPr>
          <w:sz w:val="22"/>
          <w:szCs w:val="22"/>
          <w:lang w:eastAsia="en-US"/>
        </w:rPr>
        <w:t>z</w:t>
      </w:r>
      <w:r w:rsidR="0000485F" w:rsidRPr="000B0D62">
        <w:rPr>
          <w:sz w:val="22"/>
          <w:szCs w:val="22"/>
          <w:lang w:eastAsia="en-US"/>
        </w:rPr>
        <w:t> </w:t>
      </w:r>
      <w:r w:rsidRPr="000B0D62">
        <w:rPr>
          <w:sz w:val="22"/>
          <w:szCs w:val="22"/>
          <w:lang w:eastAsia="en-US"/>
        </w:rPr>
        <w:t>wierzycielami, jego działalność gospodarcza jest zawieszona albo znajduje się on w innej tego rodzaju sytuacji wynikającej z podobnej procedury przewidzianej w przepisach miejsca wszczęcia tej procedury,</w:t>
      </w:r>
    </w:p>
    <w:p w14:paraId="65D8F4DA" w14:textId="77777777"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 xml:space="preserve">art. 109 ust. 1 pkt 8 PZP - </w:t>
      </w:r>
      <w:r w:rsidRPr="000B0D62">
        <w:rPr>
          <w:sz w:val="22"/>
          <w:szCs w:val="22"/>
        </w:rPr>
        <w:t>wykonawca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F363B64" w14:textId="4612FEAD"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 xml:space="preserve">art. 109 ust. 1 pkt 9 PZP - </w:t>
      </w:r>
      <w:r w:rsidRPr="000B0D62">
        <w:rPr>
          <w:sz w:val="22"/>
          <w:szCs w:val="22"/>
        </w:rPr>
        <w:t>wykonawca bezprawnie wpływał lub próbował wpływać na czynności zamawiającego lub próbował pozyskać lub pozyskał informacje poufne, mogące dać mu</w:t>
      </w:r>
      <w:r w:rsidR="0000485F" w:rsidRPr="000B0D62">
        <w:rPr>
          <w:sz w:val="22"/>
          <w:szCs w:val="22"/>
        </w:rPr>
        <w:t> </w:t>
      </w:r>
      <w:r w:rsidRPr="000B0D62">
        <w:rPr>
          <w:sz w:val="22"/>
          <w:szCs w:val="22"/>
        </w:rPr>
        <w:t>przewagę w postępowaniu o udzielenie zamówienia,</w:t>
      </w:r>
    </w:p>
    <w:p w14:paraId="6E915041" w14:textId="77777777" w:rsidR="00C81F83" w:rsidRPr="000B0D62" w:rsidRDefault="00C81F83" w:rsidP="00C81F83">
      <w:pPr>
        <w:pStyle w:val="Akapitzlist"/>
        <w:widowControl/>
        <w:numPr>
          <w:ilvl w:val="0"/>
          <w:numId w:val="12"/>
        </w:numPr>
        <w:autoSpaceDE w:val="0"/>
        <w:ind w:left="851" w:hanging="425"/>
        <w:contextualSpacing w:val="0"/>
        <w:jc w:val="both"/>
        <w:rPr>
          <w:sz w:val="22"/>
          <w:szCs w:val="22"/>
        </w:rPr>
      </w:pPr>
      <w:r w:rsidRPr="000B0D62">
        <w:rPr>
          <w:sz w:val="22"/>
          <w:szCs w:val="22"/>
          <w:lang w:eastAsia="en-US"/>
        </w:rPr>
        <w:t xml:space="preserve">art. 109 ust. 1 pkt 10 PZP - </w:t>
      </w:r>
      <w:r w:rsidRPr="000B0D62">
        <w:rPr>
          <w:sz w:val="22"/>
          <w:szCs w:val="22"/>
        </w:rPr>
        <w:t>wykonawca w wyniku lekkomyślności lub niedbalstwa przedstawił informacje wprowadzające w błąd, co mogło mieć istotny wpływ na decyzje podejmowane przez zamawiającego w postępowaniu o udzielenie zamówienia,</w:t>
      </w:r>
    </w:p>
    <w:p w14:paraId="57C0C127" w14:textId="743897A1" w:rsidR="00C81F83" w:rsidRPr="000B0D62" w:rsidRDefault="00C81F83" w:rsidP="00C81F83">
      <w:pPr>
        <w:pStyle w:val="Akapitzlist"/>
        <w:widowControl/>
        <w:numPr>
          <w:ilvl w:val="0"/>
          <w:numId w:val="12"/>
        </w:numPr>
        <w:autoSpaceDE w:val="0"/>
        <w:ind w:left="851" w:hanging="425"/>
        <w:contextualSpacing w:val="0"/>
        <w:jc w:val="both"/>
        <w:rPr>
          <w:sz w:val="22"/>
          <w:szCs w:val="22"/>
        </w:rPr>
      </w:pPr>
      <w:r w:rsidRPr="000B0D62">
        <w:rPr>
          <w:color w:val="222222"/>
          <w:sz w:val="22"/>
          <w:szCs w:val="22"/>
          <w:lang w:eastAsia="pl-PL"/>
        </w:rPr>
        <w:t xml:space="preserve">w art. 7 ust. 1 pkt 1 ustawy </w:t>
      </w:r>
      <w:r w:rsidRPr="000B0D62">
        <w:rPr>
          <w:sz w:val="22"/>
          <w:szCs w:val="22"/>
        </w:rPr>
        <w:t xml:space="preserve">o szczególnych rozwiązaniach w zakresie przeciwdziałania wspieraniu agresji na Ukrainę oraz służących ochronie bezpieczeństwa narodowego, </w:t>
      </w:r>
      <w:r w:rsidRPr="000B0D62">
        <w:rPr>
          <w:color w:val="222222"/>
          <w:sz w:val="22"/>
          <w:szCs w:val="22"/>
          <w:lang w:eastAsia="pl-PL"/>
        </w:rPr>
        <w:lastRenderedPageBreak/>
        <w:t>z</w:t>
      </w:r>
      <w:r w:rsidR="0000485F" w:rsidRPr="000B0D62">
        <w:rPr>
          <w:color w:val="222222"/>
          <w:sz w:val="22"/>
          <w:szCs w:val="22"/>
          <w:lang w:eastAsia="pl-PL"/>
        </w:rPr>
        <w:t> </w:t>
      </w:r>
      <w:r w:rsidRPr="000B0D62">
        <w:rPr>
          <w:color w:val="222222"/>
          <w:sz w:val="22"/>
          <w:szCs w:val="22"/>
          <w:lang w:eastAsia="pl-PL"/>
        </w:rPr>
        <w:t>postępowania o udzielenie zamówienia publicznego lub konkursu prowadzonego na</w:t>
      </w:r>
      <w:r w:rsidR="0000485F" w:rsidRPr="000B0D62">
        <w:rPr>
          <w:color w:val="222222"/>
          <w:sz w:val="22"/>
          <w:szCs w:val="22"/>
          <w:lang w:eastAsia="pl-PL"/>
        </w:rPr>
        <w:t> </w:t>
      </w:r>
      <w:r w:rsidRPr="000B0D62">
        <w:rPr>
          <w:color w:val="222222"/>
          <w:sz w:val="22"/>
          <w:szCs w:val="22"/>
          <w:lang w:eastAsia="pl-PL"/>
        </w:rPr>
        <w:t>podstawie ustawy Pzp wyklucza się wykonawcę oraz uczestnika konkursu wymienionego w wykazach określonych w rozporządzeniu 765/2006 i rozporządzeniu 269/2014 albo</w:t>
      </w:r>
      <w:r w:rsidR="0000485F" w:rsidRPr="000B0D62">
        <w:rPr>
          <w:color w:val="222222"/>
          <w:sz w:val="22"/>
          <w:szCs w:val="22"/>
          <w:lang w:eastAsia="pl-PL"/>
        </w:rPr>
        <w:t> </w:t>
      </w:r>
      <w:r w:rsidRPr="000B0D62">
        <w:rPr>
          <w:color w:val="222222"/>
          <w:sz w:val="22"/>
          <w:szCs w:val="22"/>
          <w:lang w:eastAsia="pl-PL"/>
        </w:rPr>
        <w:t>wpisanego na listę na podstawie decyzji w sprawie wpisu na listę rozstrzygającej o</w:t>
      </w:r>
      <w:r w:rsidR="0000485F" w:rsidRPr="000B0D62">
        <w:rPr>
          <w:color w:val="222222"/>
          <w:sz w:val="22"/>
          <w:szCs w:val="22"/>
          <w:lang w:eastAsia="pl-PL"/>
        </w:rPr>
        <w:t> </w:t>
      </w:r>
      <w:r w:rsidRPr="000B0D62">
        <w:rPr>
          <w:color w:val="222222"/>
          <w:sz w:val="22"/>
          <w:szCs w:val="22"/>
          <w:lang w:eastAsia="pl-PL"/>
        </w:rPr>
        <w:t>zastosowaniu środka, o którym mowa w art. 1 pkt 3 ustawy,</w:t>
      </w:r>
    </w:p>
    <w:p w14:paraId="18BED29B" w14:textId="71951FF1" w:rsidR="00C81F83" w:rsidRPr="000B0D62" w:rsidRDefault="00C81F83" w:rsidP="00C81F83">
      <w:pPr>
        <w:pStyle w:val="Akapitzlist"/>
        <w:widowControl/>
        <w:numPr>
          <w:ilvl w:val="0"/>
          <w:numId w:val="12"/>
        </w:numPr>
        <w:autoSpaceDE w:val="0"/>
        <w:ind w:left="851" w:hanging="425"/>
        <w:contextualSpacing w:val="0"/>
        <w:jc w:val="both"/>
        <w:rPr>
          <w:sz w:val="22"/>
          <w:szCs w:val="22"/>
        </w:rPr>
      </w:pPr>
      <w:r w:rsidRPr="000B0D62">
        <w:rPr>
          <w:color w:val="222222"/>
          <w:sz w:val="22"/>
          <w:szCs w:val="22"/>
          <w:lang w:eastAsia="pl-PL"/>
        </w:rPr>
        <w:t xml:space="preserve">w art. 7 ust. 1 pkt 2 ustawy </w:t>
      </w:r>
      <w:r w:rsidRPr="000B0D62">
        <w:rPr>
          <w:sz w:val="22"/>
          <w:szCs w:val="22"/>
        </w:rPr>
        <w:t xml:space="preserve">o szczególnych rozwiązaniach w zakresie przeciwdziałania wspieraniu agresji na Ukrainę oraz służących ochronie bezpieczeństwa narodowego, </w:t>
      </w:r>
      <w:r w:rsidRPr="000B0D62">
        <w:rPr>
          <w:color w:val="222222"/>
          <w:sz w:val="22"/>
          <w:szCs w:val="22"/>
          <w:lang w:eastAsia="pl-PL"/>
        </w:rPr>
        <w:t>z</w:t>
      </w:r>
      <w:r w:rsidR="0000485F" w:rsidRPr="000B0D62">
        <w:rPr>
          <w:color w:val="222222"/>
          <w:sz w:val="22"/>
          <w:szCs w:val="22"/>
          <w:lang w:eastAsia="pl-PL"/>
        </w:rPr>
        <w:t> </w:t>
      </w:r>
      <w:r w:rsidRPr="000B0D62">
        <w:rPr>
          <w:color w:val="222222"/>
          <w:sz w:val="22"/>
          <w:szCs w:val="22"/>
          <w:lang w:eastAsia="pl-PL"/>
        </w:rPr>
        <w:t>postępowania o udzielenie zamówienia publicznego lub konkursu prowadzonego na</w:t>
      </w:r>
      <w:r w:rsidR="0000485F" w:rsidRPr="000B0D62">
        <w:rPr>
          <w:color w:val="222222"/>
          <w:sz w:val="22"/>
          <w:szCs w:val="22"/>
          <w:lang w:eastAsia="pl-PL"/>
        </w:rPr>
        <w:t> </w:t>
      </w:r>
      <w:r w:rsidRPr="000B0D62">
        <w:rPr>
          <w:color w:val="222222"/>
          <w:sz w:val="22"/>
          <w:szCs w:val="22"/>
          <w:lang w:eastAsia="pl-PL"/>
        </w:rPr>
        <w:t>podstawie ustawy Pzp wyklucza się wykonawcę oraz uczestnika konkursu, którego beneficjentem rzeczywistym w rozumieniu ustawy z dnia 1 marca 2018 r. o przeciwdziałaniu praniu pieniędzy oraz finansowaniu terroryzmu (t.j. Dz. U. z 202</w:t>
      </w:r>
      <w:r w:rsidR="0086062A" w:rsidRPr="000B0D62">
        <w:rPr>
          <w:color w:val="222222"/>
          <w:sz w:val="22"/>
          <w:szCs w:val="22"/>
          <w:lang w:eastAsia="pl-PL"/>
        </w:rPr>
        <w:t>5</w:t>
      </w:r>
      <w:r w:rsidRPr="000B0D62">
        <w:rPr>
          <w:color w:val="222222"/>
          <w:sz w:val="22"/>
          <w:szCs w:val="22"/>
          <w:lang w:eastAsia="pl-PL"/>
        </w:rPr>
        <w:t xml:space="preserve"> r.</w:t>
      </w:r>
      <w:r w:rsidR="0086062A" w:rsidRPr="000B0D62">
        <w:rPr>
          <w:color w:val="222222"/>
          <w:sz w:val="22"/>
          <w:szCs w:val="22"/>
          <w:lang w:eastAsia="pl-PL"/>
        </w:rPr>
        <w:t>,</w:t>
      </w:r>
      <w:r w:rsidRPr="000B0D62">
        <w:rPr>
          <w:color w:val="222222"/>
          <w:sz w:val="22"/>
          <w:szCs w:val="22"/>
          <w:lang w:eastAsia="pl-PL"/>
        </w:rPr>
        <w:t xml:space="preserve"> poz. </w:t>
      </w:r>
      <w:r w:rsidR="0086062A" w:rsidRPr="000B0D62">
        <w:rPr>
          <w:color w:val="222222"/>
          <w:sz w:val="22"/>
          <w:szCs w:val="22"/>
          <w:lang w:eastAsia="pl-PL"/>
        </w:rPr>
        <w:t>644</w:t>
      </w:r>
      <w:r w:rsidRPr="000B0D62">
        <w:rPr>
          <w:color w:val="222222"/>
          <w:sz w:val="22"/>
          <w:szCs w:val="22"/>
          <w:lang w:eastAsia="pl-PL"/>
        </w:rPr>
        <w:t>) jest osoba wymieniona w wykazach określonych w</w:t>
      </w:r>
      <w:r w:rsidR="0000485F" w:rsidRPr="000B0D62">
        <w:rPr>
          <w:color w:val="222222"/>
          <w:sz w:val="22"/>
          <w:szCs w:val="22"/>
          <w:lang w:eastAsia="pl-PL"/>
        </w:rPr>
        <w:t> </w:t>
      </w:r>
      <w:r w:rsidRPr="000B0D62">
        <w:rPr>
          <w:color w:val="222222"/>
          <w:sz w:val="22"/>
          <w:szCs w:val="22"/>
          <w:lang w:eastAsia="pl-PL"/>
        </w:rPr>
        <w:t>rozporządzeniu 765/2006 i rozporządzeniu 269/2014 albo wpisana na listę lub będąca takim beneficjentem rzeczywistym od dnia 24 lutego 2022 r., o ile została wpisana na listę na</w:t>
      </w:r>
      <w:r w:rsidR="0000485F" w:rsidRPr="000B0D62">
        <w:rPr>
          <w:color w:val="222222"/>
          <w:sz w:val="22"/>
          <w:szCs w:val="22"/>
          <w:lang w:eastAsia="pl-PL"/>
        </w:rPr>
        <w:t> </w:t>
      </w:r>
      <w:r w:rsidRPr="000B0D62">
        <w:rPr>
          <w:color w:val="222222"/>
          <w:sz w:val="22"/>
          <w:szCs w:val="22"/>
          <w:lang w:eastAsia="pl-PL"/>
        </w:rPr>
        <w:t>podstawie decyzji w sprawie wpisu na listę rozstrzygającej o zastosowaniu środka, o</w:t>
      </w:r>
      <w:r w:rsidR="0000485F" w:rsidRPr="000B0D62">
        <w:rPr>
          <w:color w:val="222222"/>
          <w:sz w:val="22"/>
          <w:szCs w:val="22"/>
          <w:lang w:eastAsia="pl-PL"/>
        </w:rPr>
        <w:t> </w:t>
      </w:r>
      <w:r w:rsidRPr="000B0D62">
        <w:rPr>
          <w:color w:val="222222"/>
          <w:sz w:val="22"/>
          <w:szCs w:val="22"/>
          <w:lang w:eastAsia="pl-PL"/>
        </w:rPr>
        <w:t>którym mowa w art. 1 pkt 3 ustawy;</w:t>
      </w:r>
    </w:p>
    <w:p w14:paraId="6BA24B30" w14:textId="41E41A3F" w:rsidR="00C81F83" w:rsidRPr="000B0D62" w:rsidRDefault="00C81F83" w:rsidP="00C81F83">
      <w:pPr>
        <w:pStyle w:val="Akapitzlist"/>
        <w:widowControl/>
        <w:numPr>
          <w:ilvl w:val="0"/>
          <w:numId w:val="12"/>
        </w:numPr>
        <w:autoSpaceDE w:val="0"/>
        <w:ind w:left="851" w:hanging="425"/>
        <w:contextualSpacing w:val="0"/>
        <w:jc w:val="both"/>
        <w:rPr>
          <w:sz w:val="22"/>
          <w:szCs w:val="22"/>
        </w:rPr>
      </w:pPr>
      <w:r w:rsidRPr="000B0D62">
        <w:rPr>
          <w:color w:val="222222"/>
          <w:sz w:val="22"/>
          <w:szCs w:val="22"/>
          <w:lang w:eastAsia="pl-PL"/>
        </w:rPr>
        <w:t xml:space="preserve">w art. 7 ust. 1 pkt 3 ustawy </w:t>
      </w:r>
      <w:r w:rsidRPr="000B0D62">
        <w:rPr>
          <w:sz w:val="22"/>
          <w:szCs w:val="22"/>
        </w:rPr>
        <w:t xml:space="preserve">o szczególnych rozwiązaniach w zakresie przeciwdziałania wspieraniu agresji na Ukrainę oraz służących ochronie bezpieczeństwa narodowego, </w:t>
      </w:r>
      <w:r w:rsidRPr="000B0D62">
        <w:rPr>
          <w:color w:val="222222"/>
          <w:sz w:val="22"/>
          <w:szCs w:val="22"/>
          <w:lang w:eastAsia="pl-PL"/>
        </w:rPr>
        <w:t>z</w:t>
      </w:r>
      <w:r w:rsidR="0000485F" w:rsidRPr="000B0D62">
        <w:rPr>
          <w:color w:val="222222"/>
          <w:sz w:val="22"/>
          <w:szCs w:val="22"/>
          <w:lang w:eastAsia="pl-PL"/>
        </w:rPr>
        <w:t> </w:t>
      </w:r>
      <w:r w:rsidRPr="000B0D62">
        <w:rPr>
          <w:color w:val="222222"/>
          <w:sz w:val="22"/>
          <w:szCs w:val="22"/>
          <w:lang w:eastAsia="pl-PL"/>
        </w:rPr>
        <w:t>postępowania o udzielenie zamówienia publicznego lub konkursu prowadzonego na</w:t>
      </w:r>
      <w:r w:rsidR="0000485F" w:rsidRPr="000B0D62">
        <w:rPr>
          <w:color w:val="222222"/>
          <w:sz w:val="22"/>
          <w:szCs w:val="22"/>
          <w:lang w:eastAsia="pl-PL"/>
        </w:rPr>
        <w:t> </w:t>
      </w:r>
      <w:r w:rsidRPr="000B0D62">
        <w:rPr>
          <w:color w:val="222222"/>
          <w:sz w:val="22"/>
          <w:szCs w:val="22"/>
          <w:lang w:eastAsia="pl-PL"/>
        </w:rPr>
        <w:t>podstawie ustawy Pzp wyklucza się wykonawcę oraz uczestnika konkursu, którego jednostką dominującą w rozumieniu art. 3 ust. 1 pkt 37 ustawy z dnia 29 września 1994 r. o</w:t>
      </w:r>
      <w:r w:rsidR="0000485F" w:rsidRPr="000B0D62">
        <w:rPr>
          <w:color w:val="222222"/>
          <w:sz w:val="22"/>
          <w:szCs w:val="22"/>
          <w:lang w:eastAsia="pl-PL"/>
        </w:rPr>
        <w:t> </w:t>
      </w:r>
      <w:r w:rsidRPr="000B0D62">
        <w:rPr>
          <w:color w:val="222222"/>
          <w:sz w:val="22"/>
          <w:szCs w:val="22"/>
          <w:lang w:eastAsia="pl-PL"/>
        </w:rPr>
        <w:t>rachunkowości (t.j. Dz. U. z 202</w:t>
      </w:r>
      <w:r w:rsidR="0086062A" w:rsidRPr="000B0D62">
        <w:rPr>
          <w:color w:val="222222"/>
          <w:sz w:val="22"/>
          <w:szCs w:val="22"/>
          <w:lang w:eastAsia="pl-PL"/>
        </w:rPr>
        <w:t>5</w:t>
      </w:r>
      <w:r w:rsidRPr="000B0D62">
        <w:rPr>
          <w:color w:val="222222"/>
          <w:sz w:val="22"/>
          <w:szCs w:val="22"/>
          <w:lang w:eastAsia="pl-PL"/>
        </w:rPr>
        <w:t xml:space="preserve"> r.</w:t>
      </w:r>
      <w:r w:rsidR="0086062A" w:rsidRPr="000B0D62">
        <w:rPr>
          <w:color w:val="222222"/>
          <w:sz w:val="22"/>
          <w:szCs w:val="22"/>
          <w:lang w:eastAsia="pl-PL"/>
        </w:rPr>
        <w:t>,</w:t>
      </w:r>
      <w:r w:rsidRPr="000B0D62">
        <w:rPr>
          <w:color w:val="222222"/>
          <w:sz w:val="22"/>
          <w:szCs w:val="22"/>
          <w:lang w:eastAsia="pl-PL"/>
        </w:rPr>
        <w:t xml:space="preserve"> poz. 12</w:t>
      </w:r>
      <w:r w:rsidR="0086062A" w:rsidRPr="000B0D62">
        <w:rPr>
          <w:color w:val="222222"/>
          <w:sz w:val="22"/>
          <w:szCs w:val="22"/>
          <w:lang w:eastAsia="pl-PL"/>
        </w:rPr>
        <w:t>18</w:t>
      </w:r>
      <w:r w:rsidRPr="000B0D62">
        <w:rPr>
          <w:color w:val="222222"/>
          <w:sz w:val="22"/>
          <w:szCs w:val="22"/>
          <w:lang w:eastAsia="pl-PL"/>
        </w:rPr>
        <w:t>), jest podmiot wymieniony w wykazach określonych w rozporządzeniu 765/2006 i</w:t>
      </w:r>
      <w:r w:rsidR="0000485F" w:rsidRPr="000B0D62">
        <w:rPr>
          <w:color w:val="222222"/>
          <w:sz w:val="22"/>
          <w:szCs w:val="22"/>
          <w:lang w:eastAsia="pl-PL"/>
        </w:rPr>
        <w:t> </w:t>
      </w:r>
      <w:r w:rsidRPr="000B0D62">
        <w:rPr>
          <w:color w:val="222222"/>
          <w:sz w:val="22"/>
          <w:szCs w:val="22"/>
          <w:lang w:eastAsia="pl-PL"/>
        </w:rPr>
        <w:t>rozporządzeniu 269/2014 albo wpisany na listę lub będący taką jednostką dominującą od</w:t>
      </w:r>
      <w:r w:rsidR="0000485F" w:rsidRPr="000B0D62">
        <w:rPr>
          <w:color w:val="222222"/>
          <w:sz w:val="22"/>
          <w:szCs w:val="22"/>
          <w:lang w:eastAsia="pl-PL"/>
        </w:rPr>
        <w:t> </w:t>
      </w:r>
      <w:r w:rsidRPr="000B0D62">
        <w:rPr>
          <w:color w:val="222222"/>
          <w:sz w:val="22"/>
          <w:szCs w:val="22"/>
          <w:lang w:eastAsia="pl-PL"/>
        </w:rPr>
        <w:t>dnia 24 lutego 2022 r., o ile został wpisany na listę na podstawie decyzji w sprawie wpisu na</w:t>
      </w:r>
      <w:r w:rsidR="0000485F" w:rsidRPr="000B0D62">
        <w:rPr>
          <w:color w:val="222222"/>
          <w:sz w:val="22"/>
          <w:szCs w:val="22"/>
          <w:lang w:eastAsia="pl-PL"/>
        </w:rPr>
        <w:t> </w:t>
      </w:r>
      <w:r w:rsidRPr="000B0D62">
        <w:rPr>
          <w:color w:val="222222"/>
          <w:sz w:val="22"/>
          <w:szCs w:val="22"/>
          <w:lang w:eastAsia="pl-PL"/>
        </w:rPr>
        <w:t>listę rozstrzygającej o zastosowaniu środka, o którym mowa w art. 1 pkt 3 ustawy.</w:t>
      </w:r>
    </w:p>
    <w:p w14:paraId="4C2B6A32" w14:textId="77777777" w:rsidR="00C81F83" w:rsidRPr="000B0D62" w:rsidRDefault="00C81F83" w:rsidP="00C81F83">
      <w:pPr>
        <w:widowControl/>
        <w:suppressAutoHyphens w:val="0"/>
        <w:ind w:left="851"/>
        <w:jc w:val="both"/>
        <w:rPr>
          <w:rFonts w:eastAsia="Times New Roman"/>
          <w:color w:val="222222"/>
          <w:sz w:val="22"/>
          <w:szCs w:val="22"/>
          <w:lang w:eastAsia="pl-PL"/>
        </w:rPr>
      </w:pPr>
      <w:r w:rsidRPr="000B0D62">
        <w:rPr>
          <w:rFonts w:eastAsia="Times New Roman"/>
          <w:color w:val="222222"/>
          <w:sz w:val="22"/>
          <w:szCs w:val="22"/>
          <w:lang w:eastAsia="pl-PL"/>
        </w:rPr>
        <w:t>Wykluczenie z pkt 11-13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895E073" w14:textId="34981708" w:rsidR="00C81F83" w:rsidRPr="000B0D62" w:rsidRDefault="00C81F83" w:rsidP="00DC60F4">
      <w:pPr>
        <w:pStyle w:val="Teksttreci0"/>
        <w:numPr>
          <w:ilvl w:val="1"/>
          <w:numId w:val="34"/>
        </w:numPr>
        <w:shd w:val="clear" w:color="auto" w:fill="auto"/>
        <w:spacing w:line="276" w:lineRule="auto"/>
        <w:ind w:left="426" w:hanging="426"/>
        <w:jc w:val="both"/>
        <w:rPr>
          <w:rFonts w:ascii="Times New Roman" w:hAnsi="Times New Roman" w:cs="Times New Roman"/>
          <w:sz w:val="22"/>
          <w:szCs w:val="22"/>
        </w:rPr>
      </w:pPr>
      <w:r w:rsidRPr="000B0D62">
        <w:rPr>
          <w:rFonts w:ascii="Times New Roman" w:hAnsi="Times New Roman" w:cs="Times New Roman"/>
          <w:sz w:val="22"/>
          <w:szCs w:val="22"/>
        </w:rPr>
        <w:t>Wykluczenie Wykonawcy następuje zgodnie z art. 111 PZP.</w:t>
      </w:r>
    </w:p>
    <w:p w14:paraId="135BA1E5" w14:textId="77777777" w:rsidR="0089581A" w:rsidRPr="000B0D62" w:rsidRDefault="0089581A" w:rsidP="0089581A">
      <w:pPr>
        <w:pStyle w:val="Teksttreci0"/>
        <w:shd w:val="clear" w:color="auto" w:fill="auto"/>
        <w:spacing w:line="276" w:lineRule="auto"/>
        <w:ind w:left="426" w:firstLine="0"/>
        <w:jc w:val="both"/>
        <w:rPr>
          <w:rFonts w:ascii="Times New Roman" w:hAnsi="Times New Roman" w:cs="Times New Roman"/>
          <w:sz w:val="22"/>
          <w:szCs w:val="22"/>
        </w:rPr>
      </w:pPr>
    </w:p>
    <w:p w14:paraId="68D05EE9" w14:textId="77777777" w:rsidR="00C81F83" w:rsidRPr="000B0D62" w:rsidRDefault="00C81F83" w:rsidP="00C81F83">
      <w:pPr>
        <w:pStyle w:val="Akapitzlist"/>
        <w:widowControl/>
        <w:numPr>
          <w:ilvl w:val="0"/>
          <w:numId w:val="34"/>
        </w:numPr>
        <w:ind w:left="0" w:firstLine="0"/>
        <w:contextualSpacing w:val="0"/>
        <w:jc w:val="both"/>
        <w:rPr>
          <w:sz w:val="22"/>
          <w:szCs w:val="22"/>
        </w:rPr>
      </w:pPr>
      <w:r w:rsidRPr="000B0D62">
        <w:rPr>
          <w:b/>
          <w:sz w:val="22"/>
          <w:szCs w:val="22"/>
        </w:rPr>
        <w:t>Oświadczenia i dokumenty, jakie zobowiązani są dostarczyć Wykonawcy w celu potwierdzenia warunków udziału w postępowaniu oraz wykazania braku podstaw wykluczenia (Podmiotowe środki dowodowe):</w:t>
      </w:r>
    </w:p>
    <w:p w14:paraId="1CD60742" w14:textId="77777777" w:rsidR="00C81F83" w:rsidRPr="000B0D62" w:rsidRDefault="00C81F83" w:rsidP="00C81F83">
      <w:pPr>
        <w:pStyle w:val="Akapitzlist"/>
        <w:suppressAutoHyphens w:val="0"/>
        <w:ind w:left="0"/>
        <w:jc w:val="both"/>
        <w:rPr>
          <w:sz w:val="22"/>
          <w:szCs w:val="22"/>
        </w:rPr>
      </w:pPr>
      <w:r w:rsidRPr="000B0D62">
        <w:rPr>
          <w:sz w:val="22"/>
          <w:szCs w:val="22"/>
        </w:rPr>
        <w:t xml:space="preserve">9.1. Do oferty Wykonawca zobowiązany jest dołączyć aktualne na dzień składania ofert oświadczenie o spełnianiu warunków udziału w postępowaniu oraz o braku podstaw do wykluczenia z postępowania – zgodnie z </w:t>
      </w:r>
      <w:r w:rsidRPr="000B0D62">
        <w:rPr>
          <w:b/>
          <w:sz w:val="22"/>
          <w:szCs w:val="22"/>
        </w:rPr>
        <w:t>Załącznikiem nr 1 do SWZ</w:t>
      </w:r>
      <w:r w:rsidRPr="000B0D62">
        <w:rPr>
          <w:sz w:val="22"/>
          <w:szCs w:val="22"/>
        </w:rPr>
        <w:t>;</w:t>
      </w:r>
    </w:p>
    <w:p w14:paraId="59E1370E" w14:textId="77777777" w:rsidR="00C81F83" w:rsidRPr="000B0D62" w:rsidRDefault="00C81F83" w:rsidP="00C81F83">
      <w:pPr>
        <w:pStyle w:val="Akapitzlist"/>
        <w:suppressAutoHyphens w:val="0"/>
        <w:ind w:left="0"/>
        <w:jc w:val="both"/>
        <w:rPr>
          <w:sz w:val="22"/>
          <w:szCs w:val="22"/>
        </w:rPr>
      </w:pPr>
      <w:r w:rsidRPr="000B0D62">
        <w:rPr>
          <w:sz w:val="22"/>
          <w:szCs w:val="22"/>
        </w:rPr>
        <w:t>9.2. Informacje zawarte w oświadczeniu, o którym mowa w pkt 9.1. stanowią wstępne potwierdzenie, że Wykonawca nie podlega wykluczeniu oraz spełnia warunki udziału w postępowaniu.</w:t>
      </w:r>
    </w:p>
    <w:p w14:paraId="300A0A40" w14:textId="66C7F0F4" w:rsidR="00C81F83" w:rsidRPr="000B0D62" w:rsidRDefault="00C81F83" w:rsidP="00C81F83">
      <w:pPr>
        <w:pStyle w:val="Akapitzlist"/>
        <w:suppressAutoHyphens w:val="0"/>
        <w:ind w:left="0"/>
        <w:jc w:val="both"/>
        <w:rPr>
          <w:sz w:val="22"/>
          <w:szCs w:val="22"/>
        </w:rPr>
      </w:pPr>
      <w:r w:rsidRPr="000B0D62">
        <w:rPr>
          <w:sz w:val="22"/>
          <w:szCs w:val="22"/>
        </w:rPr>
        <w:t>9.3. Zamawiający wzywa wykonawcę, którego oferta została najwyżej oceniona, do złożenia</w:t>
      </w:r>
      <w:r w:rsidR="0000485F" w:rsidRPr="000B0D62">
        <w:rPr>
          <w:sz w:val="22"/>
          <w:szCs w:val="22"/>
        </w:rPr>
        <w:t xml:space="preserve"> </w:t>
      </w:r>
      <w:r w:rsidRPr="000B0D62">
        <w:rPr>
          <w:sz w:val="22"/>
          <w:szCs w:val="22"/>
        </w:rPr>
        <w:t>w</w:t>
      </w:r>
      <w:r w:rsidR="0000485F" w:rsidRPr="000B0D62">
        <w:rPr>
          <w:sz w:val="22"/>
          <w:szCs w:val="22"/>
        </w:rPr>
        <w:t> </w:t>
      </w:r>
      <w:r w:rsidRPr="000B0D62">
        <w:rPr>
          <w:sz w:val="22"/>
          <w:szCs w:val="22"/>
        </w:rPr>
        <w:t>wyznaczonym terminie, nie krótszym niż 5 dni od dnia wezwania, podmiotowych środków dowodowych, jeżeli wymagał ich złożenia w ogłoszeniu o zamówieniu lub dokumentach zamówienia, aktualnych na dzień złożenia podmiotowych środków dowodowych.</w:t>
      </w:r>
    </w:p>
    <w:p w14:paraId="0C37FDE3" w14:textId="77777777" w:rsidR="00C81F83" w:rsidRPr="000B0D62" w:rsidRDefault="00C81F83" w:rsidP="00C81F83">
      <w:pPr>
        <w:pStyle w:val="Akapitzlist"/>
        <w:widowControl/>
        <w:numPr>
          <w:ilvl w:val="1"/>
          <w:numId w:val="38"/>
        </w:numPr>
        <w:suppressAutoHyphens w:val="0"/>
        <w:contextualSpacing w:val="0"/>
        <w:jc w:val="both"/>
        <w:rPr>
          <w:sz w:val="22"/>
          <w:szCs w:val="22"/>
        </w:rPr>
      </w:pPr>
      <w:r w:rsidRPr="000B0D62">
        <w:rPr>
          <w:sz w:val="22"/>
          <w:szCs w:val="22"/>
        </w:rPr>
        <w:t>Podmiotowe środki dowodowe wymagane od wykonawcy obejmują:</w:t>
      </w:r>
    </w:p>
    <w:p w14:paraId="5B13AFA0" w14:textId="472F06BD" w:rsidR="00C81F83" w:rsidRPr="000B0D62" w:rsidRDefault="00C81F83" w:rsidP="00C81F83">
      <w:pPr>
        <w:pStyle w:val="Akapitzlist"/>
        <w:widowControl/>
        <w:numPr>
          <w:ilvl w:val="2"/>
          <w:numId w:val="38"/>
        </w:numPr>
        <w:suppressAutoHyphens w:val="0"/>
        <w:contextualSpacing w:val="0"/>
        <w:jc w:val="both"/>
        <w:rPr>
          <w:sz w:val="22"/>
          <w:szCs w:val="22"/>
        </w:rPr>
      </w:pPr>
      <w:r w:rsidRPr="000B0D62">
        <w:rPr>
          <w:sz w:val="22"/>
          <w:szCs w:val="22"/>
        </w:rPr>
        <w:t>Oświadczenie wykonawcy, w zakresie art. 108 ust. 1 pkt 5 ustawy, o braku przynależności do</w:t>
      </w:r>
      <w:r w:rsidR="0000485F" w:rsidRPr="000B0D62">
        <w:rPr>
          <w:sz w:val="22"/>
          <w:szCs w:val="22"/>
        </w:rPr>
        <w:t> </w:t>
      </w:r>
      <w:r w:rsidRPr="000B0D62">
        <w:rPr>
          <w:sz w:val="22"/>
          <w:szCs w:val="22"/>
        </w:rPr>
        <w:t>tej samej grupy kapitałowej, w rozumieniu ustawy z dnia 16 lutego 2007 r. o ochronie konkurencji i konsumentów, z innym wykonawcą, który złożył odrębną ofertę, ofertę częściową lub wniosek o dopuszczenie do udziału w postępowaniu, albo</w:t>
      </w:r>
      <w:r w:rsidR="0000485F" w:rsidRPr="000B0D62">
        <w:rPr>
          <w:sz w:val="22"/>
          <w:szCs w:val="22"/>
        </w:rPr>
        <w:t> </w:t>
      </w:r>
      <w:r w:rsidRPr="000B0D62">
        <w:rPr>
          <w:sz w:val="22"/>
          <w:szCs w:val="22"/>
        </w:rPr>
        <w:t>oświadczenia o przynależności do tej samej grupy kapitałowej wraz z dokumentami lub</w:t>
      </w:r>
      <w:r w:rsidR="0000485F" w:rsidRPr="000B0D62">
        <w:rPr>
          <w:sz w:val="22"/>
          <w:szCs w:val="22"/>
        </w:rPr>
        <w:t> </w:t>
      </w:r>
      <w:r w:rsidRPr="000B0D62">
        <w:rPr>
          <w:sz w:val="22"/>
          <w:szCs w:val="22"/>
        </w:rPr>
        <w:t>informacjami potwierdzającymi przygotowanie oferty, oferty częściowej lub wniosku</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dopuszczenie do udziału w postępowaniu niezależnie od innego wykonawcy należącego do</w:t>
      </w:r>
      <w:r w:rsidR="0000485F" w:rsidRPr="000B0D62">
        <w:rPr>
          <w:sz w:val="22"/>
          <w:szCs w:val="22"/>
        </w:rPr>
        <w:t> </w:t>
      </w:r>
      <w:r w:rsidRPr="000B0D62">
        <w:rPr>
          <w:sz w:val="22"/>
          <w:szCs w:val="22"/>
        </w:rPr>
        <w:t xml:space="preserve">tej samej grupy kapitałowej – </w:t>
      </w:r>
      <w:r w:rsidRPr="000B0D62">
        <w:rPr>
          <w:b/>
          <w:bCs/>
          <w:sz w:val="22"/>
          <w:szCs w:val="22"/>
        </w:rPr>
        <w:t>załącznik nr 5 do SWZ</w:t>
      </w:r>
      <w:r w:rsidRPr="000B0D62">
        <w:rPr>
          <w:sz w:val="22"/>
          <w:szCs w:val="22"/>
        </w:rPr>
        <w:t>;</w:t>
      </w:r>
    </w:p>
    <w:p w14:paraId="1D4575E1" w14:textId="0F623F27" w:rsidR="00C81F83" w:rsidRPr="000B0D62" w:rsidRDefault="00C81F83" w:rsidP="00C81F83">
      <w:pPr>
        <w:pStyle w:val="Akapitzlist"/>
        <w:widowControl/>
        <w:numPr>
          <w:ilvl w:val="2"/>
          <w:numId w:val="38"/>
        </w:numPr>
        <w:suppressAutoHyphens w:val="0"/>
        <w:contextualSpacing w:val="0"/>
        <w:jc w:val="both"/>
        <w:rPr>
          <w:sz w:val="22"/>
          <w:szCs w:val="22"/>
        </w:rPr>
      </w:pPr>
      <w:r w:rsidRPr="000B0D62">
        <w:rPr>
          <w:sz w:val="22"/>
          <w:szCs w:val="22"/>
        </w:rPr>
        <w:t xml:space="preserve">Wykaz robót budowlanych wykonanych nie wcześniej niż w okresie ostatnich 5 lat, a jeżeli okres prowadzenia działalności jest krótszy – w tym okresie, porównywalnych z robotami </w:t>
      </w:r>
      <w:r w:rsidRPr="000B0D62">
        <w:rPr>
          <w:sz w:val="22"/>
          <w:szCs w:val="22"/>
        </w:rPr>
        <w:lastRenderedPageBreak/>
        <w:t>budowlanymi stanowiącymi przedmiot zamówienia, wraz z podaniem ich rodzaju, wartości, daty, miejsca wykonania i podmiotów, na rzecz których roboty te zostały wykonane, oraz</w:t>
      </w:r>
      <w:r w:rsidR="0000485F" w:rsidRPr="000B0D62">
        <w:rPr>
          <w:sz w:val="22"/>
          <w:szCs w:val="22"/>
        </w:rPr>
        <w:t> </w:t>
      </w:r>
      <w:r w:rsidRPr="000B0D62">
        <w:rPr>
          <w:sz w:val="22"/>
          <w:szCs w:val="22"/>
        </w:rPr>
        <w:t>załączeniem dowodów określających czy te roboty budowlane zostały wykonane należycie, w szczególności informacji o tym czy roboty zostały wykonane zgodnie z przepisami prawa budowlanego i prawidłowo ukończone, przy czym dowodami, o których mowa, są</w:t>
      </w:r>
      <w:r w:rsidR="0000485F" w:rsidRPr="000B0D62">
        <w:rPr>
          <w:sz w:val="22"/>
          <w:szCs w:val="22"/>
        </w:rPr>
        <w:t> </w:t>
      </w:r>
      <w:r w:rsidRPr="000B0D62">
        <w:rPr>
          <w:sz w:val="22"/>
          <w:szCs w:val="22"/>
        </w:rPr>
        <w:t xml:space="preserve">referencje bądź inne dokumenty sporządzone przez podmiot, na rzecz którego roboty budowlane były wykonywane, a jeżeli z uzasadnionej przyczyny o obiektywnym charakterze Wykonawca nie jest w stanie uzyskać tych dokumentów – inne odpowiednie dokumenty - </w:t>
      </w:r>
      <w:r w:rsidRPr="000B0D62">
        <w:rPr>
          <w:b/>
          <w:bCs/>
          <w:sz w:val="22"/>
          <w:szCs w:val="22"/>
        </w:rPr>
        <w:t>załącznik nr 6 do SWZ.</w:t>
      </w:r>
    </w:p>
    <w:p w14:paraId="0CC7E9AB" w14:textId="2F8FF02E" w:rsidR="00C81F83" w:rsidRPr="000B0D62" w:rsidRDefault="00C81F83" w:rsidP="00C81F83">
      <w:pPr>
        <w:pStyle w:val="Akapitzlist"/>
        <w:widowControl/>
        <w:numPr>
          <w:ilvl w:val="2"/>
          <w:numId w:val="38"/>
        </w:numPr>
        <w:suppressAutoHyphens w:val="0"/>
        <w:contextualSpacing w:val="0"/>
        <w:jc w:val="both"/>
        <w:rPr>
          <w:sz w:val="22"/>
          <w:szCs w:val="22"/>
        </w:rPr>
      </w:pPr>
      <w:r w:rsidRPr="000B0D62">
        <w:rPr>
          <w:sz w:val="22"/>
          <w:szCs w:val="22"/>
        </w:rPr>
        <w:t>Wykaz osób, skierowanych przez wykonawcę do realizacji zamówienia publicznego,</w:t>
      </w:r>
      <w:r w:rsidR="0000485F" w:rsidRPr="000B0D62">
        <w:rPr>
          <w:sz w:val="22"/>
          <w:szCs w:val="22"/>
        </w:rPr>
        <w:t xml:space="preserve"> </w:t>
      </w:r>
      <w:r w:rsidRPr="000B0D62">
        <w:rPr>
          <w:sz w:val="22"/>
          <w:szCs w:val="22"/>
        </w:rPr>
        <w:t>w</w:t>
      </w:r>
      <w:r w:rsidR="0000485F" w:rsidRPr="000B0D62">
        <w:rPr>
          <w:sz w:val="22"/>
          <w:szCs w:val="22"/>
        </w:rPr>
        <w:t> </w:t>
      </w:r>
      <w:r w:rsidRPr="000B0D62">
        <w:rPr>
          <w:sz w:val="22"/>
          <w:szCs w:val="22"/>
        </w:rPr>
        <w:t xml:space="preserve">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Pr="000B0D62">
        <w:rPr>
          <w:b/>
          <w:bCs/>
          <w:sz w:val="22"/>
          <w:szCs w:val="22"/>
        </w:rPr>
        <w:t xml:space="preserve">załącznik nr </w:t>
      </w:r>
      <w:r w:rsidR="00317CBC" w:rsidRPr="000B0D62">
        <w:rPr>
          <w:b/>
          <w:bCs/>
          <w:sz w:val="22"/>
          <w:szCs w:val="22"/>
        </w:rPr>
        <w:t>7</w:t>
      </w:r>
      <w:r w:rsidRPr="000B0D62">
        <w:rPr>
          <w:b/>
          <w:bCs/>
          <w:sz w:val="22"/>
          <w:szCs w:val="22"/>
        </w:rPr>
        <w:t xml:space="preserve"> do SWZ;</w:t>
      </w:r>
    </w:p>
    <w:p w14:paraId="6C5C100C" w14:textId="720AE15F" w:rsidR="00C81F83" w:rsidRPr="000B0D62" w:rsidRDefault="00C81F83" w:rsidP="00C81F83">
      <w:pPr>
        <w:pStyle w:val="Akapitzlist"/>
        <w:widowControl/>
        <w:numPr>
          <w:ilvl w:val="2"/>
          <w:numId w:val="38"/>
        </w:numPr>
        <w:suppressAutoHyphens w:val="0"/>
        <w:contextualSpacing w:val="0"/>
        <w:jc w:val="both"/>
        <w:rPr>
          <w:sz w:val="22"/>
          <w:szCs w:val="22"/>
        </w:rPr>
      </w:pPr>
      <w:r w:rsidRPr="000B0D62">
        <w:rPr>
          <w:sz w:val="22"/>
          <w:szCs w:val="22"/>
        </w:rPr>
        <w:t>Dokumenty potwierdzające, że Wykonawca jest ubezpieczony od odpowiedzialności cywilnej w</w:t>
      </w:r>
      <w:r w:rsidR="0000485F" w:rsidRPr="000B0D62">
        <w:rPr>
          <w:sz w:val="22"/>
          <w:szCs w:val="22"/>
        </w:rPr>
        <w:t> </w:t>
      </w:r>
      <w:r w:rsidRPr="000B0D62">
        <w:rPr>
          <w:sz w:val="22"/>
          <w:szCs w:val="22"/>
        </w:rPr>
        <w:t>zakresie prowadzonej działalności związanej z przedmiotem zamówienia na sumę gwarancyjną określoną przez Zamawiającego.</w:t>
      </w:r>
    </w:p>
    <w:p w14:paraId="22E08EC7" w14:textId="77777777" w:rsidR="00C81F83" w:rsidRPr="000B0D62" w:rsidRDefault="00C81F83" w:rsidP="00C81F83">
      <w:pPr>
        <w:pStyle w:val="Akapitzlist"/>
        <w:suppressAutoHyphens w:val="0"/>
        <w:ind w:left="0"/>
        <w:jc w:val="both"/>
        <w:rPr>
          <w:sz w:val="22"/>
          <w:szCs w:val="22"/>
        </w:rPr>
      </w:pPr>
      <w:r w:rsidRPr="000B0D62">
        <w:rPr>
          <w:sz w:val="22"/>
          <w:szCs w:val="22"/>
        </w:rPr>
        <w:t>9.5. Zamawiający nie wzywa do złożenia podmiotowych środków dowodowych, jeżeli:</w:t>
      </w:r>
    </w:p>
    <w:p w14:paraId="1BD229DC" w14:textId="61C8D09B" w:rsidR="00C81F83" w:rsidRPr="000B0D62" w:rsidRDefault="00C81F83" w:rsidP="00C81F83">
      <w:pPr>
        <w:pStyle w:val="Akapitzlist"/>
        <w:ind w:left="709" w:hanging="434"/>
        <w:jc w:val="both"/>
        <w:rPr>
          <w:sz w:val="22"/>
          <w:szCs w:val="22"/>
        </w:rPr>
      </w:pPr>
      <w:r w:rsidRPr="000B0D62">
        <w:rPr>
          <w:sz w:val="22"/>
          <w:szCs w:val="22"/>
        </w:rPr>
        <w:t>1)</w:t>
      </w:r>
      <w:r w:rsidRPr="000B0D62">
        <w:rPr>
          <w:sz w:val="22"/>
          <w:szCs w:val="22"/>
        </w:rPr>
        <w:tab/>
        <w:t>może je uzyskać za pomocą bezpłatnych i ogólnodostępnych baz danych, w szczególności rejestrów publicznych w rozumieniu ustawy z dnia 17 lutego 2005 r. o informatyzacji działalności podmiotów realizujących zadania publiczne, o ile wykonawca wskazał</w:t>
      </w:r>
      <w:r w:rsidR="0000485F" w:rsidRPr="000B0D62">
        <w:rPr>
          <w:sz w:val="22"/>
          <w:szCs w:val="22"/>
        </w:rPr>
        <w:t xml:space="preserve"> </w:t>
      </w:r>
      <w:r w:rsidRPr="000B0D62">
        <w:rPr>
          <w:sz w:val="22"/>
          <w:szCs w:val="22"/>
        </w:rPr>
        <w:t>w</w:t>
      </w:r>
      <w:r w:rsidR="0000485F" w:rsidRPr="000B0D62">
        <w:rPr>
          <w:sz w:val="22"/>
          <w:szCs w:val="22"/>
        </w:rPr>
        <w:t> </w:t>
      </w:r>
      <w:r w:rsidRPr="000B0D62">
        <w:rPr>
          <w:sz w:val="22"/>
          <w:szCs w:val="22"/>
        </w:rPr>
        <w:t>oświadczeniu, o którym mowa w art. 125 ust. 1 PZP dane umożliwiające dostęp do tych środków;</w:t>
      </w:r>
    </w:p>
    <w:p w14:paraId="689C8DEC" w14:textId="77777777" w:rsidR="00C81F83" w:rsidRPr="000B0D62" w:rsidRDefault="00C81F83" w:rsidP="00C81F83">
      <w:pPr>
        <w:pStyle w:val="Akapitzlist"/>
        <w:ind w:left="709" w:hanging="434"/>
        <w:jc w:val="both"/>
        <w:rPr>
          <w:bCs/>
          <w:sz w:val="22"/>
          <w:szCs w:val="22"/>
        </w:rPr>
      </w:pPr>
      <w:r w:rsidRPr="000B0D62">
        <w:rPr>
          <w:sz w:val="22"/>
          <w:szCs w:val="22"/>
        </w:rPr>
        <w:t>2)</w:t>
      </w:r>
      <w:r w:rsidRPr="000B0D62">
        <w:rPr>
          <w:sz w:val="22"/>
          <w:szCs w:val="22"/>
        </w:rPr>
        <w:tab/>
        <w:t>podmiotowym środkiem dowodowym jest oświadczenie, którego treść odpowiada zakresowi oświadczenia, o którym mowa w art. 125 ust. 1.</w:t>
      </w:r>
    </w:p>
    <w:p w14:paraId="58FD8EFE" w14:textId="3ECBB9D1" w:rsidR="00C81F83" w:rsidRPr="000B0D62" w:rsidRDefault="00C81F83" w:rsidP="00C81F83">
      <w:pPr>
        <w:ind w:hanging="8"/>
        <w:jc w:val="both"/>
        <w:rPr>
          <w:bCs/>
          <w:sz w:val="22"/>
          <w:szCs w:val="22"/>
        </w:rPr>
      </w:pPr>
      <w:r w:rsidRPr="000B0D62">
        <w:rPr>
          <w:bCs/>
          <w:sz w:val="22"/>
          <w:szCs w:val="22"/>
        </w:rPr>
        <w:t>9.6.</w:t>
      </w:r>
      <w:r w:rsidRPr="000B0D62">
        <w:rPr>
          <w:b/>
          <w:sz w:val="22"/>
          <w:szCs w:val="22"/>
        </w:rPr>
        <w:t xml:space="preserve"> </w:t>
      </w:r>
      <w:r w:rsidRPr="000B0D62">
        <w:rPr>
          <w:sz w:val="22"/>
          <w:szCs w:val="22"/>
        </w:rPr>
        <w:t>Wykonawca nie jest zobowiązany do złożenia podmiotowych środków dowodowych, które zamawiający posiada, jeżeli wykonawca wskaże te środki oraz potwierdzi ich prawidłowość</w:t>
      </w:r>
      <w:r w:rsidR="0000485F" w:rsidRPr="000B0D62">
        <w:rPr>
          <w:sz w:val="22"/>
          <w:szCs w:val="22"/>
        </w:rPr>
        <w:t xml:space="preserve"> </w:t>
      </w:r>
      <w:r w:rsidRPr="000B0D62">
        <w:rPr>
          <w:sz w:val="22"/>
          <w:szCs w:val="22"/>
        </w:rPr>
        <w:t>i</w:t>
      </w:r>
      <w:r w:rsidR="0000485F" w:rsidRPr="000B0D62">
        <w:rPr>
          <w:sz w:val="22"/>
          <w:szCs w:val="22"/>
        </w:rPr>
        <w:t> </w:t>
      </w:r>
      <w:r w:rsidRPr="000B0D62">
        <w:rPr>
          <w:sz w:val="22"/>
          <w:szCs w:val="22"/>
        </w:rPr>
        <w:t>aktualność.</w:t>
      </w:r>
    </w:p>
    <w:p w14:paraId="12639492" w14:textId="62584FA2" w:rsidR="00C81F83" w:rsidRPr="000B0D62" w:rsidRDefault="00C81F83" w:rsidP="00C81F83">
      <w:pPr>
        <w:ind w:hanging="8"/>
        <w:jc w:val="both"/>
        <w:rPr>
          <w:sz w:val="22"/>
          <w:szCs w:val="22"/>
        </w:rPr>
      </w:pPr>
      <w:r w:rsidRPr="000B0D62">
        <w:rPr>
          <w:bCs/>
          <w:sz w:val="22"/>
          <w:szCs w:val="22"/>
        </w:rPr>
        <w:t>9.7.</w:t>
      </w:r>
      <w:r w:rsidRPr="000B0D62">
        <w:rPr>
          <w:b/>
          <w:sz w:val="22"/>
          <w:szCs w:val="22"/>
        </w:rPr>
        <w:t xml:space="preserve"> </w:t>
      </w:r>
      <w:r w:rsidRPr="000B0D62">
        <w:rPr>
          <w:sz w:val="22"/>
          <w:szCs w:val="22"/>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0B0D62">
        <w:rPr>
          <w:caps/>
          <w:sz w:val="22"/>
          <w:szCs w:val="22"/>
        </w:rPr>
        <w:t xml:space="preserve">30 </w:t>
      </w:r>
      <w:r w:rsidRPr="000B0D62">
        <w:rPr>
          <w:sz w:val="22"/>
          <w:szCs w:val="22"/>
        </w:rPr>
        <w:t>grudnia 2020 r. w</w:t>
      </w:r>
      <w:r w:rsidR="0000485F" w:rsidRPr="000B0D62">
        <w:rPr>
          <w:sz w:val="22"/>
          <w:szCs w:val="22"/>
        </w:rPr>
        <w:t> </w:t>
      </w:r>
      <w:r w:rsidRPr="000B0D62">
        <w:rPr>
          <w:sz w:val="22"/>
          <w:szCs w:val="22"/>
        </w:rPr>
        <w:t>sprawie sposobu sporządzania i przekazywania informacji oraz wymagań technicznych dla</w:t>
      </w:r>
      <w:r w:rsidR="0000485F" w:rsidRPr="000B0D62">
        <w:rPr>
          <w:sz w:val="22"/>
          <w:szCs w:val="22"/>
        </w:rPr>
        <w:t> </w:t>
      </w:r>
      <w:r w:rsidRPr="000B0D62">
        <w:rPr>
          <w:sz w:val="22"/>
          <w:szCs w:val="22"/>
        </w:rPr>
        <w:t>dokumentów elektronicznych oraz środków komunikacji elektronicznej w postępowaniu</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udzielenie zamówienia publicznego lub konkursie.</w:t>
      </w:r>
    </w:p>
    <w:p w14:paraId="114766E7" w14:textId="561AECEA" w:rsidR="00C81F83" w:rsidRPr="000B0D62" w:rsidRDefault="00C81F83" w:rsidP="00C81F83">
      <w:pPr>
        <w:ind w:hanging="8"/>
        <w:jc w:val="both"/>
        <w:rPr>
          <w:sz w:val="22"/>
          <w:szCs w:val="22"/>
        </w:rPr>
      </w:pPr>
      <w:r w:rsidRPr="000B0D62">
        <w:rPr>
          <w:sz w:val="22"/>
          <w:szCs w:val="22"/>
        </w:rPr>
        <w:t>9.8. Sposób sporządzania oraz sposób przekazywania dokumentów przekazywanych w postępowaniu</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udzielenie zamówienia publicznego:</w:t>
      </w:r>
    </w:p>
    <w:p w14:paraId="7B4378CB" w14:textId="77777777" w:rsidR="00C81F83" w:rsidRPr="000B0D62" w:rsidRDefault="00C81F83" w:rsidP="00C81F83">
      <w:pPr>
        <w:spacing w:before="120" w:after="120"/>
        <w:jc w:val="both"/>
        <w:rPr>
          <w:sz w:val="22"/>
          <w:szCs w:val="22"/>
        </w:rPr>
      </w:pPr>
      <w:r w:rsidRPr="000B0D62">
        <w:rPr>
          <w:sz w:val="22"/>
          <w:szCs w:val="22"/>
        </w:rPr>
        <w:t xml:space="preserve">9.8.1 Dokumenty takie jak: </w:t>
      </w:r>
    </w:p>
    <w:p w14:paraId="667DEB85" w14:textId="77777777" w:rsidR="00C81F83" w:rsidRPr="000B0D62" w:rsidRDefault="00C81F83" w:rsidP="00C81F83">
      <w:pPr>
        <w:numPr>
          <w:ilvl w:val="0"/>
          <w:numId w:val="14"/>
        </w:numPr>
        <w:ind w:left="709" w:hanging="357"/>
        <w:jc w:val="both"/>
        <w:rPr>
          <w:sz w:val="22"/>
          <w:szCs w:val="22"/>
        </w:rPr>
      </w:pPr>
      <w:r w:rsidRPr="000B0D62">
        <w:rPr>
          <w:sz w:val="22"/>
          <w:szCs w:val="22"/>
        </w:rPr>
        <w:t>oferta,</w:t>
      </w:r>
    </w:p>
    <w:p w14:paraId="07C13D30" w14:textId="77777777" w:rsidR="00C81F83" w:rsidRPr="000B0D62" w:rsidRDefault="00C81F83" w:rsidP="00C81F83">
      <w:pPr>
        <w:numPr>
          <w:ilvl w:val="0"/>
          <w:numId w:val="14"/>
        </w:numPr>
        <w:ind w:left="709" w:hanging="357"/>
        <w:jc w:val="both"/>
        <w:rPr>
          <w:sz w:val="22"/>
          <w:szCs w:val="22"/>
        </w:rPr>
      </w:pPr>
      <w:r w:rsidRPr="000B0D62">
        <w:rPr>
          <w:sz w:val="22"/>
          <w:szCs w:val="22"/>
        </w:rPr>
        <w:t xml:space="preserve">oświadczenie, o którym mowa w art. 125 ust. 1 ustawy PZP, </w:t>
      </w:r>
    </w:p>
    <w:p w14:paraId="1B55152F" w14:textId="77777777" w:rsidR="00C81F83" w:rsidRPr="000B0D62" w:rsidRDefault="00C81F83" w:rsidP="00C81F83">
      <w:pPr>
        <w:numPr>
          <w:ilvl w:val="0"/>
          <w:numId w:val="14"/>
        </w:numPr>
        <w:ind w:left="709" w:hanging="357"/>
        <w:jc w:val="both"/>
        <w:rPr>
          <w:sz w:val="22"/>
          <w:szCs w:val="22"/>
        </w:rPr>
      </w:pPr>
      <w:r w:rsidRPr="000B0D62">
        <w:rPr>
          <w:sz w:val="22"/>
          <w:szCs w:val="22"/>
        </w:rPr>
        <w:t>podmiotowe środki dowodowe w tym oświadczenie, o którym mowa w art. 117 ust. 4 PZP,</w:t>
      </w:r>
    </w:p>
    <w:p w14:paraId="2A1A6F23" w14:textId="77777777" w:rsidR="00C81F83" w:rsidRPr="000B0D62" w:rsidRDefault="00C81F83" w:rsidP="00C81F83">
      <w:pPr>
        <w:numPr>
          <w:ilvl w:val="0"/>
          <w:numId w:val="14"/>
        </w:numPr>
        <w:ind w:left="709" w:hanging="357"/>
        <w:jc w:val="both"/>
        <w:rPr>
          <w:sz w:val="22"/>
          <w:szCs w:val="22"/>
        </w:rPr>
      </w:pPr>
      <w:r w:rsidRPr="000B0D62">
        <w:rPr>
          <w:sz w:val="22"/>
          <w:szCs w:val="22"/>
        </w:rPr>
        <w:t>zobowiązanie podmiotu udostępniającego zasoby, o którym mowa w art. 118 ust. 3 PZP,</w:t>
      </w:r>
    </w:p>
    <w:p w14:paraId="53265AFE" w14:textId="77777777" w:rsidR="00C81F83" w:rsidRPr="000B0D62" w:rsidRDefault="00C81F83" w:rsidP="00C81F83">
      <w:pPr>
        <w:numPr>
          <w:ilvl w:val="0"/>
          <w:numId w:val="14"/>
        </w:numPr>
        <w:ind w:left="709" w:hanging="357"/>
        <w:jc w:val="both"/>
        <w:rPr>
          <w:sz w:val="22"/>
          <w:szCs w:val="22"/>
        </w:rPr>
      </w:pPr>
      <w:r w:rsidRPr="000B0D62">
        <w:rPr>
          <w:sz w:val="22"/>
          <w:szCs w:val="22"/>
        </w:rPr>
        <w:t xml:space="preserve">przedmiotowe środki dowodowe, </w:t>
      </w:r>
    </w:p>
    <w:p w14:paraId="017DB4D8" w14:textId="77777777" w:rsidR="00C81F83" w:rsidRPr="000B0D62" w:rsidRDefault="00C81F83" w:rsidP="00C81F83">
      <w:pPr>
        <w:numPr>
          <w:ilvl w:val="0"/>
          <w:numId w:val="14"/>
        </w:numPr>
        <w:ind w:left="709" w:hanging="357"/>
        <w:jc w:val="both"/>
        <w:rPr>
          <w:sz w:val="22"/>
          <w:szCs w:val="22"/>
        </w:rPr>
      </w:pPr>
      <w:r w:rsidRPr="000B0D62">
        <w:rPr>
          <w:sz w:val="22"/>
          <w:szCs w:val="22"/>
        </w:rPr>
        <w:t>pełnomocnictwa,</w:t>
      </w:r>
    </w:p>
    <w:p w14:paraId="4E8F6B87" w14:textId="77777777" w:rsidR="00C81F83" w:rsidRPr="000B0D62" w:rsidRDefault="00C81F83" w:rsidP="00C81F83">
      <w:pPr>
        <w:numPr>
          <w:ilvl w:val="0"/>
          <w:numId w:val="14"/>
        </w:numPr>
        <w:spacing w:after="120"/>
        <w:ind w:left="709" w:hanging="357"/>
        <w:jc w:val="both"/>
        <w:rPr>
          <w:rFonts w:eastAsia="Arial"/>
          <w:sz w:val="22"/>
          <w:szCs w:val="22"/>
        </w:rPr>
      </w:pPr>
      <w:r w:rsidRPr="000B0D62">
        <w:rPr>
          <w:sz w:val="22"/>
          <w:szCs w:val="22"/>
        </w:rPr>
        <w:t>dokumenty, o których mowa w art. 94 ust. 2 PZP,</w:t>
      </w:r>
    </w:p>
    <w:p w14:paraId="6F1D0890" w14:textId="77777777" w:rsidR="00C81F83" w:rsidRPr="000B0D62" w:rsidRDefault="00C81F83" w:rsidP="00C81F83">
      <w:pPr>
        <w:spacing w:after="120"/>
        <w:jc w:val="both"/>
        <w:rPr>
          <w:sz w:val="22"/>
          <w:szCs w:val="22"/>
        </w:rPr>
      </w:pPr>
      <w:r w:rsidRPr="000B0D62">
        <w:rPr>
          <w:rFonts w:eastAsia="Arial"/>
          <w:sz w:val="22"/>
          <w:szCs w:val="22"/>
        </w:rPr>
        <w:t xml:space="preserve">- </w:t>
      </w:r>
      <w:r w:rsidRPr="000B0D62">
        <w:rPr>
          <w:sz w:val="22"/>
          <w:szCs w:val="22"/>
        </w:rPr>
        <w:t xml:space="preserve">składa się w </w:t>
      </w:r>
      <w:r w:rsidRPr="000B0D62">
        <w:rPr>
          <w:b/>
          <w:sz w:val="22"/>
          <w:szCs w:val="22"/>
        </w:rPr>
        <w:t>formie elektronicznej lub w postaci elektronicznej opatrzonej podpisem zaufanym lub podpisem osobistym. Ofertę oraz oświadczenie, o którym mowa w art. 125 ust. 1 ustawy PZP, składa się pod rygorem nieważności w wyżej wymienionych formach.</w:t>
      </w:r>
    </w:p>
    <w:p w14:paraId="47DE5E8B" w14:textId="24172EDE" w:rsidR="00C81F83" w:rsidRPr="000B0D62" w:rsidRDefault="00C81F83" w:rsidP="00C81F83">
      <w:pPr>
        <w:pStyle w:val="Akapitzlist"/>
        <w:widowControl/>
        <w:numPr>
          <w:ilvl w:val="2"/>
          <w:numId w:val="39"/>
        </w:numPr>
        <w:spacing w:after="120"/>
        <w:ind w:left="0" w:firstLine="0"/>
        <w:contextualSpacing w:val="0"/>
        <w:jc w:val="both"/>
        <w:rPr>
          <w:rFonts w:eastAsia="Arial"/>
          <w:sz w:val="22"/>
          <w:szCs w:val="22"/>
        </w:rPr>
      </w:pPr>
      <w:r w:rsidRPr="000B0D62">
        <w:rPr>
          <w:sz w:val="22"/>
          <w:szCs w:val="22"/>
        </w:rPr>
        <w:t>Informacje, oświadczenia lub dokumenty, inne niż określone w pkt. 9.8.1., przekazywane w</w:t>
      </w:r>
      <w:r w:rsidR="0000485F" w:rsidRPr="000B0D62">
        <w:rPr>
          <w:sz w:val="22"/>
          <w:szCs w:val="22"/>
        </w:rPr>
        <w:t> </w:t>
      </w:r>
      <w:r w:rsidRPr="000B0D62">
        <w:rPr>
          <w:sz w:val="22"/>
          <w:szCs w:val="22"/>
        </w:rPr>
        <w:t xml:space="preserve">postępowaniu o udzielenie zamówienia, </w:t>
      </w:r>
      <w:r w:rsidRPr="000B0D62">
        <w:rPr>
          <w:b/>
          <w:sz w:val="22"/>
          <w:szCs w:val="22"/>
        </w:rPr>
        <w:t>sporządza się w postaci elektronicznej</w:t>
      </w:r>
      <w:r w:rsidRPr="000B0D62">
        <w:rPr>
          <w:sz w:val="22"/>
          <w:szCs w:val="22"/>
        </w:rPr>
        <w:t>, w formatach danych określonych w przepisach wydanych na podstawie art. 18 ustawy z dnia 17 lutego 2005 r.</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 xml:space="preserve">informatyzacji działalności podmiotów realizujących zadania publiczne </w:t>
      </w:r>
      <w:r w:rsidRPr="000B0D62">
        <w:rPr>
          <w:b/>
          <w:sz w:val="22"/>
          <w:szCs w:val="22"/>
        </w:rPr>
        <w:t>lub</w:t>
      </w:r>
      <w:r w:rsidRPr="000B0D62">
        <w:rPr>
          <w:sz w:val="22"/>
          <w:szCs w:val="22"/>
        </w:rPr>
        <w:t xml:space="preserve"> </w:t>
      </w:r>
      <w:r w:rsidRPr="000B0D62">
        <w:rPr>
          <w:b/>
          <w:sz w:val="22"/>
          <w:szCs w:val="22"/>
        </w:rPr>
        <w:t>jako tekst wpisany bezpośrednio do wiadomości</w:t>
      </w:r>
      <w:r w:rsidRPr="000B0D62">
        <w:rPr>
          <w:sz w:val="22"/>
          <w:szCs w:val="22"/>
        </w:rPr>
        <w:t xml:space="preserve"> przekazywanej przy użyciu środków komunikacji elektronicznej.</w:t>
      </w:r>
    </w:p>
    <w:p w14:paraId="38DDD96E" w14:textId="4717E228" w:rsidR="00C81F83" w:rsidRPr="000B0D62" w:rsidRDefault="00C81F83" w:rsidP="00C81F83">
      <w:pPr>
        <w:pStyle w:val="Akapitzlist"/>
        <w:widowControl/>
        <w:numPr>
          <w:ilvl w:val="2"/>
          <w:numId w:val="39"/>
        </w:numPr>
        <w:spacing w:after="120"/>
        <w:ind w:left="0" w:firstLine="0"/>
        <w:contextualSpacing w:val="0"/>
        <w:jc w:val="both"/>
        <w:rPr>
          <w:sz w:val="22"/>
          <w:szCs w:val="22"/>
        </w:rPr>
      </w:pPr>
      <w:r w:rsidRPr="000B0D62">
        <w:rPr>
          <w:rFonts w:eastAsia="Arial"/>
          <w:sz w:val="22"/>
          <w:szCs w:val="22"/>
        </w:rPr>
        <w:t>W</w:t>
      </w:r>
      <w:r w:rsidRPr="000B0D62">
        <w:rPr>
          <w:rFonts w:eastAsia="Arial"/>
          <w:b/>
          <w:sz w:val="22"/>
          <w:szCs w:val="22"/>
        </w:rPr>
        <w:t xml:space="preserve"> </w:t>
      </w:r>
      <w:r w:rsidRPr="000B0D62">
        <w:rPr>
          <w:rFonts w:eastAsia="Arial"/>
          <w:sz w:val="22"/>
          <w:szCs w:val="22"/>
        </w:rPr>
        <w:t>przypadku, gdy dokumenty elektroniczne w postępowaniu, przekazywane przy użyciu środków komunikacji elektronicznej, zawierają informacje stanowiące tajemnicę przedsiębiorstwa</w:t>
      </w:r>
      <w:r w:rsidR="0000485F" w:rsidRPr="000B0D62">
        <w:rPr>
          <w:rFonts w:eastAsia="Arial"/>
          <w:sz w:val="22"/>
          <w:szCs w:val="22"/>
        </w:rPr>
        <w:t xml:space="preserve"> </w:t>
      </w:r>
      <w:r w:rsidRPr="000B0D62">
        <w:rPr>
          <w:rFonts w:eastAsia="Arial"/>
          <w:sz w:val="22"/>
          <w:szCs w:val="22"/>
        </w:rPr>
        <w:lastRenderedPageBreak/>
        <w:t>w</w:t>
      </w:r>
      <w:r w:rsidR="0000485F" w:rsidRPr="000B0D62">
        <w:rPr>
          <w:rFonts w:eastAsia="Arial"/>
          <w:sz w:val="22"/>
          <w:szCs w:val="22"/>
        </w:rPr>
        <w:t> </w:t>
      </w:r>
      <w:r w:rsidRPr="000B0D62">
        <w:rPr>
          <w:rFonts w:eastAsia="Arial"/>
          <w:sz w:val="22"/>
          <w:szCs w:val="22"/>
        </w:rPr>
        <w:t>rozumieniu przepisów ustawy z dnia 16 kwietnia 1993 r. o zwalczaniu nieuczciwej konkurencji, Wykonawca, w celu utrzymania w poufności tych informacji, przekazuje je w wydzielonym i odpowiednio oznaczonym pliku.</w:t>
      </w:r>
    </w:p>
    <w:p w14:paraId="31EB301F" w14:textId="3AF086A5" w:rsidR="00C81F83" w:rsidRPr="000B0D62" w:rsidRDefault="00C81F83" w:rsidP="00C81F83">
      <w:pPr>
        <w:numPr>
          <w:ilvl w:val="2"/>
          <w:numId w:val="39"/>
        </w:numPr>
        <w:spacing w:after="120"/>
        <w:ind w:left="0" w:firstLine="0"/>
        <w:jc w:val="both"/>
        <w:rPr>
          <w:sz w:val="22"/>
          <w:szCs w:val="22"/>
        </w:rPr>
      </w:pPr>
      <w:r w:rsidRPr="000B0D62">
        <w:rPr>
          <w:sz w:val="22"/>
          <w:szCs w:val="22"/>
        </w:rPr>
        <w:t>Podmiotowe środki dowodowe, przedmiotowe środki dowodowe oraz inne dokumenty lub</w:t>
      </w:r>
      <w:r w:rsidR="0000485F" w:rsidRPr="000B0D62">
        <w:rPr>
          <w:sz w:val="22"/>
          <w:szCs w:val="22"/>
        </w:rPr>
        <w:t> </w:t>
      </w:r>
      <w:r w:rsidRPr="000B0D62">
        <w:rPr>
          <w:sz w:val="22"/>
          <w:szCs w:val="22"/>
        </w:rPr>
        <w:t>oświadczenia, sporządzone w języku obcym przekazuje się wraz z tłumaczeniem na język polski.</w:t>
      </w:r>
    </w:p>
    <w:p w14:paraId="26A1E2F7" w14:textId="77777777" w:rsidR="00C81F83" w:rsidRPr="000B0D62" w:rsidRDefault="00C81F83" w:rsidP="00C81F83">
      <w:pPr>
        <w:numPr>
          <w:ilvl w:val="2"/>
          <w:numId w:val="39"/>
        </w:numPr>
        <w:spacing w:after="120"/>
        <w:ind w:left="0" w:firstLine="0"/>
        <w:jc w:val="both"/>
        <w:rPr>
          <w:sz w:val="22"/>
          <w:szCs w:val="22"/>
        </w:rPr>
      </w:pPr>
      <w:r w:rsidRPr="000B0D62">
        <w:rPr>
          <w:sz w:val="22"/>
          <w:szCs w:val="22"/>
        </w:rPr>
        <w:t>Dokumenty elektroniczne przekazuje się w postępowaniu przy użyciu środków komunikacji elektronicznej wskazanych przez Zamawiającego w pkt. 12.2. SWZ.</w:t>
      </w:r>
    </w:p>
    <w:p w14:paraId="2B8CDF12" w14:textId="77777777" w:rsidR="00C81F83" w:rsidRPr="000B0D62" w:rsidRDefault="00C81F83" w:rsidP="00C81F83">
      <w:pPr>
        <w:numPr>
          <w:ilvl w:val="2"/>
          <w:numId w:val="39"/>
        </w:numPr>
        <w:spacing w:after="120"/>
        <w:ind w:left="0" w:firstLine="0"/>
        <w:jc w:val="both"/>
        <w:rPr>
          <w:b/>
          <w:sz w:val="22"/>
          <w:szCs w:val="22"/>
        </w:rPr>
      </w:pPr>
      <w:r w:rsidRPr="000B0D62">
        <w:rPr>
          <w:sz w:val="22"/>
          <w:szCs w:val="22"/>
        </w:rPr>
        <w:t>W przypadku gdy podmiotowe środki dowodowe, przedmiotowe środki dowodowe, inne dokumenty w tym dokumenty lub dokumenty potwierdzające umocowanie do reprezentowania odpowiednio wykonawcy, wykonawców wspólnie ubiegających się o udzielenie zamówienia publicznego, podmiotu udostępniającego zasoby na zasadach określonych w art. 118 PZP, zostały wystawione przez:</w:t>
      </w:r>
    </w:p>
    <w:p w14:paraId="56567800" w14:textId="43B6AA9A" w:rsidR="00C81F83" w:rsidRPr="000B0D62" w:rsidRDefault="00C81F83" w:rsidP="00C81F83">
      <w:pPr>
        <w:numPr>
          <w:ilvl w:val="0"/>
          <w:numId w:val="17"/>
        </w:numPr>
        <w:spacing w:after="120"/>
        <w:ind w:left="567" w:hanging="208"/>
        <w:jc w:val="both"/>
        <w:rPr>
          <w:b/>
          <w:sz w:val="22"/>
          <w:szCs w:val="22"/>
        </w:rPr>
      </w:pPr>
      <w:r w:rsidRPr="000B0D62">
        <w:rPr>
          <w:b/>
          <w:sz w:val="22"/>
          <w:szCs w:val="22"/>
        </w:rPr>
        <w:t>upoważnione podmioty inne niż Wykonawca,</w:t>
      </w:r>
      <w:r w:rsidRPr="000B0D62">
        <w:rPr>
          <w:sz w:val="22"/>
          <w:szCs w:val="22"/>
        </w:rPr>
        <w:t xml:space="preserve"> Wykonawca wspólnie ubiegający się</w:t>
      </w:r>
      <w:r w:rsidR="0000485F" w:rsidRPr="000B0D62">
        <w:rPr>
          <w:sz w:val="22"/>
          <w:szCs w:val="22"/>
        </w:rPr>
        <w:t> </w:t>
      </w:r>
      <w:r w:rsidRPr="000B0D62">
        <w:rPr>
          <w:sz w:val="22"/>
          <w:szCs w:val="22"/>
        </w:rPr>
        <w:t>o</w:t>
      </w:r>
      <w:r w:rsidR="0000485F" w:rsidRPr="000B0D62">
        <w:rPr>
          <w:sz w:val="22"/>
          <w:szCs w:val="22"/>
        </w:rPr>
        <w:t> </w:t>
      </w:r>
      <w:r w:rsidRPr="000B0D62">
        <w:rPr>
          <w:sz w:val="22"/>
          <w:szCs w:val="22"/>
        </w:rPr>
        <w:t xml:space="preserve">udzielenie zamówienia, podmiot udostępniający zasoby lub podwykonawca, </w:t>
      </w:r>
      <w:r w:rsidRPr="000B0D62">
        <w:rPr>
          <w:b/>
          <w:sz w:val="22"/>
          <w:szCs w:val="22"/>
        </w:rPr>
        <w:t>jako dokument elektroniczny, przekazuje się ten dokument,</w:t>
      </w:r>
    </w:p>
    <w:p w14:paraId="4E467642" w14:textId="42D25DCD" w:rsidR="00C81F83" w:rsidRPr="000B0D62" w:rsidRDefault="00C81F83" w:rsidP="00C81F83">
      <w:pPr>
        <w:numPr>
          <w:ilvl w:val="0"/>
          <w:numId w:val="17"/>
        </w:numPr>
        <w:spacing w:after="120"/>
        <w:ind w:left="567" w:hanging="208"/>
        <w:jc w:val="both"/>
        <w:rPr>
          <w:sz w:val="22"/>
          <w:szCs w:val="22"/>
        </w:rPr>
      </w:pPr>
      <w:r w:rsidRPr="000B0D62">
        <w:rPr>
          <w:b/>
          <w:sz w:val="22"/>
          <w:szCs w:val="22"/>
        </w:rPr>
        <w:t>przez upoważnione podmioty inne niż Wykonawca,</w:t>
      </w:r>
      <w:r w:rsidRPr="000B0D62">
        <w:rPr>
          <w:sz w:val="22"/>
          <w:szCs w:val="22"/>
        </w:rPr>
        <w:t xml:space="preserve"> Wykonawca wspólnie ubiegający się</w:t>
      </w:r>
      <w:r w:rsidR="0000485F" w:rsidRPr="000B0D62">
        <w:rPr>
          <w:sz w:val="22"/>
          <w:szCs w:val="22"/>
        </w:rPr>
        <w:t> </w:t>
      </w:r>
      <w:r w:rsidRPr="000B0D62">
        <w:rPr>
          <w:sz w:val="22"/>
          <w:szCs w:val="22"/>
        </w:rPr>
        <w:t>o</w:t>
      </w:r>
      <w:r w:rsidR="0000485F" w:rsidRPr="000B0D62">
        <w:rPr>
          <w:sz w:val="22"/>
          <w:szCs w:val="22"/>
        </w:rPr>
        <w:t> </w:t>
      </w:r>
      <w:r w:rsidRPr="000B0D62">
        <w:rPr>
          <w:sz w:val="22"/>
          <w:szCs w:val="22"/>
        </w:rPr>
        <w:t xml:space="preserve">udzielenie zamówienia, podmiot udostępniający zasoby lub podwykonawca </w:t>
      </w:r>
      <w:r w:rsidRPr="000B0D62">
        <w:rPr>
          <w:b/>
          <w:sz w:val="22"/>
          <w:szCs w:val="22"/>
        </w:rPr>
        <w:t>jako dokument</w:t>
      </w:r>
      <w:r w:rsidR="0000485F" w:rsidRPr="000B0D62">
        <w:rPr>
          <w:b/>
          <w:sz w:val="22"/>
          <w:szCs w:val="22"/>
        </w:rPr>
        <w:t xml:space="preserve"> </w:t>
      </w:r>
      <w:r w:rsidRPr="000B0D62">
        <w:rPr>
          <w:b/>
          <w:sz w:val="22"/>
          <w:szCs w:val="22"/>
        </w:rPr>
        <w:t xml:space="preserve">w postaci papierowej, przekazuje się </w:t>
      </w:r>
      <w:r w:rsidRPr="000B0D62">
        <w:rPr>
          <w:b/>
          <w:sz w:val="22"/>
          <w:szCs w:val="22"/>
          <w:u w:val="single"/>
        </w:rPr>
        <w:t>cyfrowe odwzorowanie tego dokumentu</w:t>
      </w:r>
      <w:r w:rsidRPr="000B0D62">
        <w:rPr>
          <w:b/>
          <w:sz w:val="22"/>
          <w:szCs w:val="22"/>
        </w:rPr>
        <w:t xml:space="preserve"> opatrzone kwalifikowanym podpisem elektronicznym, podpisem zaufanym lub podpisem osobistym</w:t>
      </w:r>
      <w:r w:rsidRPr="000B0D62">
        <w:rPr>
          <w:sz w:val="22"/>
          <w:szCs w:val="22"/>
        </w:rPr>
        <w:t>, poświadczające zgodność cyfrowego odwzorowania z dokumentem w postaci papierowej.</w:t>
      </w:r>
    </w:p>
    <w:p w14:paraId="0033AF27" w14:textId="7ACD51FC" w:rsidR="00C81F83" w:rsidRPr="000B0D62" w:rsidRDefault="00C81F83" w:rsidP="00C81F83">
      <w:pPr>
        <w:numPr>
          <w:ilvl w:val="2"/>
          <w:numId w:val="39"/>
        </w:numPr>
        <w:spacing w:after="120"/>
        <w:ind w:left="0" w:hanging="10"/>
        <w:jc w:val="both"/>
        <w:rPr>
          <w:sz w:val="22"/>
          <w:szCs w:val="22"/>
        </w:rPr>
      </w:pPr>
      <w:r w:rsidRPr="000B0D62">
        <w:rPr>
          <w:sz w:val="22"/>
          <w:szCs w:val="22"/>
        </w:rPr>
        <w:t>Poświadczenia zgodności cyfrowego odwzorowania z dokumentem w postaci papierowej,</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którym mowa w pkt. 9.8.6, dokonuje w przypadku:</w:t>
      </w:r>
    </w:p>
    <w:p w14:paraId="59D3113B" w14:textId="6A23EB72" w:rsidR="00C81F83" w:rsidRPr="000B0D62" w:rsidRDefault="00C81F83" w:rsidP="00C81F83">
      <w:pPr>
        <w:widowControl/>
        <w:numPr>
          <w:ilvl w:val="0"/>
          <w:numId w:val="3"/>
        </w:numPr>
        <w:suppressAutoHyphens w:val="0"/>
        <w:ind w:left="709" w:right="-2" w:hanging="294"/>
        <w:jc w:val="both"/>
        <w:rPr>
          <w:sz w:val="22"/>
          <w:szCs w:val="22"/>
        </w:rPr>
      </w:pPr>
      <w:r w:rsidRPr="000B0D62">
        <w:rPr>
          <w:sz w:val="22"/>
          <w:szCs w:val="22"/>
        </w:rPr>
        <w:t>podmiotowych środków dowodowych oraz dokumentów potwierdzających umocowanie do</w:t>
      </w:r>
      <w:r w:rsidR="0000485F" w:rsidRPr="000B0D62">
        <w:rPr>
          <w:sz w:val="22"/>
          <w:szCs w:val="22"/>
        </w:rPr>
        <w:t> </w:t>
      </w:r>
      <w:r w:rsidRPr="000B0D62">
        <w:rPr>
          <w:sz w:val="22"/>
          <w:szCs w:val="22"/>
        </w:rPr>
        <w:t>reprezentowania – odpowiednio Wykonawca, Wykonawca wspólnie ubiegający się</w:t>
      </w:r>
      <w:r w:rsidR="0000485F" w:rsidRPr="000B0D62">
        <w:rPr>
          <w:sz w:val="22"/>
          <w:szCs w:val="22"/>
        </w:rPr>
        <w:t> </w:t>
      </w:r>
      <w:r w:rsidRPr="000B0D62">
        <w:rPr>
          <w:sz w:val="22"/>
          <w:szCs w:val="22"/>
        </w:rPr>
        <w:t>o</w:t>
      </w:r>
      <w:r w:rsidR="0000485F" w:rsidRPr="000B0D62">
        <w:rPr>
          <w:sz w:val="22"/>
          <w:szCs w:val="22"/>
        </w:rPr>
        <w:t> </w:t>
      </w:r>
      <w:r w:rsidRPr="000B0D62">
        <w:rPr>
          <w:sz w:val="22"/>
          <w:szCs w:val="22"/>
        </w:rPr>
        <w:t>udzielenie zamówienia, podmiot udostępniający zasoby lub podwykonawca, w zakresie podmiotowych środków dowodowych lub dokumentów potwierdzających umocowanie do</w:t>
      </w:r>
      <w:r w:rsidR="0000485F" w:rsidRPr="000B0D62">
        <w:rPr>
          <w:sz w:val="22"/>
          <w:szCs w:val="22"/>
        </w:rPr>
        <w:t> </w:t>
      </w:r>
      <w:r w:rsidRPr="000B0D62">
        <w:rPr>
          <w:sz w:val="22"/>
          <w:szCs w:val="22"/>
        </w:rPr>
        <w:t>reprezentowania, które każdego z nich dotyczą;</w:t>
      </w:r>
    </w:p>
    <w:p w14:paraId="1148E8C4" w14:textId="77777777" w:rsidR="00C81F83" w:rsidRPr="000B0D62" w:rsidRDefault="00C81F83" w:rsidP="00C81F83">
      <w:pPr>
        <w:widowControl/>
        <w:numPr>
          <w:ilvl w:val="0"/>
          <w:numId w:val="3"/>
        </w:numPr>
        <w:suppressAutoHyphens w:val="0"/>
        <w:ind w:left="709" w:right="-2" w:hanging="294"/>
        <w:jc w:val="both"/>
        <w:rPr>
          <w:sz w:val="22"/>
          <w:szCs w:val="22"/>
        </w:rPr>
      </w:pPr>
      <w:r w:rsidRPr="000B0D62">
        <w:rPr>
          <w:sz w:val="22"/>
          <w:szCs w:val="22"/>
        </w:rPr>
        <w:t>przedmiotowego środka dowodowego – odpowiednio Wykonawca lub Wykonawca wspólnie ubiegający się o udzielenie zamówienia;</w:t>
      </w:r>
    </w:p>
    <w:p w14:paraId="35167162" w14:textId="41FDD7A2" w:rsidR="00C81F83" w:rsidRPr="000B0D62" w:rsidRDefault="00C81F83" w:rsidP="00C81F83">
      <w:pPr>
        <w:widowControl/>
        <w:numPr>
          <w:ilvl w:val="0"/>
          <w:numId w:val="3"/>
        </w:numPr>
        <w:suppressAutoHyphens w:val="0"/>
        <w:spacing w:after="120"/>
        <w:ind w:left="709" w:right="-2" w:hanging="294"/>
        <w:jc w:val="both"/>
        <w:rPr>
          <w:sz w:val="22"/>
          <w:szCs w:val="22"/>
        </w:rPr>
      </w:pPr>
      <w:r w:rsidRPr="000B0D62">
        <w:rPr>
          <w:sz w:val="22"/>
          <w:szCs w:val="22"/>
        </w:rPr>
        <w:t>innych dokumentów – odpowiednio Wykonawca lub Wykonawca wspólnie ubiegający się</w:t>
      </w:r>
      <w:r w:rsidR="0000485F" w:rsidRPr="000B0D62">
        <w:rPr>
          <w:sz w:val="22"/>
          <w:szCs w:val="22"/>
        </w:rPr>
        <w:t> </w:t>
      </w:r>
      <w:r w:rsidRPr="000B0D62">
        <w:rPr>
          <w:sz w:val="22"/>
          <w:szCs w:val="22"/>
        </w:rPr>
        <w:t>o</w:t>
      </w:r>
      <w:r w:rsidR="0000485F" w:rsidRPr="000B0D62">
        <w:rPr>
          <w:sz w:val="22"/>
          <w:szCs w:val="22"/>
        </w:rPr>
        <w:t> </w:t>
      </w:r>
      <w:r w:rsidRPr="000B0D62">
        <w:rPr>
          <w:sz w:val="22"/>
          <w:szCs w:val="22"/>
        </w:rPr>
        <w:t>udzielenie zamówienia, w zakresie dokumentów, które każdego z nich dotyczą.</w:t>
      </w:r>
    </w:p>
    <w:p w14:paraId="39088FB3" w14:textId="312A9902" w:rsidR="00C81F83" w:rsidRPr="000B0D62" w:rsidRDefault="00C81F83" w:rsidP="00C81F83">
      <w:pPr>
        <w:numPr>
          <w:ilvl w:val="2"/>
          <w:numId w:val="39"/>
        </w:numPr>
        <w:tabs>
          <w:tab w:val="left" w:pos="425"/>
        </w:tabs>
        <w:spacing w:after="120"/>
        <w:ind w:left="0" w:hanging="10"/>
        <w:jc w:val="both"/>
        <w:rPr>
          <w:sz w:val="22"/>
          <w:szCs w:val="22"/>
        </w:rPr>
      </w:pPr>
      <w:r w:rsidRPr="000B0D62">
        <w:rPr>
          <w:sz w:val="22"/>
          <w:szCs w:val="22"/>
        </w:rPr>
        <w:t>Poświadczenia zgodności cyfrowego odwzorowania z dokumentem w postaci papierowej,</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którym mowa w pkt. 9.8.6., może dokonać również notariusz.</w:t>
      </w:r>
    </w:p>
    <w:p w14:paraId="187D8A5D" w14:textId="77777777" w:rsidR="00C81F83" w:rsidRPr="000B0D62" w:rsidRDefault="00C81F83" w:rsidP="00C81F83">
      <w:pPr>
        <w:numPr>
          <w:ilvl w:val="2"/>
          <w:numId w:val="39"/>
        </w:numPr>
        <w:tabs>
          <w:tab w:val="left" w:pos="425"/>
        </w:tabs>
        <w:spacing w:after="120"/>
        <w:ind w:left="0" w:hanging="10"/>
        <w:jc w:val="both"/>
        <w:rPr>
          <w:sz w:val="22"/>
          <w:szCs w:val="22"/>
        </w:rPr>
      </w:pPr>
      <w:r w:rsidRPr="000B0D62">
        <w:rPr>
          <w:sz w:val="22"/>
          <w:szCs w:val="22"/>
        </w:rPr>
        <w:t>Przez cyfrowe odwzorowanie, o którym mowa w pkt 9.8.6 ppkt 2) i pkt 9.8.7, należy rozumieć dokument elektroniczny będący kopią elektroniczną treści zapisanej w postaci papierowej, umożliwiający zapoznanie się z tą treścią i jej zrozumienie, bez konieczności bezpośredniego dostępu do oryginału.</w:t>
      </w:r>
    </w:p>
    <w:p w14:paraId="2331DE70" w14:textId="77777777" w:rsidR="00C81F83" w:rsidRPr="000B0D62" w:rsidRDefault="00C81F83" w:rsidP="00C81F83">
      <w:pPr>
        <w:numPr>
          <w:ilvl w:val="2"/>
          <w:numId w:val="39"/>
        </w:numPr>
        <w:spacing w:after="120"/>
        <w:ind w:left="0" w:hanging="10"/>
        <w:jc w:val="both"/>
        <w:rPr>
          <w:b/>
          <w:sz w:val="22"/>
          <w:szCs w:val="22"/>
        </w:rPr>
      </w:pPr>
      <w:r w:rsidRPr="000B0D62">
        <w:rPr>
          <w:sz w:val="22"/>
          <w:szCs w:val="22"/>
        </w:rPr>
        <w:t>Podmiotowe środki dowodowe, w tym oświadczenie, o którym mowa w art. 117 ust. 4 PZP, oraz zobowiązanie podmiotu udostępniającego zasoby, przedmiotowe środki dowodowe:</w:t>
      </w:r>
    </w:p>
    <w:p w14:paraId="4B2F418F" w14:textId="3EF6CE90" w:rsidR="00C81F83" w:rsidRPr="000B0D62" w:rsidRDefault="00C81F83" w:rsidP="00C81F83">
      <w:pPr>
        <w:numPr>
          <w:ilvl w:val="0"/>
          <w:numId w:val="4"/>
        </w:numPr>
        <w:spacing w:after="120"/>
        <w:ind w:left="709" w:hanging="283"/>
        <w:jc w:val="both"/>
        <w:rPr>
          <w:b/>
          <w:sz w:val="22"/>
          <w:szCs w:val="22"/>
        </w:rPr>
      </w:pPr>
      <w:r w:rsidRPr="000B0D62">
        <w:rPr>
          <w:b/>
          <w:sz w:val="22"/>
          <w:szCs w:val="22"/>
        </w:rPr>
        <w:t>niewystawione przez upoważnione podmioty, oraz pełnomocnictwo</w:t>
      </w:r>
      <w:r w:rsidRPr="000B0D62">
        <w:rPr>
          <w:sz w:val="22"/>
          <w:szCs w:val="22"/>
        </w:rPr>
        <w:t xml:space="preserve"> przekazuje się</w:t>
      </w:r>
      <w:r w:rsidR="0000485F" w:rsidRPr="000B0D62">
        <w:rPr>
          <w:sz w:val="22"/>
          <w:szCs w:val="22"/>
        </w:rPr>
        <w:t> </w:t>
      </w:r>
      <w:r w:rsidRPr="000B0D62">
        <w:rPr>
          <w:sz w:val="22"/>
          <w:szCs w:val="22"/>
        </w:rPr>
        <w:t>w</w:t>
      </w:r>
      <w:r w:rsidR="0000485F" w:rsidRPr="000B0D62">
        <w:rPr>
          <w:sz w:val="22"/>
          <w:szCs w:val="22"/>
        </w:rPr>
        <w:t> </w:t>
      </w:r>
      <w:r w:rsidRPr="000B0D62">
        <w:rPr>
          <w:b/>
          <w:sz w:val="22"/>
          <w:szCs w:val="22"/>
        </w:rPr>
        <w:t>postaci elektronicznej</w:t>
      </w:r>
      <w:r w:rsidRPr="000B0D62">
        <w:rPr>
          <w:sz w:val="22"/>
          <w:szCs w:val="22"/>
        </w:rPr>
        <w:t xml:space="preserve"> i opatruje się kwalifikowanym podpisem elektronicznym, podpisem zaufanym lub podpisem osobistym.</w:t>
      </w:r>
    </w:p>
    <w:p w14:paraId="6EF2E0BD" w14:textId="5DC9D74D" w:rsidR="00C81F83" w:rsidRPr="000B0D62" w:rsidRDefault="00C81F83" w:rsidP="00C81F83">
      <w:pPr>
        <w:numPr>
          <w:ilvl w:val="0"/>
          <w:numId w:val="4"/>
        </w:numPr>
        <w:spacing w:after="120"/>
        <w:ind w:left="709" w:hanging="283"/>
        <w:jc w:val="both"/>
        <w:rPr>
          <w:sz w:val="22"/>
          <w:szCs w:val="22"/>
        </w:rPr>
      </w:pPr>
      <w:r w:rsidRPr="000B0D62">
        <w:rPr>
          <w:b/>
          <w:sz w:val="22"/>
          <w:szCs w:val="22"/>
        </w:rPr>
        <w:t>niewystawione przez upoważnione podmioty lub pełnomocnictwo</w:t>
      </w:r>
      <w:r w:rsidRPr="000B0D62">
        <w:rPr>
          <w:sz w:val="22"/>
          <w:szCs w:val="22"/>
        </w:rPr>
        <w:t>, zostały sporządzone jako</w:t>
      </w:r>
      <w:r w:rsidR="0000485F" w:rsidRPr="000B0D62">
        <w:rPr>
          <w:sz w:val="22"/>
          <w:szCs w:val="22"/>
        </w:rPr>
        <w:t> </w:t>
      </w:r>
      <w:r w:rsidRPr="000B0D62">
        <w:rPr>
          <w:b/>
          <w:sz w:val="22"/>
          <w:szCs w:val="22"/>
        </w:rPr>
        <w:t>dokument w postaci papierowej i opatrzone własnoręcznym podpisem,</w:t>
      </w:r>
      <w:r w:rsidRPr="000B0D62">
        <w:rPr>
          <w:sz w:val="22"/>
          <w:szCs w:val="22"/>
        </w:rPr>
        <w:t xml:space="preserve"> przekazuje się</w:t>
      </w:r>
      <w:r w:rsidR="0000485F" w:rsidRPr="000B0D62">
        <w:rPr>
          <w:sz w:val="22"/>
          <w:szCs w:val="22"/>
        </w:rPr>
        <w:t> </w:t>
      </w:r>
      <w:r w:rsidRPr="000B0D62">
        <w:rPr>
          <w:b/>
          <w:sz w:val="22"/>
          <w:szCs w:val="22"/>
        </w:rPr>
        <w:t>cyfrowe odwzorowanie tego dokumentu opatrzone kwalifikowanym podpisem elektronicznym, podpisem zaufanym lub podpisem osobistym</w:t>
      </w:r>
      <w:r w:rsidRPr="000B0D62">
        <w:rPr>
          <w:sz w:val="22"/>
          <w:szCs w:val="22"/>
        </w:rPr>
        <w:t xml:space="preserve"> poświadczającym zgodność cyfrowego odwzorowania z dokumentem w postaci papierowej.</w:t>
      </w:r>
    </w:p>
    <w:p w14:paraId="76A4B209" w14:textId="0FF724B0" w:rsidR="00C81F83" w:rsidRPr="000B0D62" w:rsidRDefault="00C81F83" w:rsidP="00C81F83">
      <w:pPr>
        <w:pStyle w:val="Akapitzlist"/>
        <w:widowControl/>
        <w:numPr>
          <w:ilvl w:val="2"/>
          <w:numId w:val="39"/>
        </w:numPr>
        <w:spacing w:after="120"/>
        <w:contextualSpacing w:val="0"/>
        <w:jc w:val="both"/>
        <w:rPr>
          <w:sz w:val="22"/>
          <w:szCs w:val="22"/>
        </w:rPr>
      </w:pPr>
      <w:r w:rsidRPr="000B0D62">
        <w:rPr>
          <w:sz w:val="22"/>
          <w:szCs w:val="22"/>
        </w:rPr>
        <w:t>Poświadczenia zgodności cyfrowego odwzorowania z dokumentem w postaci papierowej,</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którym mowa w pkt. 9.8.10. ppkt 2), dokonuje w przypadku:</w:t>
      </w:r>
    </w:p>
    <w:p w14:paraId="274EFB62" w14:textId="47AC4231" w:rsidR="00C81F83" w:rsidRPr="000B0D62" w:rsidRDefault="00C81F83" w:rsidP="00C81F83">
      <w:pPr>
        <w:numPr>
          <w:ilvl w:val="1"/>
          <w:numId w:val="7"/>
        </w:numPr>
        <w:ind w:left="709" w:hanging="283"/>
        <w:jc w:val="both"/>
        <w:rPr>
          <w:sz w:val="22"/>
          <w:szCs w:val="22"/>
        </w:rPr>
      </w:pPr>
      <w:r w:rsidRPr="000B0D62">
        <w:rPr>
          <w:sz w:val="22"/>
          <w:szCs w:val="22"/>
        </w:rPr>
        <w:t>podmiotowych środków dowodowych – odpowiednio Wykonawca, Wykonawca wspólnie ubiegający się o udzielenie zamówienia, podmiot udostępniający zasoby lub podwykonawca, w</w:t>
      </w:r>
      <w:r w:rsidR="0000485F" w:rsidRPr="000B0D62">
        <w:rPr>
          <w:sz w:val="22"/>
          <w:szCs w:val="22"/>
        </w:rPr>
        <w:t> </w:t>
      </w:r>
      <w:r w:rsidRPr="000B0D62">
        <w:rPr>
          <w:sz w:val="22"/>
          <w:szCs w:val="22"/>
        </w:rPr>
        <w:t>zakresie podmiotowych środków dowodowych, które każdego z nich dotyczą;</w:t>
      </w:r>
    </w:p>
    <w:p w14:paraId="1C0E98AC" w14:textId="6B43F016" w:rsidR="00C81F83" w:rsidRPr="000B0D62" w:rsidRDefault="00C81F83" w:rsidP="00C81F83">
      <w:pPr>
        <w:numPr>
          <w:ilvl w:val="1"/>
          <w:numId w:val="7"/>
        </w:numPr>
        <w:ind w:left="709" w:hanging="283"/>
        <w:jc w:val="both"/>
        <w:rPr>
          <w:sz w:val="22"/>
          <w:szCs w:val="22"/>
        </w:rPr>
      </w:pPr>
      <w:r w:rsidRPr="000B0D62">
        <w:rPr>
          <w:sz w:val="22"/>
          <w:szCs w:val="22"/>
        </w:rPr>
        <w:lastRenderedPageBreak/>
        <w:t>przedmiotowego środka dowodowego, dokumentu, o którym mowa w art. 94 ust. 2 PZP lub</w:t>
      </w:r>
      <w:r w:rsidR="0000485F" w:rsidRPr="000B0D62">
        <w:rPr>
          <w:sz w:val="22"/>
          <w:szCs w:val="22"/>
        </w:rPr>
        <w:t> </w:t>
      </w:r>
      <w:r w:rsidRPr="000B0D62">
        <w:rPr>
          <w:sz w:val="22"/>
          <w:szCs w:val="22"/>
        </w:rPr>
        <w:t>zobowiązania podmiotu udostępniającego zasoby – odpowiednio wykonawca lub</w:t>
      </w:r>
      <w:r w:rsidR="0000485F" w:rsidRPr="000B0D62">
        <w:rPr>
          <w:sz w:val="22"/>
          <w:szCs w:val="22"/>
        </w:rPr>
        <w:t> </w:t>
      </w:r>
      <w:r w:rsidRPr="000B0D62">
        <w:rPr>
          <w:sz w:val="22"/>
          <w:szCs w:val="22"/>
        </w:rPr>
        <w:t>wykonawca wspólnie ubiegający się o udzielenie zamówienia;</w:t>
      </w:r>
    </w:p>
    <w:p w14:paraId="7703CF8E" w14:textId="77777777" w:rsidR="00C81F83" w:rsidRPr="000B0D62" w:rsidRDefault="00C81F83" w:rsidP="00C81F83">
      <w:pPr>
        <w:numPr>
          <w:ilvl w:val="1"/>
          <w:numId w:val="7"/>
        </w:numPr>
        <w:spacing w:after="120"/>
        <w:ind w:left="709" w:hanging="283"/>
        <w:jc w:val="both"/>
        <w:rPr>
          <w:sz w:val="22"/>
          <w:szCs w:val="22"/>
        </w:rPr>
      </w:pPr>
      <w:r w:rsidRPr="000B0D62">
        <w:rPr>
          <w:sz w:val="22"/>
          <w:szCs w:val="22"/>
        </w:rPr>
        <w:t>pełnomocnictwa – mocodawca.</w:t>
      </w:r>
    </w:p>
    <w:p w14:paraId="683E68F4" w14:textId="2C6AC476" w:rsidR="00C81F83" w:rsidRPr="000B0D62" w:rsidRDefault="00C81F83" w:rsidP="00C81F83">
      <w:pPr>
        <w:pStyle w:val="Akapitzlist"/>
        <w:widowControl/>
        <w:numPr>
          <w:ilvl w:val="2"/>
          <w:numId w:val="39"/>
        </w:numPr>
        <w:spacing w:after="120"/>
        <w:ind w:left="0" w:firstLine="0"/>
        <w:contextualSpacing w:val="0"/>
        <w:jc w:val="both"/>
        <w:rPr>
          <w:sz w:val="22"/>
          <w:szCs w:val="22"/>
        </w:rPr>
      </w:pPr>
      <w:r w:rsidRPr="000B0D62">
        <w:rPr>
          <w:sz w:val="22"/>
          <w:szCs w:val="22"/>
        </w:rPr>
        <w:t>Poświadczenia zgodności cyfrowego odwzorowania z dokumentem w postaci papierowej,</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którym mowa w pkt. 9.8.10. ppkt 2), może dokonać również notariusz.</w:t>
      </w:r>
    </w:p>
    <w:p w14:paraId="3D4D47E9" w14:textId="77777777" w:rsidR="00C81F83" w:rsidRPr="000B0D62" w:rsidRDefault="00C81F83" w:rsidP="00C81F83">
      <w:pPr>
        <w:numPr>
          <w:ilvl w:val="2"/>
          <w:numId w:val="39"/>
        </w:numPr>
        <w:spacing w:after="120"/>
        <w:ind w:left="0" w:firstLine="0"/>
        <w:jc w:val="both"/>
        <w:rPr>
          <w:b/>
          <w:sz w:val="22"/>
          <w:szCs w:val="22"/>
        </w:rPr>
      </w:pPr>
      <w:r w:rsidRPr="000B0D62">
        <w:rPr>
          <w:sz w:val="22"/>
          <w:szCs w:val="22"/>
        </w:rPr>
        <w:t xml:space="preserve">W przypadku przekazywania w postępowaniu dokumentu elektronicznego w formacie poddającym dane kompresji, </w:t>
      </w:r>
      <w:r w:rsidRPr="000B0D62">
        <w:rPr>
          <w:b/>
          <w:sz w:val="22"/>
          <w:szCs w:val="22"/>
        </w:rPr>
        <w:t>opatrzenie pliku zawierającego skompresowane dokumenty</w:t>
      </w:r>
      <w:r w:rsidRPr="000B0D62">
        <w:rPr>
          <w:sz w:val="22"/>
          <w:szCs w:val="22"/>
        </w:rPr>
        <w:t xml:space="preserve"> kwalifikowanym podpisem elektronicznym, podpisem zaufanym lub podpisem osobistym, </w:t>
      </w:r>
      <w:r w:rsidRPr="000B0D62">
        <w:rPr>
          <w:b/>
          <w:sz w:val="22"/>
          <w:szCs w:val="22"/>
        </w:rPr>
        <w:t>jest równoznaczne z opatrzeniem wszystkich dokumentów zawartych w tym pliku</w:t>
      </w:r>
      <w:r w:rsidRPr="000B0D62">
        <w:rPr>
          <w:sz w:val="22"/>
          <w:szCs w:val="22"/>
        </w:rPr>
        <w:t xml:space="preserve"> kwalifikowanym podpisem elektronicznym, podpisem zaufanym lub podpisem osobistym.</w:t>
      </w:r>
    </w:p>
    <w:p w14:paraId="58CC855E" w14:textId="77777777" w:rsidR="00C81F83" w:rsidRPr="000B0D62" w:rsidRDefault="00C81F83" w:rsidP="00C81F83">
      <w:pPr>
        <w:numPr>
          <w:ilvl w:val="2"/>
          <w:numId w:val="39"/>
        </w:numPr>
        <w:spacing w:after="120"/>
        <w:ind w:left="0" w:right="-1" w:firstLine="0"/>
        <w:jc w:val="both"/>
        <w:rPr>
          <w:sz w:val="22"/>
          <w:szCs w:val="22"/>
        </w:rPr>
      </w:pPr>
      <w:r w:rsidRPr="000B0D62">
        <w:rPr>
          <w:b/>
          <w:sz w:val="22"/>
          <w:szCs w:val="22"/>
        </w:rPr>
        <w:t>Dokumenty elektroniczne</w:t>
      </w:r>
      <w:r w:rsidRPr="000B0D62">
        <w:rPr>
          <w:sz w:val="22"/>
          <w:szCs w:val="22"/>
        </w:rPr>
        <w:t xml:space="preserve"> w postępowaniu muszą spełniać łącznie następujące wymagania:</w:t>
      </w:r>
    </w:p>
    <w:p w14:paraId="39254B2E" w14:textId="79C3C86E" w:rsidR="00C81F83" w:rsidRPr="000B0D62" w:rsidRDefault="00C81F83" w:rsidP="00C81F83">
      <w:pPr>
        <w:widowControl/>
        <w:numPr>
          <w:ilvl w:val="0"/>
          <w:numId w:val="15"/>
        </w:numPr>
        <w:ind w:left="709" w:hanging="295"/>
        <w:jc w:val="both"/>
        <w:rPr>
          <w:sz w:val="22"/>
          <w:szCs w:val="22"/>
        </w:rPr>
      </w:pPr>
      <w:r w:rsidRPr="000B0D62">
        <w:rPr>
          <w:sz w:val="22"/>
          <w:szCs w:val="22"/>
        </w:rPr>
        <w:t>są utrwalone w sposób umożliwiający ich wielokrotne odczytanie, zapisanie i powielenie,</w:t>
      </w:r>
      <w:r w:rsidR="00B864C1" w:rsidRPr="000B0D62">
        <w:rPr>
          <w:sz w:val="22"/>
          <w:szCs w:val="22"/>
        </w:rPr>
        <w:t xml:space="preserve"> </w:t>
      </w:r>
      <w:r w:rsidRPr="000B0D62">
        <w:rPr>
          <w:sz w:val="22"/>
          <w:szCs w:val="22"/>
        </w:rPr>
        <w:t>a</w:t>
      </w:r>
      <w:r w:rsidR="00B864C1" w:rsidRPr="000B0D62">
        <w:rPr>
          <w:sz w:val="22"/>
          <w:szCs w:val="22"/>
        </w:rPr>
        <w:t> </w:t>
      </w:r>
      <w:r w:rsidRPr="000B0D62">
        <w:rPr>
          <w:sz w:val="22"/>
          <w:szCs w:val="22"/>
        </w:rPr>
        <w:t>także przekazanie przy użyciu środków komunikacji elektronicznej lub na informatycznym nośniku danych;</w:t>
      </w:r>
    </w:p>
    <w:p w14:paraId="66C1E9FE" w14:textId="6DFDC770" w:rsidR="00C81F83" w:rsidRPr="000B0D62" w:rsidRDefault="00C81F83" w:rsidP="00C81F83">
      <w:pPr>
        <w:widowControl/>
        <w:numPr>
          <w:ilvl w:val="0"/>
          <w:numId w:val="15"/>
        </w:numPr>
        <w:ind w:left="709" w:hanging="295"/>
        <w:jc w:val="both"/>
        <w:rPr>
          <w:sz w:val="22"/>
          <w:szCs w:val="22"/>
        </w:rPr>
      </w:pPr>
      <w:r w:rsidRPr="000B0D62">
        <w:rPr>
          <w:sz w:val="22"/>
          <w:szCs w:val="22"/>
        </w:rPr>
        <w:t>umożliwiają prezentację treści w postaci elektronicznej, w szczególności przez wyświetlenie tej</w:t>
      </w:r>
      <w:r w:rsidR="00B864C1" w:rsidRPr="000B0D62">
        <w:rPr>
          <w:sz w:val="22"/>
          <w:szCs w:val="22"/>
        </w:rPr>
        <w:t> </w:t>
      </w:r>
      <w:r w:rsidRPr="000B0D62">
        <w:rPr>
          <w:sz w:val="22"/>
          <w:szCs w:val="22"/>
        </w:rPr>
        <w:t>treści na monitorze ekranowym;</w:t>
      </w:r>
    </w:p>
    <w:p w14:paraId="383A9DA6" w14:textId="77777777" w:rsidR="00C81F83" w:rsidRPr="000B0D62" w:rsidRDefault="00C81F83" w:rsidP="00C81F83">
      <w:pPr>
        <w:widowControl/>
        <w:numPr>
          <w:ilvl w:val="0"/>
          <w:numId w:val="15"/>
        </w:numPr>
        <w:ind w:left="709" w:hanging="295"/>
        <w:jc w:val="both"/>
        <w:rPr>
          <w:sz w:val="22"/>
          <w:szCs w:val="22"/>
        </w:rPr>
      </w:pPr>
      <w:r w:rsidRPr="000B0D62">
        <w:rPr>
          <w:sz w:val="22"/>
          <w:szCs w:val="22"/>
        </w:rPr>
        <w:t>umożliwiają prezentację treści w postaci papierowej, w szczególności za pomocą wydruku;</w:t>
      </w:r>
    </w:p>
    <w:p w14:paraId="3BBEC41E" w14:textId="77777777" w:rsidR="00C81F83" w:rsidRPr="000B0D62" w:rsidRDefault="00C81F83" w:rsidP="00C81F83">
      <w:pPr>
        <w:widowControl/>
        <w:numPr>
          <w:ilvl w:val="0"/>
          <w:numId w:val="15"/>
        </w:numPr>
        <w:ind w:left="709" w:hanging="295"/>
        <w:jc w:val="both"/>
        <w:rPr>
          <w:b/>
          <w:sz w:val="22"/>
          <w:szCs w:val="22"/>
        </w:rPr>
      </w:pPr>
      <w:r w:rsidRPr="000B0D62">
        <w:rPr>
          <w:sz w:val="22"/>
          <w:szCs w:val="22"/>
        </w:rPr>
        <w:t>zawierają dane w układzie niepozostawiającym wątpliwości co do treści i kontekstu zapisanych informacji.</w:t>
      </w:r>
    </w:p>
    <w:p w14:paraId="2076926F" w14:textId="77777777" w:rsidR="00C81F83" w:rsidRPr="000B0D62" w:rsidRDefault="00C81F83" w:rsidP="00C81F83">
      <w:pPr>
        <w:rPr>
          <w:b/>
          <w:sz w:val="22"/>
          <w:szCs w:val="22"/>
        </w:rPr>
      </w:pPr>
    </w:p>
    <w:p w14:paraId="7FDC7680" w14:textId="77777777" w:rsidR="00C81F83" w:rsidRPr="000B0D62" w:rsidRDefault="00C81F83" w:rsidP="00C81F83">
      <w:pPr>
        <w:pStyle w:val="Akapitzlist"/>
        <w:widowControl/>
        <w:numPr>
          <w:ilvl w:val="0"/>
          <w:numId w:val="34"/>
        </w:numPr>
        <w:ind w:left="284" w:hanging="284"/>
        <w:contextualSpacing w:val="0"/>
        <w:rPr>
          <w:sz w:val="22"/>
          <w:szCs w:val="22"/>
        </w:rPr>
      </w:pPr>
      <w:r w:rsidRPr="000B0D62">
        <w:rPr>
          <w:b/>
          <w:sz w:val="22"/>
          <w:szCs w:val="22"/>
        </w:rPr>
        <w:t xml:space="preserve"> Poleganie na zasobach innych podmiotów:</w:t>
      </w:r>
    </w:p>
    <w:p w14:paraId="47BB05F5" w14:textId="77777777"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sz w:val="22"/>
          <w:szCs w:val="22"/>
        </w:rPr>
        <w:t>10.1. Wykonawca może w celu potwierdzenia spełniania warunków udziału polegać na zdolnościach technicznych lub zawodowych podmiotów udostępniających zasoby, niezależnie od charakteru prawnego łączących go z nimi stosunków prawnych.</w:t>
      </w:r>
    </w:p>
    <w:p w14:paraId="6CE072C6" w14:textId="64387D09"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sz w:val="22"/>
          <w:szCs w:val="22"/>
        </w:rPr>
        <w:t>10.2. W odniesieniu do warunków dotyczących doświadczenia, wykonawcy mogą polegać na</w:t>
      </w:r>
      <w:r w:rsidR="00B864C1" w:rsidRPr="000B0D62">
        <w:rPr>
          <w:rFonts w:ascii="Times New Roman" w:hAnsi="Times New Roman" w:cs="Times New Roman"/>
          <w:sz w:val="22"/>
          <w:szCs w:val="22"/>
        </w:rPr>
        <w:t> </w:t>
      </w:r>
      <w:r w:rsidRPr="000B0D62">
        <w:rPr>
          <w:rFonts w:ascii="Times New Roman" w:hAnsi="Times New Roman" w:cs="Times New Roman"/>
          <w:sz w:val="22"/>
          <w:szCs w:val="22"/>
        </w:rPr>
        <w:t>zdolnościach podmiotów udostępniających zasoby, jeśli podmioty te wykonają usługi, do realizacji których te zdolności są wymagane.</w:t>
      </w:r>
    </w:p>
    <w:p w14:paraId="79A00FE9" w14:textId="77777777"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sz w:val="22"/>
          <w:szCs w:val="22"/>
        </w:rPr>
        <w:t xml:space="preserve">10.3.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0B0D62">
        <w:rPr>
          <w:rFonts w:ascii="Times New Roman" w:hAnsi="Times New Roman" w:cs="Times New Roman"/>
          <w:b/>
          <w:bCs/>
          <w:sz w:val="22"/>
          <w:szCs w:val="22"/>
        </w:rPr>
        <w:t>załącznik nr 4 do SWZ.</w:t>
      </w:r>
    </w:p>
    <w:p w14:paraId="0C8F52C3" w14:textId="77777777"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sz w:val="22"/>
          <w:szCs w:val="22"/>
        </w:rPr>
        <w:t>10.4. 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166B2B7" w14:textId="77777777"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bCs/>
          <w:sz w:val="22"/>
          <w:szCs w:val="22"/>
        </w:rPr>
      </w:pPr>
      <w:r w:rsidRPr="000B0D62">
        <w:rPr>
          <w:rFonts w:ascii="Times New Roman" w:hAnsi="Times New Roman" w:cs="Times New Roman"/>
          <w:sz w:val="22"/>
          <w:szCs w:val="22"/>
        </w:rPr>
        <w:t>10.5. 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BE3194F" w14:textId="21356C7E"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bCs/>
          <w:sz w:val="22"/>
          <w:szCs w:val="22"/>
        </w:rPr>
        <w:t xml:space="preserve">10.6. </w:t>
      </w:r>
      <w:r w:rsidRPr="000B0D62">
        <w:rPr>
          <w:rFonts w:ascii="Times New Roman" w:hAnsi="Times New Roman" w:cs="Times New Roman"/>
          <w:b/>
          <w:sz w:val="22"/>
          <w:szCs w:val="22"/>
        </w:rPr>
        <w:t xml:space="preserve">UWAGA: </w:t>
      </w:r>
      <w:r w:rsidRPr="000B0D62">
        <w:rPr>
          <w:rFonts w:ascii="Times New Roman" w:hAnsi="Times New Roman" w:cs="Times New Roman"/>
          <w:sz w:val="22"/>
          <w:szCs w:val="22"/>
        </w:rPr>
        <w:t>Wykonawca nie może, po upływie terminu składania ofert, powoływać się na zdolności lub sytuację podmiotów udostępniających zasoby, jeżeli na etapie składania ofert nie polegał on</w:t>
      </w:r>
      <w:r w:rsidR="00B864C1" w:rsidRPr="000B0D62">
        <w:rPr>
          <w:rFonts w:ascii="Times New Roman" w:hAnsi="Times New Roman" w:cs="Times New Roman"/>
          <w:sz w:val="22"/>
          <w:szCs w:val="22"/>
        </w:rPr>
        <w:t> </w:t>
      </w:r>
      <w:r w:rsidRPr="000B0D62">
        <w:rPr>
          <w:rFonts w:ascii="Times New Roman" w:hAnsi="Times New Roman" w:cs="Times New Roman"/>
          <w:sz w:val="22"/>
          <w:szCs w:val="22"/>
        </w:rPr>
        <w:t>w</w:t>
      </w:r>
      <w:r w:rsidR="00B864C1" w:rsidRPr="000B0D62">
        <w:rPr>
          <w:rFonts w:ascii="Times New Roman" w:hAnsi="Times New Roman" w:cs="Times New Roman"/>
          <w:sz w:val="22"/>
          <w:szCs w:val="22"/>
        </w:rPr>
        <w:t> </w:t>
      </w:r>
      <w:r w:rsidRPr="000B0D62">
        <w:rPr>
          <w:rFonts w:ascii="Times New Roman" w:hAnsi="Times New Roman" w:cs="Times New Roman"/>
          <w:sz w:val="22"/>
          <w:szCs w:val="22"/>
        </w:rPr>
        <w:t>danym zakresie na zdolnościach lub sytuacji podmiotów udostępniających zasoby.</w:t>
      </w:r>
    </w:p>
    <w:p w14:paraId="224EA4DF" w14:textId="77777777" w:rsidR="00C81F83" w:rsidRPr="000B0D62" w:rsidRDefault="00C81F83" w:rsidP="00C81F83">
      <w:pPr>
        <w:pStyle w:val="Teksttreci0"/>
        <w:spacing w:line="240" w:lineRule="auto"/>
        <w:ind w:firstLine="0"/>
        <w:jc w:val="both"/>
        <w:rPr>
          <w:rFonts w:ascii="Times New Roman" w:hAnsi="Times New Roman" w:cs="Times New Roman"/>
          <w:sz w:val="22"/>
          <w:szCs w:val="22"/>
        </w:rPr>
      </w:pPr>
      <w:r w:rsidRPr="000B0D62">
        <w:rPr>
          <w:rFonts w:ascii="Times New Roman" w:hAnsi="Times New Roman" w:cs="Times New Roman"/>
          <w:sz w:val="22"/>
          <w:szCs w:val="22"/>
        </w:rPr>
        <w:t>10.7. Wykonawca, w przypadku polegania na zdolnościach lub sytuacji podmiotów udostępniających zasoby, przedstawia, wraz z oświadczeniem, o którym mowa w pkt. 9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pkt. 9 SWZ.</w:t>
      </w:r>
    </w:p>
    <w:p w14:paraId="3E17C931" w14:textId="77777777" w:rsidR="00C81F83" w:rsidRPr="000B0D62" w:rsidRDefault="00C81F83" w:rsidP="00C81F83">
      <w:pPr>
        <w:pStyle w:val="Teksttreci0"/>
        <w:spacing w:line="240" w:lineRule="auto"/>
        <w:ind w:firstLine="0"/>
        <w:jc w:val="both"/>
        <w:rPr>
          <w:rFonts w:ascii="Times New Roman" w:hAnsi="Times New Roman" w:cs="Times New Roman"/>
          <w:sz w:val="22"/>
          <w:szCs w:val="22"/>
        </w:rPr>
      </w:pPr>
    </w:p>
    <w:p w14:paraId="318E2FE6" w14:textId="77777777" w:rsidR="00C81F83" w:rsidRPr="000B0D62" w:rsidRDefault="00C81F83" w:rsidP="007F3DF9">
      <w:pPr>
        <w:pStyle w:val="Teksttreci0"/>
        <w:numPr>
          <w:ilvl w:val="0"/>
          <w:numId w:val="34"/>
        </w:numPr>
        <w:spacing w:line="240" w:lineRule="auto"/>
        <w:ind w:left="284" w:hanging="284"/>
        <w:jc w:val="both"/>
        <w:rPr>
          <w:rFonts w:ascii="Times New Roman" w:hAnsi="Times New Roman" w:cs="Times New Roman"/>
          <w:sz w:val="22"/>
          <w:szCs w:val="22"/>
        </w:rPr>
      </w:pPr>
      <w:r w:rsidRPr="000B0D62">
        <w:rPr>
          <w:rFonts w:ascii="Times New Roman" w:hAnsi="Times New Roman" w:cs="Times New Roman"/>
          <w:b/>
          <w:bCs/>
          <w:sz w:val="22"/>
          <w:szCs w:val="22"/>
        </w:rPr>
        <w:t>Informacja dla Wykonawców wspólnie ubiegających się o udzielenie zamówienia (spółki cywilne/konsorcja):</w:t>
      </w:r>
    </w:p>
    <w:p w14:paraId="36D04EE4" w14:textId="65C63959" w:rsidR="00C81F83" w:rsidRPr="000B0D62" w:rsidRDefault="00C81F83" w:rsidP="00C81F83">
      <w:pPr>
        <w:pStyle w:val="Akapitzlist"/>
        <w:suppressAutoHyphens w:val="0"/>
        <w:ind w:left="0"/>
        <w:jc w:val="both"/>
        <w:rPr>
          <w:sz w:val="22"/>
          <w:szCs w:val="22"/>
        </w:rPr>
      </w:pPr>
      <w:r w:rsidRPr="000B0D62">
        <w:rPr>
          <w:sz w:val="22"/>
          <w:szCs w:val="22"/>
        </w:rPr>
        <w:t>11.1. Wykonawcy mogą wspólnie ubiegać się o udzielenie zamówienia. W takim przypadku Wykonawcy ustanawiają pełnomocnika do reprezentowania ich w postępowaniu</w:t>
      </w:r>
      <w:r w:rsidR="0037779B" w:rsidRPr="000B0D62">
        <w:rPr>
          <w:sz w:val="22"/>
          <w:szCs w:val="22"/>
        </w:rPr>
        <w:t xml:space="preserve"> </w:t>
      </w:r>
      <w:r w:rsidRPr="000B0D62">
        <w:rPr>
          <w:sz w:val="22"/>
          <w:szCs w:val="22"/>
        </w:rPr>
        <w:t>albo</w:t>
      </w:r>
      <w:r w:rsidR="0037779B" w:rsidRPr="000B0D62">
        <w:rPr>
          <w:sz w:val="22"/>
          <w:szCs w:val="22"/>
        </w:rPr>
        <w:t xml:space="preserve"> </w:t>
      </w:r>
      <w:r w:rsidRPr="000B0D62">
        <w:rPr>
          <w:sz w:val="22"/>
          <w:szCs w:val="22"/>
        </w:rPr>
        <w:t>do</w:t>
      </w:r>
      <w:r w:rsidR="00B864C1" w:rsidRPr="000B0D62">
        <w:rPr>
          <w:sz w:val="22"/>
          <w:szCs w:val="22"/>
        </w:rPr>
        <w:t> </w:t>
      </w:r>
      <w:r w:rsidRPr="000B0D62">
        <w:rPr>
          <w:sz w:val="22"/>
          <w:szCs w:val="22"/>
        </w:rPr>
        <w:t>reprezentowania i zawarcia umowy w sprawie zamówienia publicznego. Pełnomocnictwo</w:t>
      </w:r>
      <w:r w:rsidRPr="000B0D62">
        <w:rPr>
          <w:b/>
          <w:sz w:val="22"/>
          <w:szCs w:val="22"/>
        </w:rPr>
        <w:t xml:space="preserve"> </w:t>
      </w:r>
      <w:r w:rsidRPr="000B0D62">
        <w:rPr>
          <w:sz w:val="22"/>
          <w:szCs w:val="22"/>
        </w:rPr>
        <w:t>winno być załączone do oferty.</w:t>
      </w:r>
    </w:p>
    <w:p w14:paraId="706F4D7A" w14:textId="77777777" w:rsidR="00C81F83" w:rsidRPr="000B0D62" w:rsidRDefault="00C81F83" w:rsidP="00C81F83">
      <w:pPr>
        <w:pStyle w:val="Akapitzlist"/>
        <w:suppressAutoHyphens w:val="0"/>
        <w:ind w:left="0"/>
        <w:jc w:val="both"/>
        <w:rPr>
          <w:sz w:val="22"/>
          <w:szCs w:val="22"/>
        </w:rPr>
      </w:pPr>
      <w:r w:rsidRPr="000B0D62">
        <w:rPr>
          <w:sz w:val="22"/>
          <w:szCs w:val="22"/>
        </w:rPr>
        <w:t xml:space="preserve">11.2. W przypadku Wykonawców wspólnie ubiegających się o udzielenie zamówienia, oświadczenia, </w:t>
      </w:r>
      <w:r w:rsidRPr="000B0D62">
        <w:rPr>
          <w:sz w:val="22"/>
          <w:szCs w:val="22"/>
        </w:rPr>
        <w:lastRenderedPageBreak/>
        <w:t>o których mowa w pkt. 9 ust. 1 SWZ, składa każdy z Wykonawców. Oświadczenia te potwierdzają brak podstaw wykluczenia oraz spełnianie warunków udziału w zakresie, w jakim każdy z Wykonawców wykazuje spełnianie warunków udziału w postępowaniu.</w:t>
      </w:r>
    </w:p>
    <w:p w14:paraId="78FC3A8D" w14:textId="77777777" w:rsidR="00C81F83" w:rsidRPr="000B0D62" w:rsidRDefault="00C81F83" w:rsidP="00C81F83">
      <w:pPr>
        <w:pStyle w:val="Akapitzlist"/>
        <w:suppressAutoHyphens w:val="0"/>
        <w:ind w:left="0"/>
        <w:jc w:val="both"/>
        <w:rPr>
          <w:sz w:val="22"/>
          <w:szCs w:val="22"/>
        </w:rPr>
      </w:pPr>
      <w:r w:rsidRPr="000B0D62">
        <w:rPr>
          <w:sz w:val="22"/>
          <w:szCs w:val="22"/>
        </w:rPr>
        <w:t xml:space="preserve">11.3. Wykonawcy wspólnie ubiegający się o udzielenie zamówienia dołączają do oferty oświadczenie, z którego wynika, które roboty budowlane/dostawy/usługi wykonają poszczególni Wykonawcy. Wzór oświadczenia stanowi </w:t>
      </w:r>
      <w:r w:rsidRPr="000B0D62">
        <w:rPr>
          <w:b/>
          <w:bCs/>
          <w:sz w:val="22"/>
          <w:szCs w:val="22"/>
        </w:rPr>
        <w:t>załącznik nr 3 do SWZ.</w:t>
      </w:r>
    </w:p>
    <w:p w14:paraId="7F5F2F86" w14:textId="77777777" w:rsidR="00C81F83" w:rsidRPr="000B0D62" w:rsidRDefault="00C81F83" w:rsidP="00C81F83">
      <w:pPr>
        <w:pStyle w:val="Akapitzlist"/>
        <w:suppressAutoHyphens w:val="0"/>
        <w:ind w:left="0"/>
        <w:jc w:val="both"/>
        <w:rPr>
          <w:sz w:val="22"/>
          <w:szCs w:val="22"/>
        </w:rPr>
      </w:pPr>
      <w:r w:rsidRPr="000B0D62">
        <w:rPr>
          <w:sz w:val="22"/>
          <w:szCs w:val="22"/>
        </w:rPr>
        <w:t>11.4. Oświadczenia i dokumenty potwierdzające brak podstaw do wykluczenia z postępowania składa każdy z Wykonawców wspólnie ubiegających się o zamówienie.</w:t>
      </w:r>
      <w:bookmarkStart w:id="5" w:name="bookmark11"/>
    </w:p>
    <w:p w14:paraId="01AF3513" w14:textId="77777777" w:rsidR="00C81F83" w:rsidRPr="000B0D62" w:rsidRDefault="00C81F83" w:rsidP="00C81F83">
      <w:pPr>
        <w:pStyle w:val="Akapitzlist"/>
        <w:suppressAutoHyphens w:val="0"/>
        <w:ind w:left="0"/>
        <w:jc w:val="both"/>
        <w:rPr>
          <w:sz w:val="22"/>
          <w:szCs w:val="22"/>
        </w:rPr>
      </w:pPr>
    </w:p>
    <w:p w14:paraId="3993C416" w14:textId="77777777" w:rsidR="00C81F83" w:rsidRPr="000B0D62" w:rsidRDefault="00C81F83" w:rsidP="00C81F83">
      <w:pPr>
        <w:pStyle w:val="Akapitzlist"/>
        <w:widowControl/>
        <w:numPr>
          <w:ilvl w:val="0"/>
          <w:numId w:val="34"/>
        </w:numPr>
        <w:suppressAutoHyphens w:val="0"/>
        <w:ind w:left="284" w:hanging="284"/>
        <w:jc w:val="both"/>
        <w:rPr>
          <w:bCs/>
          <w:sz w:val="22"/>
          <w:szCs w:val="22"/>
        </w:rPr>
      </w:pPr>
      <w:r w:rsidRPr="000B0D62">
        <w:rPr>
          <w:b/>
          <w:bCs/>
          <w:sz w:val="22"/>
          <w:szCs w:val="22"/>
        </w:rPr>
        <w:t xml:space="preserve"> Sposób komunikacji oraz wyjaśnienia treści SWZ:</w:t>
      </w:r>
    </w:p>
    <w:bookmarkEnd w:id="5"/>
    <w:p w14:paraId="74D663F2" w14:textId="1FD76B5B" w:rsidR="00C81F83" w:rsidRPr="000B0D62" w:rsidRDefault="00C81F83" w:rsidP="00C81F83">
      <w:pPr>
        <w:pStyle w:val="Akapitzlist"/>
        <w:suppressAutoHyphens w:val="0"/>
        <w:ind w:left="0" w:right="91"/>
        <w:jc w:val="both"/>
        <w:rPr>
          <w:bCs/>
          <w:sz w:val="22"/>
          <w:szCs w:val="22"/>
        </w:rPr>
      </w:pPr>
      <w:r w:rsidRPr="000B0D62">
        <w:rPr>
          <w:bCs/>
          <w:sz w:val="22"/>
          <w:szCs w:val="22"/>
        </w:rPr>
        <w:t>12.1. Komunikacja w postępowaniu o udzielenie zamówienia, w tym składanie ofert, wniosków</w:t>
      </w:r>
      <w:r w:rsidR="00B864C1" w:rsidRPr="000B0D62">
        <w:rPr>
          <w:bCs/>
          <w:sz w:val="22"/>
          <w:szCs w:val="22"/>
        </w:rPr>
        <w:t xml:space="preserve"> </w:t>
      </w:r>
      <w:r w:rsidRPr="000B0D62">
        <w:rPr>
          <w:bCs/>
          <w:sz w:val="22"/>
          <w:szCs w:val="22"/>
        </w:rPr>
        <w:t>o</w:t>
      </w:r>
      <w:r w:rsidR="00B864C1" w:rsidRPr="000B0D62">
        <w:rPr>
          <w:bCs/>
          <w:sz w:val="22"/>
          <w:szCs w:val="22"/>
        </w:rPr>
        <w:t> </w:t>
      </w:r>
      <w:r w:rsidRPr="000B0D62">
        <w:rPr>
          <w:bCs/>
          <w:sz w:val="22"/>
          <w:szCs w:val="22"/>
        </w:rPr>
        <w:t>dopuszczenie do udziału w postępowaniu lub konkursie,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w:t>
      </w:r>
      <w:r w:rsidR="00B864C1" w:rsidRPr="000B0D62">
        <w:rPr>
          <w:bCs/>
          <w:sz w:val="22"/>
          <w:szCs w:val="22"/>
        </w:rPr>
        <w:t xml:space="preserve"> </w:t>
      </w:r>
      <w:r w:rsidRPr="000B0D62">
        <w:rPr>
          <w:bCs/>
          <w:sz w:val="22"/>
          <w:szCs w:val="22"/>
        </w:rPr>
        <w:t>z</w:t>
      </w:r>
      <w:r w:rsidR="00B864C1" w:rsidRPr="000B0D62">
        <w:rPr>
          <w:bCs/>
          <w:sz w:val="22"/>
          <w:szCs w:val="22"/>
        </w:rPr>
        <w:t> </w:t>
      </w:r>
      <w:r w:rsidRPr="000B0D62">
        <w:rPr>
          <w:bCs/>
          <w:sz w:val="22"/>
          <w:szCs w:val="22"/>
        </w:rPr>
        <w:t>dnia 18 lipca 2002 r. o świadczeniu usług drogą elektroniczną.</w:t>
      </w:r>
    </w:p>
    <w:p w14:paraId="5FC53798" w14:textId="7BE7D44D" w:rsidR="00C81F83" w:rsidRPr="000B0D62" w:rsidRDefault="00C81F83" w:rsidP="00C81F83">
      <w:pPr>
        <w:suppressAutoHyphens w:val="0"/>
        <w:contextualSpacing/>
        <w:jc w:val="both"/>
        <w:rPr>
          <w:rFonts w:eastAsia="Calibri"/>
          <w:color w:val="000000"/>
          <w:sz w:val="22"/>
          <w:szCs w:val="22"/>
        </w:rPr>
      </w:pPr>
      <w:r w:rsidRPr="000B0D62">
        <w:rPr>
          <w:bCs/>
          <w:sz w:val="22"/>
          <w:szCs w:val="22"/>
        </w:rPr>
        <w:t xml:space="preserve">12.2. </w:t>
      </w:r>
      <w:r w:rsidRPr="000B0D62">
        <w:rPr>
          <w:sz w:val="22"/>
          <w:szCs w:val="22"/>
        </w:rPr>
        <w:t xml:space="preserve">Komunikacja między Zamawiającym a Wykonawcami </w:t>
      </w:r>
      <w:r w:rsidRPr="000B0D62">
        <w:rPr>
          <w:rFonts w:eastAsia="Calibri"/>
          <w:color w:val="000000"/>
          <w:sz w:val="22"/>
          <w:szCs w:val="22"/>
        </w:rPr>
        <w:t>odbywa się przy użyciu Platformy e-</w:t>
      </w:r>
      <w:r w:rsidR="00ED6C03">
        <w:rPr>
          <w:rFonts w:eastAsia="Calibri"/>
          <w:color w:val="000000"/>
          <w:sz w:val="22"/>
          <w:szCs w:val="22"/>
        </w:rPr>
        <w:t> </w:t>
      </w:r>
      <w:r w:rsidRPr="000B0D62">
        <w:rPr>
          <w:rFonts w:eastAsia="Calibri"/>
          <w:color w:val="000000"/>
          <w:sz w:val="22"/>
          <w:szCs w:val="22"/>
        </w:rPr>
        <w:t xml:space="preserve">Zamówienia, która jest dostępna pod adresem </w:t>
      </w:r>
      <w:hyperlink r:id="rId11" w:history="1">
        <w:r w:rsidRPr="000B0D62">
          <w:rPr>
            <w:rStyle w:val="Hipercze"/>
            <w:rFonts w:eastAsia="Calibri"/>
            <w:sz w:val="22"/>
            <w:szCs w:val="22"/>
          </w:rPr>
          <w:t>https://ezamowienia.gov.pl</w:t>
        </w:r>
      </w:hyperlink>
      <w:r w:rsidRPr="000B0D62">
        <w:rPr>
          <w:rFonts w:eastAsia="Calibri"/>
          <w:color w:val="000000"/>
          <w:sz w:val="22"/>
          <w:szCs w:val="22"/>
        </w:rPr>
        <w:t>.</w:t>
      </w:r>
    </w:p>
    <w:p w14:paraId="2BF2A5A6" w14:textId="19DC8335" w:rsidR="00C81F83" w:rsidRPr="000B0D62" w:rsidRDefault="00C81F83" w:rsidP="00C81F83">
      <w:pPr>
        <w:suppressAutoHyphens w:val="0"/>
        <w:contextualSpacing/>
        <w:jc w:val="both"/>
        <w:rPr>
          <w:rFonts w:eastAsia="Calibri"/>
          <w:color w:val="000000"/>
          <w:sz w:val="22"/>
          <w:szCs w:val="22"/>
        </w:rPr>
      </w:pPr>
      <w:r w:rsidRPr="000B0D62">
        <w:rPr>
          <w:rFonts w:eastAsia="Calibri"/>
          <w:color w:val="000000"/>
          <w:sz w:val="22"/>
          <w:szCs w:val="22"/>
        </w:rPr>
        <w:t>Korzystanie z Platformy e-Zamówienia jest bezpłatne.</w:t>
      </w:r>
    </w:p>
    <w:p w14:paraId="36474596" w14:textId="2F892F43" w:rsidR="00650501" w:rsidRPr="00C36C7C" w:rsidRDefault="00C81F83" w:rsidP="00C81F83">
      <w:pPr>
        <w:jc w:val="both"/>
      </w:pPr>
      <w:r w:rsidRPr="00C36C7C">
        <w:rPr>
          <w:rFonts w:eastAsia="Calibri"/>
          <w:b/>
          <w:sz w:val="22"/>
          <w:szCs w:val="22"/>
        </w:rPr>
        <w:t>Adres strony internetowej prowadzonego postępowania</w:t>
      </w:r>
      <w:r w:rsidRPr="00C36C7C">
        <w:rPr>
          <w:rFonts w:eastAsia="Calibri"/>
          <w:sz w:val="22"/>
          <w:szCs w:val="22"/>
        </w:rPr>
        <w:t xml:space="preserve"> - link </w:t>
      </w:r>
      <w:r w:rsidRPr="00C36C7C">
        <w:rPr>
          <w:rFonts w:eastAsia="Calibri"/>
          <w:color w:val="000000"/>
          <w:sz w:val="22"/>
          <w:szCs w:val="22"/>
        </w:rPr>
        <w:t xml:space="preserve">prowadzący bezpośrednio do widoku postępowania na Platformie e-Zamówienia </w:t>
      </w:r>
      <w:r w:rsidRPr="00C36C7C">
        <w:rPr>
          <w:rFonts w:eastAsia="Calibri"/>
          <w:b/>
          <w:bCs/>
          <w:color w:val="000000"/>
          <w:sz w:val="22"/>
          <w:szCs w:val="22"/>
        </w:rPr>
        <w:t>–</w:t>
      </w:r>
      <w:r w:rsidR="00650501" w:rsidRPr="00C36C7C">
        <w:rPr>
          <w:rFonts w:eastAsia="Calibri"/>
          <w:b/>
          <w:bCs/>
          <w:color w:val="000000"/>
          <w:sz w:val="22"/>
          <w:szCs w:val="22"/>
        </w:rPr>
        <w:t xml:space="preserve"> </w:t>
      </w:r>
      <w:hyperlink r:id="rId12" w:history="1">
        <w:r w:rsidR="00C36C7C" w:rsidRPr="00C36C7C">
          <w:rPr>
            <w:rStyle w:val="Hipercze"/>
            <w:sz w:val="22"/>
            <w:szCs w:val="22"/>
          </w:rPr>
          <w:t>https://ezamowienia.gov.pl/mp-client/search/list/ocds-148610-8177e72a-d1de-46a0-9961-639d7855982d</w:t>
        </w:r>
      </w:hyperlink>
      <w:r w:rsidR="00C36C7C">
        <w:t>.</w:t>
      </w:r>
    </w:p>
    <w:p w14:paraId="51EE19A8" w14:textId="77777777" w:rsidR="00C81F83" w:rsidRPr="000B0D62" w:rsidRDefault="00C81F83" w:rsidP="00C81F83">
      <w:pPr>
        <w:suppressAutoHyphens w:val="0"/>
        <w:contextualSpacing/>
        <w:jc w:val="both"/>
        <w:rPr>
          <w:rFonts w:eastAsia="Calibri"/>
          <w:color w:val="000000"/>
          <w:sz w:val="22"/>
          <w:szCs w:val="22"/>
        </w:rPr>
      </w:pPr>
      <w:r w:rsidRPr="000B0D62">
        <w:rPr>
          <w:rFonts w:eastAsia="Calibri"/>
          <w:color w:val="000000"/>
          <w:sz w:val="22"/>
          <w:szCs w:val="22"/>
        </w:rPr>
        <w:t>Postępowanie można wyszukać również ze strony głównej Platformy e-Zamówienia (przycisk „Przeglądaj postępowania/konkursy”).</w:t>
      </w:r>
    </w:p>
    <w:p w14:paraId="5B9746B4" w14:textId="33C4E6B9" w:rsidR="005A6610" w:rsidRPr="000B0D62" w:rsidRDefault="00C81F83" w:rsidP="005A6610">
      <w:pPr>
        <w:suppressAutoHyphens w:val="0"/>
        <w:contextualSpacing/>
        <w:rPr>
          <w:color w:val="0066FF"/>
          <w:sz w:val="22"/>
          <w:szCs w:val="22"/>
          <w:shd w:val="clear" w:color="auto" w:fill="FFFFFF"/>
        </w:rPr>
      </w:pPr>
      <w:r w:rsidRPr="00D93262">
        <w:rPr>
          <w:rFonts w:eastAsia="Calibri"/>
          <w:b/>
          <w:sz w:val="22"/>
          <w:szCs w:val="22"/>
        </w:rPr>
        <w:t>Identyfikator (ID) postępowania na Platformie e-Zamówienia</w:t>
      </w:r>
      <w:r w:rsidRPr="00C36C7C">
        <w:rPr>
          <w:rFonts w:eastAsia="Calibri"/>
          <w:b/>
          <w:sz w:val="22"/>
          <w:szCs w:val="22"/>
        </w:rPr>
        <w:t xml:space="preserve">: </w:t>
      </w:r>
      <w:r w:rsidR="00C36C7C" w:rsidRPr="00C36C7C">
        <w:rPr>
          <w:color w:val="0066FF"/>
          <w:sz w:val="22"/>
          <w:szCs w:val="22"/>
          <w:shd w:val="clear" w:color="auto" w:fill="FFFFFF"/>
        </w:rPr>
        <w:t>ocds-148610-8177e72a-d1de-46a0-9961-639d7855982d</w:t>
      </w:r>
      <w:r w:rsidR="005A6610" w:rsidRPr="00C36C7C">
        <w:rPr>
          <w:color w:val="0066FF"/>
          <w:sz w:val="22"/>
          <w:szCs w:val="22"/>
          <w:shd w:val="clear" w:color="auto" w:fill="FFFFFF"/>
        </w:rPr>
        <w:t>.</w:t>
      </w:r>
    </w:p>
    <w:p w14:paraId="5FFB6F2C" w14:textId="725F26CC" w:rsidR="00C81F83" w:rsidRPr="000B0D62" w:rsidRDefault="00C81F83" w:rsidP="005A6610">
      <w:pPr>
        <w:suppressAutoHyphens w:val="0"/>
        <w:contextualSpacing/>
        <w:rPr>
          <w:rFonts w:eastAsia="Calibri"/>
          <w:color w:val="000000"/>
          <w:sz w:val="22"/>
          <w:szCs w:val="22"/>
        </w:rPr>
      </w:pPr>
      <w:r w:rsidRPr="000B0D62">
        <w:rPr>
          <w:rFonts w:eastAsia="Calibri"/>
          <w:bCs/>
          <w:color w:val="000000"/>
          <w:sz w:val="22"/>
          <w:szCs w:val="22"/>
        </w:rPr>
        <w:t>12.3.</w:t>
      </w:r>
      <w:r w:rsidRPr="000B0D62">
        <w:rPr>
          <w:rFonts w:eastAsia="Calibri"/>
          <w:b/>
          <w:color w:val="000000"/>
          <w:sz w:val="22"/>
          <w:szCs w:val="22"/>
        </w:rPr>
        <w:t xml:space="preserve"> Wykonawca</w:t>
      </w:r>
      <w:r w:rsidRPr="000B0D62">
        <w:rPr>
          <w:rFonts w:eastAsia="Calibri"/>
          <w:color w:val="000000"/>
          <w:sz w:val="22"/>
          <w:szCs w:val="22"/>
        </w:rPr>
        <w:t xml:space="preserve"> zamierzający wziąć udział w postępowaniu o udzielenie zamówienia publicznego </w:t>
      </w:r>
      <w:r w:rsidRPr="000B0D62">
        <w:rPr>
          <w:rFonts w:eastAsia="Calibri"/>
          <w:b/>
          <w:color w:val="000000"/>
          <w:sz w:val="22"/>
          <w:szCs w:val="22"/>
        </w:rPr>
        <w:t>musi posiadać konto podmiotu „Wykonawca” na Platformie e-Zamówienia</w:t>
      </w:r>
      <w:r w:rsidRPr="000B0D62">
        <w:rPr>
          <w:rFonts w:eastAsia="Calibri"/>
          <w:color w:val="000000"/>
          <w:sz w:val="22"/>
          <w:szCs w:val="22"/>
        </w:rPr>
        <w:t>. Szczegółowe informacje na temat zakładania kont podmiotów oraz zasady i warunki korzystania z Platformy e-</w:t>
      </w:r>
      <w:r w:rsidR="00ED6C03">
        <w:rPr>
          <w:rFonts w:eastAsia="Calibri"/>
          <w:color w:val="000000"/>
          <w:sz w:val="22"/>
          <w:szCs w:val="22"/>
        </w:rPr>
        <w:t> </w:t>
      </w:r>
      <w:r w:rsidRPr="000B0D62">
        <w:rPr>
          <w:rFonts w:eastAsia="Calibri"/>
          <w:color w:val="000000"/>
          <w:sz w:val="22"/>
          <w:szCs w:val="22"/>
        </w:rPr>
        <w:t xml:space="preserve">Zamówienia określa </w:t>
      </w:r>
      <w:r w:rsidRPr="000B0D62">
        <w:rPr>
          <w:rFonts w:eastAsia="Calibri"/>
          <w:b/>
          <w:i/>
          <w:iCs/>
          <w:color w:val="000000"/>
          <w:sz w:val="22"/>
          <w:szCs w:val="22"/>
        </w:rPr>
        <w:t xml:space="preserve">Regulamin Platformy e-Zamówienia, </w:t>
      </w:r>
      <w:r w:rsidRPr="000B0D62">
        <w:rPr>
          <w:rFonts w:eastAsia="Calibri"/>
          <w:b/>
          <w:color w:val="000000"/>
          <w:sz w:val="22"/>
          <w:szCs w:val="22"/>
        </w:rPr>
        <w:t xml:space="preserve">dostępny na stronie internetowej </w:t>
      </w:r>
      <w:hyperlink r:id="rId13" w:history="1">
        <w:r w:rsidR="00ED6C03" w:rsidRPr="00465A53">
          <w:rPr>
            <w:rStyle w:val="Hipercze"/>
            <w:rFonts w:eastAsia="Calibri"/>
            <w:b/>
            <w:sz w:val="22"/>
            <w:szCs w:val="22"/>
          </w:rPr>
          <w:t>https://ezamowienia.gov.pl</w:t>
        </w:r>
      </w:hyperlink>
      <w:r w:rsidR="00ED6C03">
        <w:rPr>
          <w:rFonts w:eastAsia="Calibri"/>
          <w:b/>
          <w:color w:val="000000"/>
          <w:sz w:val="22"/>
          <w:szCs w:val="22"/>
        </w:rPr>
        <w:t xml:space="preserve"> </w:t>
      </w:r>
      <w:r w:rsidRPr="000B0D62">
        <w:rPr>
          <w:rFonts w:eastAsia="Calibri"/>
          <w:color w:val="000000"/>
          <w:sz w:val="22"/>
          <w:szCs w:val="22"/>
        </w:rPr>
        <w:t>oraz informacje zamieszczone w zakładce „Centrum Pomocy”.</w:t>
      </w:r>
    </w:p>
    <w:p w14:paraId="4BE4E6EA" w14:textId="4760444A" w:rsidR="00C81F83" w:rsidRPr="000B0D62" w:rsidRDefault="00C81F83" w:rsidP="00C81F83">
      <w:pPr>
        <w:suppressAutoHyphens w:val="0"/>
        <w:autoSpaceDE w:val="0"/>
        <w:autoSpaceDN w:val="0"/>
        <w:adjustRightInd w:val="0"/>
        <w:spacing w:before="120" w:after="240"/>
        <w:contextualSpacing/>
        <w:jc w:val="both"/>
        <w:rPr>
          <w:rFonts w:eastAsia="Calibri"/>
          <w:color w:val="000000"/>
          <w:sz w:val="22"/>
          <w:szCs w:val="22"/>
        </w:rPr>
      </w:pPr>
      <w:r w:rsidRPr="000B0D62">
        <w:rPr>
          <w:rFonts w:eastAsia="Calibri"/>
          <w:color w:val="000000"/>
          <w:sz w:val="22"/>
          <w:szCs w:val="22"/>
        </w:rPr>
        <w:t>12.4. Przeglądanie i pobieranie publicznej treści dokumentacji postępowania nie wymaga posiadania konta na Platformie e-Zamówienia ani logowania.</w:t>
      </w:r>
    </w:p>
    <w:p w14:paraId="277B897C" w14:textId="77636322" w:rsidR="00C81F83" w:rsidRPr="000B0D62" w:rsidRDefault="00C81F83" w:rsidP="00C81F83">
      <w:pPr>
        <w:suppressAutoHyphens w:val="0"/>
        <w:autoSpaceDE w:val="0"/>
        <w:autoSpaceDN w:val="0"/>
        <w:adjustRightInd w:val="0"/>
        <w:spacing w:before="120" w:after="240"/>
        <w:contextualSpacing/>
        <w:jc w:val="both"/>
        <w:rPr>
          <w:sz w:val="22"/>
          <w:szCs w:val="22"/>
        </w:rPr>
      </w:pPr>
      <w:r w:rsidRPr="000B0D62">
        <w:rPr>
          <w:rFonts w:eastAsia="Calibri"/>
          <w:color w:val="000000"/>
          <w:sz w:val="22"/>
          <w:szCs w:val="22"/>
        </w:rPr>
        <w:t xml:space="preserve">12.5. </w:t>
      </w:r>
      <w:r w:rsidRPr="000B0D62">
        <w:rPr>
          <w:sz w:val="22"/>
          <w:szCs w:val="22"/>
        </w:rPr>
        <w:t xml:space="preserve">Sposób sporządzenia dokumentów elektronicznych musi być zgody z wymaganiami określonymi w rozporządzeniu Prezesa Rady Ministrów z dnia 30 grudnia 2020 r. w sprawie </w:t>
      </w:r>
      <w:r w:rsidRPr="000B0D62">
        <w:rPr>
          <w:bCs/>
          <w:sz w:val="22"/>
          <w:szCs w:val="22"/>
        </w:rPr>
        <w:t>sposobu sporządzania i</w:t>
      </w:r>
      <w:r w:rsidR="00B864C1" w:rsidRPr="000B0D62">
        <w:rPr>
          <w:bCs/>
          <w:sz w:val="22"/>
          <w:szCs w:val="22"/>
        </w:rPr>
        <w:t> </w:t>
      </w:r>
      <w:r w:rsidRPr="000B0D62">
        <w:rPr>
          <w:bCs/>
          <w:sz w:val="22"/>
          <w:szCs w:val="22"/>
        </w:rPr>
        <w:t>przekazywania informacji oraz wymagań technicznych dla dokumentów elektronicznych oraz środków komunikacji elektronicznej w postępowaniu o udzielenie zamówienia publicznego lub</w:t>
      </w:r>
      <w:r w:rsidR="00DC60F4" w:rsidRPr="000B0D62">
        <w:rPr>
          <w:bCs/>
          <w:sz w:val="22"/>
          <w:szCs w:val="22"/>
        </w:rPr>
        <w:t> </w:t>
      </w:r>
      <w:r w:rsidRPr="000B0D62">
        <w:rPr>
          <w:bCs/>
          <w:sz w:val="22"/>
          <w:szCs w:val="22"/>
        </w:rPr>
        <w:t>konkursie</w:t>
      </w:r>
      <w:r w:rsidRPr="000B0D62">
        <w:rPr>
          <w:rFonts w:eastAsiaTheme="minorHAnsi"/>
          <w:sz w:val="22"/>
          <w:szCs w:val="22"/>
          <w:lang w:eastAsia="en-US"/>
        </w:rPr>
        <w:t xml:space="preserve"> </w:t>
      </w:r>
      <w:r w:rsidRPr="000B0D62">
        <w:rPr>
          <w:sz w:val="22"/>
          <w:szCs w:val="22"/>
        </w:rPr>
        <w:t>oraz rozporządzeniu Ministra Rozwoju, Pracy i Technologii z</w:t>
      </w:r>
      <w:r w:rsidR="00DC60F4" w:rsidRPr="000B0D62">
        <w:rPr>
          <w:sz w:val="22"/>
          <w:szCs w:val="22"/>
        </w:rPr>
        <w:t> </w:t>
      </w:r>
      <w:r w:rsidRPr="000B0D62">
        <w:rPr>
          <w:sz w:val="22"/>
          <w:szCs w:val="22"/>
        </w:rPr>
        <w:t xml:space="preserve">dnia 23 grudnia 2020 r. w sprawie </w:t>
      </w:r>
      <w:r w:rsidRPr="000B0D62">
        <w:rPr>
          <w:bCs/>
          <w:sz w:val="22"/>
          <w:szCs w:val="22"/>
        </w:rPr>
        <w:t>podmiotowych środków dowodowych oraz innych dokumentów lub oświadczeń, jakich może żądać zamawiający od wykonawcy</w:t>
      </w:r>
      <w:r w:rsidRPr="000B0D62">
        <w:rPr>
          <w:sz w:val="22"/>
          <w:szCs w:val="22"/>
        </w:rPr>
        <w:t>.</w:t>
      </w:r>
    </w:p>
    <w:p w14:paraId="495611CB" w14:textId="0E1CE79A" w:rsidR="00C81F83" w:rsidRPr="000B0D62" w:rsidRDefault="00C81F83" w:rsidP="00C81F83">
      <w:pPr>
        <w:suppressAutoHyphens w:val="0"/>
        <w:autoSpaceDE w:val="0"/>
        <w:autoSpaceDN w:val="0"/>
        <w:adjustRightInd w:val="0"/>
        <w:spacing w:before="120" w:after="240"/>
        <w:contextualSpacing/>
        <w:jc w:val="both"/>
        <w:rPr>
          <w:rFonts w:eastAsia="Calibri"/>
          <w:color w:val="000000"/>
          <w:sz w:val="22"/>
          <w:szCs w:val="22"/>
        </w:rPr>
      </w:pPr>
      <w:r w:rsidRPr="000B0D62">
        <w:rPr>
          <w:sz w:val="22"/>
          <w:szCs w:val="22"/>
        </w:rPr>
        <w:t xml:space="preserve">12.6. </w:t>
      </w:r>
      <w:r w:rsidRPr="000B0D62">
        <w:rPr>
          <w:rFonts w:eastAsia="Calibri"/>
          <w:color w:val="000000"/>
          <w:sz w:val="22"/>
          <w:szCs w:val="22"/>
        </w:rPr>
        <w:t>Jeżeli dokumenty elektroniczne, przekazywane przy użyciu środków komunikacji elektronicznej, zawierają informacje stanowiące tajemnicę przedsiębiorstwa w rozumieniu przepisów ustawy z dnia 16</w:t>
      </w:r>
      <w:r w:rsidR="00B864C1" w:rsidRPr="000B0D62">
        <w:rPr>
          <w:rFonts w:eastAsia="Calibri"/>
          <w:color w:val="000000"/>
          <w:sz w:val="22"/>
          <w:szCs w:val="22"/>
        </w:rPr>
        <w:t> </w:t>
      </w:r>
      <w:r w:rsidRPr="000B0D62">
        <w:rPr>
          <w:rFonts w:eastAsia="Calibri"/>
          <w:color w:val="000000"/>
          <w:sz w:val="22"/>
          <w:szCs w:val="22"/>
        </w:rPr>
        <w:t>kwietnia 1993 r. o zwalczaniu nieuczciwej konkurencji wykonawca, w celu utrzymania w poufności tych informacji, przekazuje je w wydzielonym i</w:t>
      </w:r>
      <w:r w:rsidR="00DC60F4" w:rsidRPr="000B0D62">
        <w:rPr>
          <w:rFonts w:eastAsia="Calibri"/>
          <w:color w:val="000000"/>
          <w:sz w:val="22"/>
          <w:szCs w:val="22"/>
        </w:rPr>
        <w:t> </w:t>
      </w:r>
      <w:r w:rsidRPr="000B0D62">
        <w:rPr>
          <w:rFonts w:eastAsia="Calibri"/>
          <w:color w:val="000000"/>
          <w:sz w:val="22"/>
          <w:szCs w:val="22"/>
        </w:rPr>
        <w:t>odpowiednio oznaczonym pliku, wraz z jednoczesnym zaznaczeniem w nazwie pliku „Dokument stanowiący tajemnicę przedsiębiorstwa”.</w:t>
      </w:r>
    </w:p>
    <w:p w14:paraId="05F577FC" w14:textId="66E75D7A" w:rsidR="00C81F83" w:rsidRPr="000B0D62" w:rsidRDefault="00C81F83" w:rsidP="00C81F83">
      <w:pPr>
        <w:suppressAutoHyphens w:val="0"/>
        <w:autoSpaceDE w:val="0"/>
        <w:autoSpaceDN w:val="0"/>
        <w:adjustRightInd w:val="0"/>
        <w:spacing w:before="120" w:after="240"/>
        <w:contextualSpacing/>
        <w:jc w:val="both"/>
        <w:rPr>
          <w:rFonts w:eastAsia="Calibri"/>
          <w:color w:val="000000"/>
          <w:sz w:val="22"/>
          <w:szCs w:val="22"/>
        </w:rPr>
      </w:pPr>
      <w:r w:rsidRPr="000B0D62">
        <w:rPr>
          <w:rFonts w:eastAsia="Calibri"/>
          <w:color w:val="000000"/>
          <w:sz w:val="22"/>
          <w:szCs w:val="22"/>
        </w:rPr>
        <w:t xml:space="preserve">12.7. Komunikacja w postępowaniu, </w:t>
      </w:r>
      <w:r w:rsidRPr="000B0D62">
        <w:rPr>
          <w:rFonts w:eastAsia="Calibri"/>
          <w:b/>
          <w:color w:val="000000"/>
          <w:sz w:val="22"/>
          <w:szCs w:val="22"/>
        </w:rPr>
        <w:t>z wyłączeniem składania OFERT</w:t>
      </w:r>
      <w:r w:rsidRPr="000B0D62">
        <w:rPr>
          <w:rFonts w:eastAsia="Calibri"/>
          <w:color w:val="000000"/>
          <w:sz w:val="22"/>
          <w:szCs w:val="22"/>
        </w:rPr>
        <w:t>, odbywa się drogą elektroniczną za pośrednictwem formularzy do komunikacji dostępnych w zakładce „Formularze” („Formularze do komunikacji”). Za pośrednictwem „Formularzy do komunikacji” odbywa się</w:t>
      </w:r>
      <w:r w:rsidR="00DC60F4" w:rsidRPr="000B0D62">
        <w:rPr>
          <w:rFonts w:eastAsia="Calibri"/>
          <w:color w:val="000000"/>
          <w:sz w:val="22"/>
          <w:szCs w:val="22"/>
        </w:rPr>
        <w:t> </w:t>
      </w:r>
      <w:r w:rsidRPr="000B0D62">
        <w:rPr>
          <w:rFonts w:eastAsia="Calibri"/>
          <w:color w:val="000000"/>
          <w:sz w:val="22"/>
          <w:szCs w:val="22"/>
        </w:rPr>
        <w:t>w</w:t>
      </w:r>
      <w:r w:rsidR="00DC60F4" w:rsidRPr="000B0D62">
        <w:rPr>
          <w:rFonts w:eastAsia="Calibri"/>
          <w:color w:val="000000"/>
          <w:sz w:val="22"/>
          <w:szCs w:val="22"/>
        </w:rPr>
        <w:t> </w:t>
      </w:r>
      <w:r w:rsidRPr="000B0D62">
        <w:rPr>
          <w:rFonts w:eastAsia="Calibri"/>
          <w:color w:val="000000"/>
          <w:sz w:val="22"/>
          <w:szCs w:val="22"/>
        </w:rPr>
        <w:t xml:space="preserve">szczególności przekazywanie wezwań i zawiadomień, zadawanie pytań i udzielanie odpowiedzi. Formularze do komunikacji umożliwiają również dołączenie załącznika do przesyłanej wiadomości (przycisk „dodaj załącznik”). </w:t>
      </w:r>
    </w:p>
    <w:p w14:paraId="3508ACDB" w14:textId="47438C51" w:rsidR="00C81F83" w:rsidRPr="000B0D62" w:rsidRDefault="00C81F83" w:rsidP="00C81F83">
      <w:pPr>
        <w:autoSpaceDE w:val="0"/>
        <w:autoSpaceDN w:val="0"/>
        <w:adjustRightInd w:val="0"/>
        <w:jc w:val="both"/>
        <w:rPr>
          <w:rFonts w:eastAsia="Calibri"/>
          <w:color w:val="000000"/>
          <w:sz w:val="22"/>
          <w:szCs w:val="22"/>
        </w:rPr>
      </w:pPr>
      <w:r w:rsidRPr="000B0D62">
        <w:rPr>
          <w:rFonts w:eastAsia="Calibri"/>
          <w:color w:val="000000"/>
          <w:sz w:val="22"/>
          <w:szCs w:val="22"/>
        </w:rPr>
        <w:t xml:space="preserve">W przypadku załączników, które są zgodnie z ustawą Pzp lub rozporządzeniem Prezesa Rady Ministrów w sprawie wymagań dla dokumentów elektronicznych </w:t>
      </w:r>
      <w:r w:rsidRPr="000B0D62">
        <w:rPr>
          <w:rFonts w:eastAsia="Calibri"/>
          <w:b/>
          <w:color w:val="000000"/>
          <w:sz w:val="22"/>
          <w:szCs w:val="22"/>
        </w:rPr>
        <w:t xml:space="preserve">opatrzone kwalifikowanym podpisem elektronicznym, </w:t>
      </w:r>
      <w:r w:rsidRPr="000B0D62">
        <w:rPr>
          <w:rFonts w:eastAsia="Calibri"/>
          <w:color w:val="000000"/>
          <w:sz w:val="22"/>
          <w:szCs w:val="22"/>
        </w:rPr>
        <w:t xml:space="preserve">podpisem zaufanym* lub podpisem osobistym* (* </w:t>
      </w:r>
      <w:r w:rsidRPr="000B0D62">
        <w:rPr>
          <w:rFonts w:eastAsia="Calibri"/>
          <w:i/>
          <w:color w:val="000000"/>
          <w:sz w:val="22"/>
          <w:szCs w:val="22"/>
        </w:rPr>
        <w:t>w przypadku postepowań o</w:t>
      </w:r>
      <w:r w:rsidR="00DC60F4" w:rsidRPr="000B0D62">
        <w:rPr>
          <w:rFonts w:eastAsia="Calibri"/>
          <w:i/>
          <w:color w:val="000000"/>
          <w:sz w:val="22"/>
          <w:szCs w:val="22"/>
        </w:rPr>
        <w:t> </w:t>
      </w:r>
      <w:r w:rsidRPr="000B0D62">
        <w:rPr>
          <w:rFonts w:eastAsia="Calibri"/>
          <w:i/>
          <w:color w:val="000000"/>
          <w:sz w:val="22"/>
          <w:szCs w:val="22"/>
        </w:rPr>
        <w:t>wartości mniejszej niż progi unijne)</w:t>
      </w:r>
      <w:r w:rsidRPr="000B0D62">
        <w:rPr>
          <w:rFonts w:eastAsia="Calibri"/>
          <w:i/>
          <w:color w:val="000000" w:themeColor="text1"/>
          <w:sz w:val="22"/>
          <w:szCs w:val="22"/>
        </w:rPr>
        <w:t xml:space="preserve"> - </w:t>
      </w:r>
      <w:r w:rsidRPr="000B0D62">
        <w:rPr>
          <w:rFonts w:eastAsia="Calibri"/>
          <w:color w:val="000000"/>
          <w:sz w:val="22"/>
          <w:szCs w:val="22"/>
        </w:rPr>
        <w:t xml:space="preserve">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w:t>
      </w:r>
      <w:r w:rsidRPr="000B0D62">
        <w:rPr>
          <w:rFonts w:eastAsia="Calibri"/>
          <w:color w:val="000000"/>
          <w:sz w:val="22"/>
          <w:szCs w:val="22"/>
        </w:rPr>
        <w:lastRenderedPageBreak/>
        <w:t xml:space="preserve">podpisem (typ wewnętrzny). </w:t>
      </w:r>
    </w:p>
    <w:p w14:paraId="28DC0AC7" w14:textId="2A8AF1B6" w:rsidR="00C81F83" w:rsidRPr="000B0D62" w:rsidRDefault="00C81F83" w:rsidP="00C81F83">
      <w:pPr>
        <w:suppressAutoHyphens w:val="0"/>
        <w:autoSpaceDE w:val="0"/>
        <w:autoSpaceDN w:val="0"/>
        <w:adjustRightInd w:val="0"/>
        <w:contextualSpacing/>
        <w:jc w:val="both"/>
        <w:rPr>
          <w:rFonts w:eastAsia="Calibri"/>
          <w:color w:val="000000"/>
          <w:sz w:val="22"/>
          <w:szCs w:val="22"/>
        </w:rPr>
      </w:pPr>
      <w:r w:rsidRPr="000B0D62">
        <w:rPr>
          <w:rFonts w:eastAsia="Calibri"/>
          <w:color w:val="000000"/>
          <w:sz w:val="22"/>
          <w:szCs w:val="22"/>
        </w:rPr>
        <w:t>12.8. Możliwość korzystania w postępowaniu z „Formularzy do komunikacji” w pełnym zakresie wymaga posiadania konta „Wykonawcy” na Platformie e-Zamówienia oraz zalogowania się</w:t>
      </w:r>
      <w:r w:rsidR="00DC60F4" w:rsidRPr="000B0D62">
        <w:rPr>
          <w:rFonts w:eastAsia="Calibri"/>
          <w:color w:val="000000"/>
          <w:sz w:val="22"/>
          <w:szCs w:val="22"/>
        </w:rPr>
        <w:t> </w:t>
      </w:r>
      <w:r w:rsidRPr="000B0D62">
        <w:rPr>
          <w:rFonts w:eastAsia="Calibri"/>
          <w:color w:val="000000"/>
          <w:sz w:val="22"/>
          <w:szCs w:val="22"/>
        </w:rPr>
        <w:t>na</w:t>
      </w:r>
      <w:r w:rsidR="00DC60F4" w:rsidRPr="000B0D62">
        <w:rPr>
          <w:rFonts w:eastAsia="Calibri"/>
          <w:color w:val="000000"/>
          <w:sz w:val="22"/>
          <w:szCs w:val="22"/>
        </w:rPr>
        <w:t> </w:t>
      </w:r>
      <w:r w:rsidRPr="000B0D62">
        <w:rPr>
          <w:rFonts w:eastAsia="Calibri"/>
          <w:color w:val="000000"/>
          <w:sz w:val="22"/>
          <w:szCs w:val="22"/>
        </w:rPr>
        <w:t>Platformie e-Zamówienia. Do korzystania z „Formularzy do komunikacji” służących do</w:t>
      </w:r>
      <w:r w:rsidR="00DC60F4" w:rsidRPr="000B0D62">
        <w:rPr>
          <w:rFonts w:eastAsia="Calibri"/>
          <w:color w:val="000000"/>
          <w:sz w:val="22"/>
          <w:szCs w:val="22"/>
        </w:rPr>
        <w:t> </w:t>
      </w:r>
      <w:r w:rsidRPr="000B0D62">
        <w:rPr>
          <w:rFonts w:eastAsia="Calibri"/>
          <w:color w:val="000000"/>
          <w:sz w:val="22"/>
          <w:szCs w:val="22"/>
        </w:rPr>
        <w:t xml:space="preserve">zadawania pytań dotyczących treści dokumentów zamówienia ( </w:t>
      </w:r>
      <w:r w:rsidRPr="000B0D62">
        <w:rPr>
          <w:rFonts w:eastAsia="Calibri"/>
          <w:i/>
          <w:color w:val="000000"/>
          <w:sz w:val="22"/>
          <w:szCs w:val="22"/>
        </w:rPr>
        <w:t>w szczególności SWZ</w:t>
      </w:r>
      <w:r w:rsidRPr="000B0D62">
        <w:rPr>
          <w:rFonts w:eastAsia="Calibri"/>
          <w:color w:val="000000"/>
          <w:sz w:val="22"/>
          <w:szCs w:val="22"/>
        </w:rPr>
        <w:t>) wystarczające jest posiadanie tzw. konta uproszczonego na Platformie e-Zamówienia.</w:t>
      </w:r>
    </w:p>
    <w:p w14:paraId="1C963722" w14:textId="0DFC9B95" w:rsidR="00C81F83" w:rsidRPr="000B0D62" w:rsidRDefault="00C81F83" w:rsidP="00C81F83">
      <w:pPr>
        <w:suppressAutoHyphens w:val="0"/>
        <w:autoSpaceDE w:val="0"/>
        <w:autoSpaceDN w:val="0"/>
        <w:adjustRightInd w:val="0"/>
        <w:spacing w:after="66"/>
        <w:contextualSpacing/>
        <w:jc w:val="both"/>
        <w:rPr>
          <w:rFonts w:eastAsia="Calibri"/>
          <w:color w:val="000000"/>
          <w:sz w:val="22"/>
          <w:szCs w:val="22"/>
        </w:rPr>
      </w:pPr>
      <w:r w:rsidRPr="000B0D62">
        <w:rPr>
          <w:rFonts w:eastAsia="Calibri"/>
          <w:color w:val="000000"/>
          <w:sz w:val="22"/>
          <w:szCs w:val="22"/>
        </w:rPr>
        <w:t>12.9. Wszystkie wysłane i odebrane w postępowaniu przez wykonawcę wiadomości widoczne są</w:t>
      </w:r>
      <w:r w:rsidR="00DC60F4" w:rsidRPr="000B0D62">
        <w:rPr>
          <w:rFonts w:eastAsia="Calibri"/>
          <w:color w:val="000000"/>
          <w:sz w:val="22"/>
          <w:szCs w:val="22"/>
        </w:rPr>
        <w:t> </w:t>
      </w:r>
      <w:r w:rsidRPr="000B0D62">
        <w:rPr>
          <w:rFonts w:eastAsia="Calibri"/>
          <w:color w:val="000000"/>
          <w:sz w:val="22"/>
          <w:szCs w:val="22"/>
        </w:rPr>
        <w:t>po</w:t>
      </w:r>
      <w:r w:rsidR="00DC60F4" w:rsidRPr="000B0D62">
        <w:rPr>
          <w:rFonts w:eastAsia="Calibri"/>
          <w:color w:val="000000"/>
          <w:sz w:val="22"/>
          <w:szCs w:val="22"/>
        </w:rPr>
        <w:t> </w:t>
      </w:r>
      <w:r w:rsidRPr="000B0D62">
        <w:rPr>
          <w:rFonts w:eastAsia="Calibri"/>
          <w:color w:val="000000"/>
          <w:sz w:val="22"/>
          <w:szCs w:val="22"/>
        </w:rPr>
        <w:t xml:space="preserve">zalogowaniu w podglądzie postępowania w zakładce „Komunikacja”. </w:t>
      </w:r>
    </w:p>
    <w:p w14:paraId="49CDC7BA" w14:textId="7DF14E36" w:rsidR="00C81F83" w:rsidRPr="000B0D62" w:rsidRDefault="00C81F83" w:rsidP="00C81F83">
      <w:pPr>
        <w:suppressAutoHyphens w:val="0"/>
        <w:autoSpaceDE w:val="0"/>
        <w:autoSpaceDN w:val="0"/>
        <w:adjustRightInd w:val="0"/>
        <w:spacing w:after="66"/>
        <w:contextualSpacing/>
        <w:jc w:val="both"/>
        <w:rPr>
          <w:rFonts w:eastAsia="Calibri"/>
          <w:color w:val="000000"/>
          <w:sz w:val="22"/>
          <w:szCs w:val="22"/>
        </w:rPr>
      </w:pPr>
      <w:r w:rsidRPr="000B0D62">
        <w:rPr>
          <w:rFonts w:eastAsia="Calibri"/>
          <w:color w:val="000000"/>
          <w:sz w:val="22"/>
          <w:szCs w:val="22"/>
        </w:rPr>
        <w:t>12.10. Maksymalny rozmiar plików przesyłanych za pośrednictwem „Formularzy do komunikacji” wynosi 150 MB (wielkość ta dotyczy plików przesyłanych jako załączniki do jednego formularza).</w:t>
      </w:r>
    </w:p>
    <w:p w14:paraId="76740322" w14:textId="77777777" w:rsidR="00C81F83" w:rsidRPr="000B0D62" w:rsidRDefault="00C81F83" w:rsidP="00C81F83">
      <w:pPr>
        <w:suppressAutoHyphens w:val="0"/>
        <w:autoSpaceDE w:val="0"/>
        <w:autoSpaceDN w:val="0"/>
        <w:adjustRightInd w:val="0"/>
        <w:spacing w:after="66"/>
        <w:contextualSpacing/>
        <w:jc w:val="both"/>
        <w:rPr>
          <w:rFonts w:eastAsia="Calibri"/>
          <w:i/>
          <w:iCs/>
          <w:color w:val="000000"/>
          <w:sz w:val="22"/>
          <w:szCs w:val="22"/>
        </w:rPr>
      </w:pPr>
      <w:r w:rsidRPr="000B0D62">
        <w:rPr>
          <w:rFonts w:eastAsia="Calibri"/>
          <w:color w:val="000000"/>
          <w:sz w:val="22"/>
          <w:szCs w:val="22"/>
        </w:rPr>
        <w:t xml:space="preserve">12.11. Minimalne wymagania techniczne dotyczące sprzętu używanego w celu korzystania z usług Platformy e-Zamówienia oraz informacje dotyczące specyfikacji połączenia określa </w:t>
      </w:r>
      <w:r w:rsidRPr="000B0D62">
        <w:rPr>
          <w:rFonts w:eastAsia="Calibri"/>
          <w:i/>
          <w:iCs/>
          <w:color w:val="000000"/>
          <w:sz w:val="22"/>
          <w:szCs w:val="22"/>
        </w:rPr>
        <w:t xml:space="preserve">Regulamin Platformy e-Zamówienia. </w:t>
      </w:r>
    </w:p>
    <w:p w14:paraId="5BA92403" w14:textId="586F6873" w:rsidR="00C81F83" w:rsidRPr="000B0D62" w:rsidRDefault="00C81F83" w:rsidP="00C81F83">
      <w:pPr>
        <w:suppressAutoHyphens w:val="0"/>
        <w:autoSpaceDE w:val="0"/>
        <w:autoSpaceDN w:val="0"/>
        <w:adjustRightInd w:val="0"/>
        <w:spacing w:after="66"/>
        <w:contextualSpacing/>
        <w:jc w:val="both"/>
        <w:rPr>
          <w:rFonts w:eastAsia="Calibri"/>
          <w:color w:val="000000"/>
          <w:sz w:val="22"/>
          <w:szCs w:val="22"/>
        </w:rPr>
      </w:pPr>
      <w:r w:rsidRPr="000B0D62">
        <w:rPr>
          <w:rFonts w:eastAsia="Calibri"/>
          <w:color w:val="000000"/>
          <w:sz w:val="22"/>
          <w:szCs w:val="22"/>
        </w:rPr>
        <w:t>12.12.</w:t>
      </w:r>
      <w:r w:rsidRPr="000B0D62">
        <w:rPr>
          <w:rFonts w:eastAsia="Calibri"/>
          <w:i/>
          <w:iCs/>
          <w:color w:val="000000"/>
          <w:sz w:val="22"/>
          <w:szCs w:val="22"/>
        </w:rPr>
        <w:t xml:space="preserve"> </w:t>
      </w:r>
      <w:r w:rsidRPr="000B0D62">
        <w:rPr>
          <w:rFonts w:eastAsia="Calibri"/>
          <w:color w:val="000000"/>
          <w:sz w:val="22"/>
          <w:szCs w:val="22"/>
        </w:rPr>
        <w:t>W przypadku problemów technicznych i awarii związanych z funkcjonowaniem Platformy e-</w:t>
      </w:r>
      <w:r w:rsidR="00ED6C03">
        <w:rPr>
          <w:rFonts w:eastAsia="Calibri"/>
          <w:color w:val="000000"/>
          <w:sz w:val="22"/>
          <w:szCs w:val="22"/>
        </w:rPr>
        <w:t> </w:t>
      </w:r>
      <w:r w:rsidRPr="000B0D62">
        <w:rPr>
          <w:rFonts w:eastAsia="Calibri"/>
          <w:color w:val="000000"/>
          <w:sz w:val="22"/>
          <w:szCs w:val="22"/>
        </w:rPr>
        <w:t xml:space="preserve">Zamówienia użytkownicy mogą skorzystać ze wsparcia technicznego dostępnego pod numerem telefonu (22) 458 77 99 lub drogą elektroniczną poprzez formularz udostępniony na stronie internetowej https://ezamowienia.gov.pl w zakładce „Zgłoś problem”. </w:t>
      </w:r>
    </w:p>
    <w:p w14:paraId="02D78041" w14:textId="7FB4B05A" w:rsidR="00C81F83" w:rsidRPr="000B0D62" w:rsidRDefault="00C81F83" w:rsidP="00C81F83">
      <w:pPr>
        <w:suppressAutoHyphens w:val="0"/>
        <w:autoSpaceDE w:val="0"/>
        <w:autoSpaceDN w:val="0"/>
        <w:adjustRightInd w:val="0"/>
        <w:spacing w:after="66"/>
        <w:contextualSpacing/>
        <w:jc w:val="both"/>
        <w:rPr>
          <w:rFonts w:eastAsia="Calibri"/>
          <w:b/>
          <w:i/>
          <w:sz w:val="22"/>
          <w:szCs w:val="22"/>
        </w:rPr>
      </w:pPr>
      <w:r w:rsidRPr="000B0D62">
        <w:rPr>
          <w:rFonts w:eastAsia="Calibri"/>
          <w:color w:val="000000"/>
          <w:sz w:val="22"/>
          <w:szCs w:val="22"/>
        </w:rPr>
        <w:t>12.13. W szczególnie uzasadnionych przypadkach uniemożliwiających komunikację wykonawcy</w:t>
      </w:r>
      <w:r w:rsidR="00284DB2" w:rsidRPr="000B0D62">
        <w:rPr>
          <w:rFonts w:eastAsia="Calibri"/>
          <w:color w:val="000000"/>
          <w:sz w:val="22"/>
          <w:szCs w:val="22"/>
        </w:rPr>
        <w:t xml:space="preserve"> </w:t>
      </w:r>
      <w:r w:rsidRPr="000B0D62">
        <w:rPr>
          <w:rFonts w:eastAsia="Calibri"/>
          <w:color w:val="000000"/>
          <w:sz w:val="22"/>
          <w:szCs w:val="22"/>
        </w:rPr>
        <w:t>i</w:t>
      </w:r>
      <w:r w:rsidR="00284DB2" w:rsidRPr="000B0D62">
        <w:rPr>
          <w:rFonts w:eastAsia="Calibri"/>
          <w:color w:val="000000"/>
          <w:sz w:val="22"/>
          <w:szCs w:val="22"/>
        </w:rPr>
        <w:t> </w:t>
      </w:r>
      <w:r w:rsidRPr="000B0D62">
        <w:rPr>
          <w:rFonts w:eastAsia="Calibri"/>
          <w:color w:val="000000"/>
          <w:sz w:val="22"/>
          <w:szCs w:val="22"/>
        </w:rPr>
        <w:t>Zamawiającego za pośrednictwem Platformy e-Zamówienia, Zamawiający dopuszcza komunikację za</w:t>
      </w:r>
      <w:r w:rsidR="00284DB2" w:rsidRPr="000B0D62">
        <w:rPr>
          <w:rFonts w:eastAsia="Calibri"/>
          <w:color w:val="000000"/>
          <w:sz w:val="22"/>
          <w:szCs w:val="22"/>
        </w:rPr>
        <w:t> </w:t>
      </w:r>
      <w:r w:rsidRPr="000B0D62">
        <w:rPr>
          <w:rFonts w:eastAsia="Calibri"/>
          <w:color w:val="000000"/>
          <w:sz w:val="22"/>
          <w:szCs w:val="22"/>
        </w:rPr>
        <w:t xml:space="preserve">pomocą poczty elektronicznej </w:t>
      </w:r>
      <w:r w:rsidRPr="000B0D62">
        <w:rPr>
          <w:rFonts w:eastAsia="Calibri"/>
          <w:b/>
          <w:sz w:val="22"/>
          <w:szCs w:val="22"/>
        </w:rPr>
        <w:t xml:space="preserve">na adres e-mail: </w:t>
      </w:r>
      <w:hyperlink r:id="rId14" w:history="1">
        <w:r w:rsidRPr="000B0D62">
          <w:rPr>
            <w:rStyle w:val="Hipercze"/>
            <w:rFonts w:eastAsia="Calibri"/>
            <w:b/>
            <w:sz w:val="22"/>
            <w:szCs w:val="22"/>
          </w:rPr>
          <w:t>urzad@pszczolki.pl</w:t>
        </w:r>
      </w:hyperlink>
      <w:r w:rsidRPr="000B0D62">
        <w:rPr>
          <w:rFonts w:eastAsia="Calibri"/>
          <w:b/>
          <w:color w:val="00B050"/>
          <w:sz w:val="22"/>
          <w:szCs w:val="22"/>
        </w:rPr>
        <w:t xml:space="preserve"> </w:t>
      </w:r>
      <w:r w:rsidRPr="000B0D62">
        <w:rPr>
          <w:rFonts w:eastAsia="Calibri"/>
          <w:sz w:val="22"/>
          <w:szCs w:val="22"/>
        </w:rPr>
        <w:t>(</w:t>
      </w:r>
      <w:r w:rsidRPr="000B0D62">
        <w:rPr>
          <w:rFonts w:eastAsia="Calibri"/>
          <w:b/>
          <w:i/>
          <w:sz w:val="22"/>
          <w:szCs w:val="22"/>
        </w:rPr>
        <w:t>nie dotyczy składania ofert).</w:t>
      </w:r>
    </w:p>
    <w:p w14:paraId="205FE614" w14:textId="77777777" w:rsidR="00C81F83" w:rsidRPr="000B0D62" w:rsidRDefault="00C81F83" w:rsidP="00C81F83">
      <w:pPr>
        <w:widowControl/>
        <w:tabs>
          <w:tab w:val="left" w:pos="425"/>
        </w:tabs>
        <w:suppressAutoHyphens w:val="0"/>
        <w:spacing w:line="259" w:lineRule="auto"/>
        <w:jc w:val="both"/>
        <w:rPr>
          <w:sz w:val="22"/>
          <w:szCs w:val="22"/>
        </w:rPr>
      </w:pPr>
      <w:r w:rsidRPr="000B0D62">
        <w:rPr>
          <w:sz w:val="22"/>
          <w:szCs w:val="22"/>
        </w:rPr>
        <w:t xml:space="preserve">12.14. Jeżeli Zamawiający lub Wykonawca przekazują oświadczenia, wnioski, zawiadomienia oraz informacje przy użyciu środków komunikacji elektronicznej, każda ze stron na żądanie drugiej strony niezwłocznie potwierdza fakt ich otrzymania. </w:t>
      </w:r>
    </w:p>
    <w:p w14:paraId="1A0A440B" w14:textId="3469513E" w:rsidR="00C81F83" w:rsidRPr="000B0D62" w:rsidRDefault="00C81F83" w:rsidP="00C81F83">
      <w:pPr>
        <w:widowControl/>
        <w:tabs>
          <w:tab w:val="left" w:pos="425"/>
        </w:tabs>
        <w:suppressAutoHyphens w:val="0"/>
        <w:spacing w:line="259" w:lineRule="auto"/>
        <w:jc w:val="both"/>
        <w:rPr>
          <w:sz w:val="22"/>
          <w:szCs w:val="22"/>
        </w:rPr>
      </w:pPr>
      <w:r w:rsidRPr="000B0D62">
        <w:rPr>
          <w:sz w:val="22"/>
          <w:szCs w:val="22"/>
        </w:rPr>
        <w:t>12.15. Zamawiający w niniejszym postępowaniu nie przewiduje innego sposobu komunikowania się</w:t>
      </w:r>
      <w:r w:rsidR="00284DB2" w:rsidRPr="000B0D62">
        <w:rPr>
          <w:sz w:val="22"/>
          <w:szCs w:val="22"/>
        </w:rPr>
        <w:t> </w:t>
      </w:r>
      <w:r w:rsidRPr="000B0D62">
        <w:rPr>
          <w:sz w:val="22"/>
          <w:szCs w:val="22"/>
        </w:rPr>
        <w:t>z</w:t>
      </w:r>
      <w:r w:rsidR="00284DB2" w:rsidRPr="000B0D62">
        <w:rPr>
          <w:sz w:val="22"/>
          <w:szCs w:val="22"/>
        </w:rPr>
        <w:t> </w:t>
      </w:r>
      <w:r w:rsidRPr="000B0D62">
        <w:rPr>
          <w:sz w:val="22"/>
          <w:szCs w:val="22"/>
        </w:rPr>
        <w:t>Wykonawcami niż przy użyciu środków komunikacji elektronicznej.</w:t>
      </w:r>
    </w:p>
    <w:p w14:paraId="16E11C03" w14:textId="77777777" w:rsidR="00C81F83" w:rsidRPr="000B0D62" w:rsidRDefault="00C81F83" w:rsidP="00C81F83">
      <w:pPr>
        <w:pStyle w:val="Akapitzlist"/>
        <w:suppressAutoHyphens w:val="0"/>
        <w:ind w:left="0" w:right="91"/>
        <w:jc w:val="both"/>
        <w:rPr>
          <w:bCs/>
          <w:sz w:val="22"/>
          <w:szCs w:val="22"/>
        </w:rPr>
      </w:pPr>
      <w:r w:rsidRPr="000B0D62">
        <w:rPr>
          <w:bCs/>
          <w:sz w:val="22"/>
          <w:szCs w:val="22"/>
        </w:rPr>
        <w:t xml:space="preserve">12.16. Ofertę, oświadczenia, o których mowa w art. 125 ust. 1 PZP, podmiotowe środki dowodowe, pełnomocnictwa, zobowiązanie podmiotu udostępniającego zasoby sporządza się w postaci elektronicznej, w ogólnie dostępnych formatach danych, w szczególności w formatach .txt, .rtf, .pdf, </w:t>
      </w:r>
    </w:p>
    <w:p w14:paraId="54FC538A" w14:textId="23F64830" w:rsidR="00C81F83" w:rsidRPr="000B0D62" w:rsidRDefault="00C81F83" w:rsidP="00C81F83">
      <w:pPr>
        <w:pStyle w:val="Akapitzlist"/>
        <w:suppressAutoHyphens w:val="0"/>
        <w:ind w:left="0" w:right="91"/>
        <w:jc w:val="both"/>
        <w:rPr>
          <w:bCs/>
          <w:sz w:val="22"/>
          <w:szCs w:val="22"/>
        </w:rPr>
      </w:pPr>
      <w:r w:rsidRPr="000B0D62">
        <w:rPr>
          <w:bCs/>
          <w:sz w:val="22"/>
          <w:szCs w:val="22"/>
        </w:rPr>
        <w:t>.doc, .docx, .odt. Ofertę, a także oświadczenie o jakim mowa w pkt. 9 ust. 1 SWZ składa się,</w:t>
      </w:r>
      <w:r w:rsidR="00284DB2" w:rsidRPr="000B0D62">
        <w:rPr>
          <w:bCs/>
          <w:sz w:val="22"/>
          <w:szCs w:val="22"/>
        </w:rPr>
        <w:t> </w:t>
      </w:r>
      <w:r w:rsidRPr="000B0D62">
        <w:rPr>
          <w:bCs/>
          <w:sz w:val="22"/>
          <w:szCs w:val="22"/>
        </w:rPr>
        <w:t>pod</w:t>
      </w:r>
      <w:r w:rsidR="00284DB2" w:rsidRPr="000B0D62">
        <w:rPr>
          <w:bCs/>
          <w:sz w:val="22"/>
          <w:szCs w:val="22"/>
        </w:rPr>
        <w:t> </w:t>
      </w:r>
      <w:r w:rsidRPr="000B0D62">
        <w:rPr>
          <w:bCs/>
          <w:sz w:val="22"/>
          <w:szCs w:val="22"/>
        </w:rPr>
        <w:t>rygorem nieważności, w formie elektronicznej lub w postaci elektronicznej opatrzonej podpisem zaufanym lub podpisem osobistym.</w:t>
      </w:r>
    </w:p>
    <w:p w14:paraId="6F1DB4AA" w14:textId="77777777" w:rsidR="00C81F83" w:rsidRPr="000B0D62" w:rsidRDefault="00C81F83" w:rsidP="00C81F83">
      <w:pPr>
        <w:pStyle w:val="Akapitzlist"/>
        <w:suppressAutoHyphens w:val="0"/>
        <w:ind w:left="0" w:right="92"/>
        <w:jc w:val="both"/>
        <w:rPr>
          <w:sz w:val="22"/>
          <w:szCs w:val="22"/>
        </w:rPr>
      </w:pPr>
      <w:r w:rsidRPr="000B0D62">
        <w:rPr>
          <w:sz w:val="22"/>
          <w:szCs w:val="22"/>
        </w:rPr>
        <w:t>12.17. 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61A8CE4C" w14:textId="77777777" w:rsidR="00C81F83" w:rsidRPr="000B0D62" w:rsidRDefault="00C81F83" w:rsidP="00C81F83">
      <w:pPr>
        <w:pStyle w:val="Akapitzlist"/>
        <w:suppressAutoHyphens w:val="0"/>
        <w:ind w:left="0" w:right="92"/>
        <w:jc w:val="both"/>
        <w:rPr>
          <w:sz w:val="22"/>
          <w:szCs w:val="22"/>
        </w:rPr>
      </w:pPr>
      <w:r w:rsidRPr="000B0D62">
        <w:rPr>
          <w:sz w:val="22"/>
          <w:szCs w:val="22"/>
        </w:rPr>
        <w:t>12.18. Jeżeli Zamawiający nie udzieli wyjaśnień w terminie, o którym mowa w ust. 12.17., przedłuża termin składania ofert o czas niezbędny do zapoznania się wszystkich zainteresowanych Wykonawców z wyjaśnieniami niezbędnymi do należytego przygotowania i złożenia ofert.</w:t>
      </w:r>
    </w:p>
    <w:p w14:paraId="23FF3338" w14:textId="5B81C823" w:rsidR="00C81F83" w:rsidRPr="000B0D62" w:rsidRDefault="00C81F83" w:rsidP="00C81F83">
      <w:pPr>
        <w:pStyle w:val="Akapitzlist"/>
        <w:suppressAutoHyphens w:val="0"/>
        <w:ind w:left="0" w:right="92"/>
        <w:jc w:val="both"/>
        <w:rPr>
          <w:sz w:val="22"/>
          <w:szCs w:val="22"/>
        </w:rPr>
      </w:pPr>
      <w:r w:rsidRPr="000B0D62">
        <w:rPr>
          <w:sz w:val="22"/>
          <w:szCs w:val="22"/>
        </w:rPr>
        <w:t>W przypadku gdy wniosek o wyjaśnienie treści SWZ nie wpłynął w terminie, o którym mowa w</w:t>
      </w:r>
      <w:r w:rsidR="00284DB2" w:rsidRPr="000B0D62">
        <w:rPr>
          <w:sz w:val="22"/>
          <w:szCs w:val="22"/>
        </w:rPr>
        <w:t> </w:t>
      </w:r>
      <w:r w:rsidRPr="000B0D62">
        <w:rPr>
          <w:sz w:val="22"/>
          <w:szCs w:val="22"/>
        </w:rPr>
        <w:t>ust.</w:t>
      </w:r>
      <w:r w:rsidR="00284DB2" w:rsidRPr="000B0D62">
        <w:rPr>
          <w:sz w:val="22"/>
          <w:szCs w:val="22"/>
        </w:rPr>
        <w:t> </w:t>
      </w:r>
      <w:r w:rsidRPr="000B0D62">
        <w:rPr>
          <w:sz w:val="22"/>
          <w:szCs w:val="22"/>
        </w:rPr>
        <w:t>12.17., Zamawiający nie ma obowiązku udzielania wyjaśnień SWZ oraz obowiązku przedłużenia terminu składania ofert.</w:t>
      </w:r>
    </w:p>
    <w:p w14:paraId="105CBD9E" w14:textId="77777777" w:rsidR="00C81F83" w:rsidRPr="000B0D62" w:rsidRDefault="00C81F83" w:rsidP="00C81F83">
      <w:pPr>
        <w:pStyle w:val="Akapitzlist"/>
        <w:suppressAutoHyphens w:val="0"/>
        <w:ind w:left="0" w:right="92"/>
        <w:jc w:val="both"/>
        <w:rPr>
          <w:sz w:val="22"/>
          <w:szCs w:val="22"/>
        </w:rPr>
      </w:pPr>
      <w:r w:rsidRPr="000B0D62">
        <w:rPr>
          <w:sz w:val="22"/>
          <w:szCs w:val="22"/>
        </w:rPr>
        <w:t>12.19. Przedłużenie terminu składania ofert, o których mowa w ust. 12.18., nie wpływa na bieg terminu składania wniosku o wyjaśnienie treści SWZ.</w:t>
      </w:r>
    </w:p>
    <w:p w14:paraId="50E31ACF" w14:textId="1CE7BDDC" w:rsidR="00C81F83" w:rsidRPr="000B0D62" w:rsidRDefault="00C81F83" w:rsidP="00C81F83">
      <w:pPr>
        <w:pStyle w:val="Akapitzlist"/>
        <w:suppressAutoHyphens w:val="0"/>
        <w:ind w:left="0" w:right="92"/>
        <w:jc w:val="both"/>
        <w:rPr>
          <w:sz w:val="22"/>
          <w:szCs w:val="22"/>
        </w:rPr>
      </w:pPr>
      <w:r w:rsidRPr="000B0D62">
        <w:rPr>
          <w:sz w:val="22"/>
          <w:szCs w:val="22"/>
        </w:rPr>
        <w:t>12.20. W przypadku rozbieżności pomiędzy treścią niniejszej SWZ a treścią udzielonych odpowiedzi jako obowiązującą należy przyjąć treść pisma zawierającego późniejsze oświadczenie Zamawiającego.</w:t>
      </w:r>
    </w:p>
    <w:p w14:paraId="33884AD2" w14:textId="77777777" w:rsidR="00C81F83" w:rsidRPr="000B0D62" w:rsidRDefault="00C81F83" w:rsidP="00C81F83">
      <w:pPr>
        <w:pStyle w:val="Akapitzlist"/>
        <w:suppressAutoHyphens w:val="0"/>
        <w:ind w:left="0" w:right="92"/>
        <w:jc w:val="both"/>
        <w:rPr>
          <w:sz w:val="22"/>
          <w:szCs w:val="22"/>
        </w:rPr>
      </w:pPr>
      <w:r w:rsidRPr="000B0D62">
        <w:rPr>
          <w:sz w:val="22"/>
          <w:szCs w:val="22"/>
        </w:rPr>
        <w:t>12.21. Osobą uprawnioną do porozumiewania się z Wykonawcami jest:</w:t>
      </w:r>
    </w:p>
    <w:p w14:paraId="0EAB290B" w14:textId="77777777" w:rsidR="00C81F83" w:rsidRPr="000B0D62" w:rsidRDefault="00C81F83" w:rsidP="00C81F83">
      <w:pPr>
        <w:pStyle w:val="Akapitzlist"/>
        <w:widowControl/>
        <w:numPr>
          <w:ilvl w:val="0"/>
          <w:numId w:val="11"/>
        </w:numPr>
        <w:suppressAutoHyphens w:val="0"/>
        <w:ind w:left="852" w:right="92" w:hanging="426"/>
        <w:contextualSpacing w:val="0"/>
        <w:jc w:val="both"/>
        <w:rPr>
          <w:sz w:val="22"/>
          <w:szCs w:val="22"/>
        </w:rPr>
      </w:pPr>
      <w:r w:rsidRPr="000B0D62">
        <w:rPr>
          <w:sz w:val="22"/>
          <w:szCs w:val="22"/>
        </w:rPr>
        <w:t>w zakresie proceduralnym:</w:t>
      </w:r>
    </w:p>
    <w:p w14:paraId="57523ACD" w14:textId="77777777" w:rsidR="00C81F83" w:rsidRPr="000B0D62" w:rsidRDefault="00C81F83" w:rsidP="00C81F83">
      <w:pPr>
        <w:pStyle w:val="Akapitzlist"/>
        <w:ind w:left="854" w:right="92"/>
        <w:jc w:val="both"/>
        <w:rPr>
          <w:sz w:val="22"/>
          <w:szCs w:val="22"/>
        </w:rPr>
      </w:pPr>
      <w:r w:rsidRPr="000B0D62">
        <w:rPr>
          <w:sz w:val="22"/>
          <w:szCs w:val="22"/>
        </w:rPr>
        <w:t xml:space="preserve">Ewa Knut, tel. </w:t>
      </w:r>
      <w:r w:rsidRPr="000B0D62">
        <w:rPr>
          <w:caps/>
          <w:sz w:val="22"/>
          <w:szCs w:val="22"/>
        </w:rPr>
        <w:t>512-048-764</w:t>
      </w:r>
      <w:r w:rsidRPr="000B0D62">
        <w:rPr>
          <w:sz w:val="22"/>
          <w:szCs w:val="22"/>
        </w:rPr>
        <w:t>;</w:t>
      </w:r>
    </w:p>
    <w:p w14:paraId="08A69FF8" w14:textId="77777777" w:rsidR="00C81F83" w:rsidRPr="000B0D62" w:rsidRDefault="00C81F83" w:rsidP="00C81F83">
      <w:pPr>
        <w:pStyle w:val="Akapitzlist"/>
        <w:widowControl/>
        <w:numPr>
          <w:ilvl w:val="0"/>
          <w:numId w:val="11"/>
        </w:numPr>
        <w:suppressAutoHyphens w:val="0"/>
        <w:ind w:left="852" w:right="92" w:hanging="426"/>
        <w:contextualSpacing w:val="0"/>
        <w:jc w:val="both"/>
        <w:rPr>
          <w:sz w:val="22"/>
          <w:szCs w:val="22"/>
        </w:rPr>
      </w:pPr>
      <w:r w:rsidRPr="000B0D62">
        <w:rPr>
          <w:sz w:val="22"/>
          <w:szCs w:val="22"/>
        </w:rPr>
        <w:t>w zakresie merytorycznym:</w:t>
      </w:r>
    </w:p>
    <w:p w14:paraId="7B53AA3B" w14:textId="02A9AE48" w:rsidR="00C81F83" w:rsidRPr="000B0D62" w:rsidRDefault="00C04F04" w:rsidP="00C81F83">
      <w:pPr>
        <w:pStyle w:val="Akapitzlist"/>
        <w:suppressAutoHyphens w:val="0"/>
        <w:ind w:left="852" w:right="92"/>
        <w:jc w:val="both"/>
        <w:rPr>
          <w:sz w:val="22"/>
          <w:szCs w:val="22"/>
        </w:rPr>
      </w:pPr>
      <w:r>
        <w:rPr>
          <w:sz w:val="22"/>
          <w:szCs w:val="22"/>
        </w:rPr>
        <w:t xml:space="preserve">Katarzyna </w:t>
      </w:r>
      <w:r w:rsidRPr="00C04F04">
        <w:rPr>
          <w:sz w:val="22"/>
          <w:szCs w:val="22"/>
        </w:rPr>
        <w:t>Ryszkowska</w:t>
      </w:r>
      <w:r w:rsidR="00C81F83" w:rsidRPr="00C04F04">
        <w:rPr>
          <w:sz w:val="22"/>
          <w:szCs w:val="22"/>
        </w:rPr>
        <w:t xml:space="preserve">, tel. </w:t>
      </w:r>
      <w:r w:rsidR="0037779B" w:rsidRPr="00C04F04">
        <w:rPr>
          <w:sz w:val="22"/>
          <w:szCs w:val="22"/>
        </w:rPr>
        <w:t>5</w:t>
      </w:r>
      <w:r w:rsidR="00895B70" w:rsidRPr="00C04F04">
        <w:rPr>
          <w:sz w:val="22"/>
          <w:szCs w:val="22"/>
        </w:rPr>
        <w:t>05</w:t>
      </w:r>
      <w:r w:rsidR="0037779B" w:rsidRPr="00C04F04">
        <w:rPr>
          <w:sz w:val="22"/>
          <w:szCs w:val="22"/>
        </w:rPr>
        <w:t>-</w:t>
      </w:r>
      <w:r w:rsidR="00895B70" w:rsidRPr="00C04F04">
        <w:rPr>
          <w:sz w:val="22"/>
          <w:szCs w:val="22"/>
        </w:rPr>
        <w:t>527</w:t>
      </w:r>
      <w:r w:rsidR="0037779B" w:rsidRPr="00C04F04">
        <w:rPr>
          <w:sz w:val="22"/>
          <w:szCs w:val="22"/>
        </w:rPr>
        <w:t>-</w:t>
      </w:r>
      <w:r w:rsidR="00895B70" w:rsidRPr="00C04F04">
        <w:rPr>
          <w:sz w:val="22"/>
          <w:szCs w:val="22"/>
        </w:rPr>
        <w:t>202</w:t>
      </w:r>
      <w:r w:rsidR="00C81F83" w:rsidRPr="00C04F04">
        <w:rPr>
          <w:sz w:val="22"/>
          <w:szCs w:val="22"/>
        </w:rPr>
        <w:t>.</w:t>
      </w:r>
    </w:p>
    <w:p w14:paraId="53B6A207" w14:textId="77777777" w:rsidR="00C81F83" w:rsidRPr="000B0D62" w:rsidRDefault="00C81F83" w:rsidP="00C81F83">
      <w:pPr>
        <w:pStyle w:val="Nagwek2"/>
        <w:jc w:val="both"/>
        <w:rPr>
          <w:rFonts w:ascii="Times New Roman" w:hAnsi="Times New Roman" w:cs="Times New Roman"/>
          <w:color w:val="auto"/>
          <w:sz w:val="22"/>
          <w:szCs w:val="22"/>
        </w:rPr>
      </w:pPr>
      <w:r w:rsidRPr="000B0D62">
        <w:rPr>
          <w:rFonts w:ascii="Times New Roman" w:hAnsi="Times New Roman" w:cs="Times New Roman"/>
          <w:bCs/>
          <w:color w:val="auto"/>
          <w:sz w:val="22"/>
          <w:szCs w:val="22"/>
        </w:rPr>
        <w:t>12.22.</w:t>
      </w:r>
      <w:r w:rsidRPr="000B0D62">
        <w:rPr>
          <w:rFonts w:ascii="Times New Roman" w:hAnsi="Times New Roman" w:cs="Times New Roman"/>
          <w:color w:val="auto"/>
          <w:sz w:val="22"/>
          <w:szCs w:val="22"/>
        </w:rPr>
        <w:t xml:space="preserve"> Zalecenia Zamawiającego</w:t>
      </w:r>
    </w:p>
    <w:p w14:paraId="2072C57B" w14:textId="769C186C" w:rsidR="00C81F83" w:rsidRPr="000B0D62" w:rsidRDefault="00C81F83" w:rsidP="00C81F83">
      <w:pPr>
        <w:pStyle w:val="Standard"/>
        <w:numPr>
          <w:ilvl w:val="0"/>
          <w:numId w:val="19"/>
        </w:numPr>
        <w:jc w:val="both"/>
        <w:rPr>
          <w:rFonts w:cs="Times New Roman"/>
          <w:sz w:val="22"/>
          <w:szCs w:val="22"/>
          <w:lang w:val="pl-PL"/>
        </w:rPr>
      </w:pPr>
      <w:r w:rsidRPr="000B0D62">
        <w:rPr>
          <w:rFonts w:cs="Times New Roman"/>
          <w:b/>
          <w:sz w:val="22"/>
          <w:szCs w:val="22"/>
          <w:lang w:val="pl-PL"/>
        </w:rPr>
        <w:t>Rozszerzenia plików wykorzystywanych przez Wykonawców powinny być zgodne</w:t>
      </w:r>
      <w:r w:rsidR="00284DB2" w:rsidRPr="000B0D62">
        <w:rPr>
          <w:rFonts w:cs="Times New Roman"/>
          <w:b/>
          <w:sz w:val="22"/>
          <w:szCs w:val="22"/>
          <w:lang w:val="pl-PL"/>
        </w:rPr>
        <w:t xml:space="preserve"> </w:t>
      </w:r>
      <w:r w:rsidRPr="000B0D62">
        <w:rPr>
          <w:rFonts w:cs="Times New Roman"/>
          <w:bCs/>
          <w:sz w:val="22"/>
          <w:szCs w:val="22"/>
          <w:lang w:val="pl-PL"/>
        </w:rPr>
        <w:t>z</w:t>
      </w:r>
      <w:r w:rsidR="00284DB2" w:rsidRPr="000B0D62">
        <w:rPr>
          <w:rFonts w:cs="Times New Roman"/>
          <w:bCs/>
          <w:sz w:val="22"/>
          <w:szCs w:val="22"/>
          <w:lang w:val="pl-PL"/>
        </w:rPr>
        <w:t> </w:t>
      </w:r>
      <w:r w:rsidRPr="000B0D62">
        <w:rPr>
          <w:rFonts w:cs="Times New Roman"/>
          <w:bCs/>
          <w:sz w:val="22"/>
          <w:szCs w:val="22"/>
          <w:lang w:val="pl-PL"/>
        </w:rPr>
        <w:t>Załącznikiem</w:t>
      </w:r>
      <w:r w:rsidRPr="000B0D62">
        <w:rPr>
          <w:rFonts w:cs="Times New Roman"/>
          <w:sz w:val="22"/>
          <w:szCs w:val="22"/>
          <w:lang w:val="pl-PL"/>
        </w:rPr>
        <w:t xml:space="preserve"> nr 2 do “Rozporządzenia Rady Ministrów w sprawie Krajowych Ram Interoperacyjności, minimalnych wymagań dla rejestrów publicznych i wymiany informacji</w:t>
      </w:r>
      <w:r w:rsidR="00284DB2" w:rsidRPr="000B0D62">
        <w:rPr>
          <w:rFonts w:cs="Times New Roman"/>
          <w:sz w:val="22"/>
          <w:szCs w:val="22"/>
          <w:lang w:val="pl-PL"/>
        </w:rPr>
        <w:t xml:space="preserve"> </w:t>
      </w:r>
      <w:r w:rsidRPr="000B0D62">
        <w:rPr>
          <w:rFonts w:cs="Times New Roman"/>
          <w:sz w:val="22"/>
          <w:szCs w:val="22"/>
          <w:lang w:val="pl-PL"/>
        </w:rPr>
        <w:t>w</w:t>
      </w:r>
      <w:r w:rsidR="00284DB2" w:rsidRPr="000B0D62">
        <w:rPr>
          <w:rFonts w:cs="Times New Roman"/>
          <w:sz w:val="22"/>
          <w:szCs w:val="22"/>
          <w:lang w:val="pl-PL"/>
        </w:rPr>
        <w:t> </w:t>
      </w:r>
      <w:r w:rsidRPr="000B0D62">
        <w:rPr>
          <w:rFonts w:cs="Times New Roman"/>
          <w:sz w:val="22"/>
          <w:szCs w:val="22"/>
          <w:lang w:val="pl-PL"/>
        </w:rPr>
        <w:t>postaci elektronicznej oraz minimalnych wymagań dla systemów teleinformatycznych”, zwanego dalej Rozporządzeniem KRI.</w:t>
      </w:r>
    </w:p>
    <w:p w14:paraId="6E0EB87A" w14:textId="6B6C7355"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Zamawiający rekomenduje wykorzystanie formatów: .pdf .doc .docx .xls .xlsx .jpg (.jpeg)</w:t>
      </w:r>
      <w:r w:rsidR="00284DB2" w:rsidRPr="000B0D62">
        <w:rPr>
          <w:rFonts w:cs="Times New Roman"/>
          <w:sz w:val="22"/>
          <w:szCs w:val="22"/>
          <w:lang w:val="pl-PL"/>
        </w:rPr>
        <w:t xml:space="preserve"> </w:t>
      </w:r>
      <w:r w:rsidRPr="000B0D62">
        <w:rPr>
          <w:rFonts w:cs="Times New Roman"/>
          <w:b/>
          <w:sz w:val="22"/>
          <w:szCs w:val="22"/>
          <w:u w:val="single"/>
          <w:lang w:val="pl-PL"/>
        </w:rPr>
        <w:t>ze</w:t>
      </w:r>
      <w:r w:rsidR="00284DB2" w:rsidRPr="000B0D62">
        <w:rPr>
          <w:rFonts w:cs="Times New Roman"/>
          <w:b/>
          <w:sz w:val="22"/>
          <w:szCs w:val="22"/>
          <w:u w:val="single"/>
          <w:lang w:val="pl-PL"/>
        </w:rPr>
        <w:t> </w:t>
      </w:r>
      <w:r w:rsidRPr="000B0D62">
        <w:rPr>
          <w:rFonts w:cs="Times New Roman"/>
          <w:b/>
          <w:sz w:val="22"/>
          <w:szCs w:val="22"/>
          <w:u w:val="single"/>
          <w:lang w:val="pl-PL"/>
        </w:rPr>
        <w:t>szczególnym wskazaniem na .pdf.</w:t>
      </w:r>
    </w:p>
    <w:p w14:paraId="45C81462" w14:textId="6B58CF96"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lastRenderedPageBreak/>
        <w:t>W celu ewentualnej kompresji danych Zamawiający rekomenduje wykorzystanie jednego</w:t>
      </w:r>
      <w:r w:rsidR="00284DB2" w:rsidRPr="000B0D62">
        <w:rPr>
          <w:rFonts w:cs="Times New Roman"/>
          <w:sz w:val="22"/>
          <w:szCs w:val="22"/>
          <w:lang w:val="pl-PL"/>
        </w:rPr>
        <w:t xml:space="preserve"> </w:t>
      </w:r>
      <w:r w:rsidRPr="000B0D62">
        <w:rPr>
          <w:rFonts w:cs="Times New Roman"/>
          <w:sz w:val="22"/>
          <w:szCs w:val="22"/>
          <w:lang w:val="pl-PL"/>
        </w:rPr>
        <w:t>z</w:t>
      </w:r>
      <w:r w:rsidR="00284DB2" w:rsidRPr="000B0D62">
        <w:rPr>
          <w:rFonts w:cs="Times New Roman"/>
          <w:sz w:val="22"/>
          <w:szCs w:val="22"/>
          <w:lang w:val="pl-PL"/>
        </w:rPr>
        <w:t> </w:t>
      </w:r>
      <w:r w:rsidRPr="000B0D62">
        <w:rPr>
          <w:rFonts w:cs="Times New Roman"/>
          <w:sz w:val="22"/>
          <w:szCs w:val="22"/>
          <w:lang w:val="pl-PL"/>
        </w:rPr>
        <w:t>rozszerzeń:</w:t>
      </w:r>
    </w:p>
    <w:p w14:paraId="27C2DB61" w14:textId="77777777" w:rsidR="00C81F83" w:rsidRPr="000B0D62" w:rsidRDefault="00C81F83" w:rsidP="00C81F83">
      <w:pPr>
        <w:pStyle w:val="Standard"/>
        <w:numPr>
          <w:ilvl w:val="1"/>
          <w:numId w:val="5"/>
        </w:numPr>
        <w:jc w:val="both"/>
        <w:rPr>
          <w:rFonts w:cs="Times New Roman"/>
          <w:sz w:val="22"/>
          <w:szCs w:val="22"/>
          <w:lang w:val="pl-PL"/>
        </w:rPr>
      </w:pPr>
      <w:r w:rsidRPr="000B0D62">
        <w:rPr>
          <w:rFonts w:cs="Times New Roman"/>
          <w:sz w:val="22"/>
          <w:szCs w:val="22"/>
          <w:lang w:val="pl-PL"/>
        </w:rPr>
        <w:t>.zip</w:t>
      </w:r>
    </w:p>
    <w:p w14:paraId="7966E1AA" w14:textId="77777777" w:rsidR="00C81F83" w:rsidRPr="000B0D62" w:rsidRDefault="00C81F83" w:rsidP="00C81F83">
      <w:pPr>
        <w:pStyle w:val="Standard"/>
        <w:numPr>
          <w:ilvl w:val="1"/>
          <w:numId w:val="5"/>
        </w:numPr>
        <w:jc w:val="both"/>
        <w:rPr>
          <w:rFonts w:cs="Times New Roman"/>
          <w:sz w:val="22"/>
          <w:szCs w:val="22"/>
          <w:lang w:val="pl-PL"/>
        </w:rPr>
      </w:pPr>
      <w:r w:rsidRPr="000B0D62">
        <w:rPr>
          <w:rFonts w:cs="Times New Roman"/>
          <w:sz w:val="22"/>
          <w:szCs w:val="22"/>
          <w:lang w:val="pl-PL"/>
        </w:rPr>
        <w:t>.7Z</w:t>
      </w:r>
    </w:p>
    <w:p w14:paraId="7AEC3742"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 xml:space="preserve">Wśród rozszerzeń powszechnych a </w:t>
      </w:r>
      <w:r w:rsidRPr="000B0D62">
        <w:rPr>
          <w:rFonts w:cs="Times New Roman"/>
          <w:b/>
          <w:sz w:val="22"/>
          <w:szCs w:val="22"/>
          <w:lang w:val="pl-PL"/>
        </w:rPr>
        <w:t>niewystępujących</w:t>
      </w:r>
      <w:r w:rsidRPr="000B0D62">
        <w:rPr>
          <w:rFonts w:cs="Times New Roman"/>
          <w:sz w:val="22"/>
          <w:szCs w:val="22"/>
          <w:lang w:val="pl-PL"/>
        </w:rPr>
        <w:t xml:space="preserve"> w Rozporządzeniu KRI występują: .rar .gif .bmp .numbers .pages. </w:t>
      </w:r>
      <w:r w:rsidRPr="000B0D62">
        <w:rPr>
          <w:rFonts w:cs="Times New Roman"/>
          <w:b/>
          <w:sz w:val="22"/>
          <w:szCs w:val="22"/>
          <w:lang w:val="pl-PL"/>
        </w:rPr>
        <w:t>Dokumenty złożone w takich plikach zostaną uznane za złożone nieskutecznie.</w:t>
      </w:r>
    </w:p>
    <w:p w14:paraId="5310CC99"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 xml:space="preserve">Zamawiający zwraca uwagę na ograniczenia wielkości plików podpisywanych profilem zaufanym, który wynosi </w:t>
      </w:r>
      <w:r w:rsidRPr="000B0D62">
        <w:rPr>
          <w:rFonts w:cs="Times New Roman"/>
          <w:b/>
          <w:sz w:val="22"/>
          <w:szCs w:val="22"/>
          <w:lang w:val="pl-PL"/>
        </w:rPr>
        <w:t>maksymalnie 10 MB</w:t>
      </w:r>
      <w:r w:rsidRPr="000B0D62">
        <w:rPr>
          <w:rFonts w:cs="Times New Roman"/>
          <w:sz w:val="22"/>
          <w:szCs w:val="22"/>
          <w:lang w:val="pl-PL"/>
        </w:rPr>
        <w:t xml:space="preserve">, oraz na ograniczenie wielkości plików podpisywanych w aplikacji eDoApp służącej do składania podpisu osobistego, który wynosi </w:t>
      </w:r>
      <w:r w:rsidRPr="000B0D62">
        <w:rPr>
          <w:rFonts w:cs="Times New Roman"/>
          <w:b/>
          <w:sz w:val="22"/>
          <w:szCs w:val="22"/>
          <w:lang w:val="pl-PL"/>
        </w:rPr>
        <w:t>maksymalnie 5 MB</w:t>
      </w:r>
      <w:r w:rsidRPr="000B0D62">
        <w:rPr>
          <w:rFonts w:cs="Times New Roman"/>
          <w:sz w:val="22"/>
          <w:szCs w:val="22"/>
          <w:lang w:val="pl-PL"/>
        </w:rPr>
        <w:t>.</w:t>
      </w:r>
    </w:p>
    <w:p w14:paraId="4685D988"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W przypadku stosowania przez wykonawcę kwalifikowanego podpisu elektronicznego:</w:t>
      </w:r>
    </w:p>
    <w:p w14:paraId="17F708FB" w14:textId="77777777" w:rsidR="00C81F83" w:rsidRPr="000B0D62" w:rsidRDefault="00C81F83" w:rsidP="00C81F83">
      <w:pPr>
        <w:pStyle w:val="Standard"/>
        <w:widowControl/>
        <w:numPr>
          <w:ilvl w:val="0"/>
          <w:numId w:val="20"/>
        </w:numPr>
        <w:ind w:left="1134"/>
        <w:jc w:val="both"/>
        <w:rPr>
          <w:rFonts w:cs="Times New Roman"/>
          <w:sz w:val="22"/>
          <w:szCs w:val="22"/>
          <w:lang w:val="pl-PL"/>
        </w:rPr>
      </w:pPr>
      <w:r w:rsidRPr="000B0D62">
        <w:rPr>
          <w:rFonts w:cs="Times New Roman"/>
          <w:sz w:val="22"/>
          <w:szCs w:val="22"/>
          <w:lang w:val="pl-PL"/>
        </w:rPr>
        <w:t xml:space="preserve">Ze względu na niskie ryzyko naruszenia integralności pliku oraz łatwiejszą weryfikację podpisu zamawiający zaleca, w miarę możliwości, </w:t>
      </w:r>
      <w:r w:rsidRPr="000B0D62">
        <w:rPr>
          <w:rFonts w:cs="Times New Roman"/>
          <w:b/>
          <w:sz w:val="22"/>
          <w:szCs w:val="22"/>
          <w:lang w:val="pl-PL"/>
        </w:rPr>
        <w:t>przekonwertowanie plików składających się na ofertę na rozszerzenie .pdf i opatrzenie ich podpisem kwalifikowanym w formacie PAdES.</w:t>
      </w:r>
    </w:p>
    <w:p w14:paraId="7B203F1A" w14:textId="314FD783" w:rsidR="00C81F83" w:rsidRPr="000B0D62" w:rsidRDefault="00C81F83" w:rsidP="00C81F83">
      <w:pPr>
        <w:pStyle w:val="Standard"/>
        <w:widowControl/>
        <w:numPr>
          <w:ilvl w:val="0"/>
          <w:numId w:val="20"/>
        </w:numPr>
        <w:ind w:left="1134"/>
        <w:jc w:val="both"/>
        <w:rPr>
          <w:rFonts w:cs="Times New Roman"/>
          <w:sz w:val="22"/>
          <w:szCs w:val="22"/>
          <w:lang w:val="pl-PL"/>
        </w:rPr>
      </w:pPr>
      <w:r w:rsidRPr="000B0D62">
        <w:rPr>
          <w:rFonts w:cs="Times New Roman"/>
          <w:sz w:val="22"/>
          <w:szCs w:val="22"/>
          <w:lang w:val="pl-PL"/>
        </w:rPr>
        <w:t xml:space="preserve">Pliki w innych formatach niż PDF </w:t>
      </w:r>
      <w:r w:rsidRPr="000B0D62">
        <w:rPr>
          <w:rFonts w:cs="Times New Roman"/>
          <w:b/>
          <w:sz w:val="22"/>
          <w:szCs w:val="22"/>
          <w:lang w:val="pl-PL"/>
        </w:rPr>
        <w:t>zaleca się opatrzyć podpisem w formacie XAdES</w:t>
      </w:r>
      <w:r w:rsidR="00781670" w:rsidRPr="000B0D62">
        <w:rPr>
          <w:rFonts w:cs="Times New Roman"/>
          <w:b/>
          <w:sz w:val="22"/>
          <w:szCs w:val="22"/>
          <w:lang w:val="pl-PL"/>
        </w:rPr>
        <w:t xml:space="preserve"> </w:t>
      </w:r>
      <w:r w:rsidRPr="000B0D62">
        <w:rPr>
          <w:rFonts w:cs="Times New Roman"/>
          <w:b/>
          <w:sz w:val="22"/>
          <w:szCs w:val="22"/>
          <w:lang w:val="pl-PL"/>
        </w:rPr>
        <w:t>o</w:t>
      </w:r>
      <w:r w:rsidR="00781670" w:rsidRPr="000B0D62">
        <w:rPr>
          <w:rFonts w:cs="Times New Roman"/>
          <w:b/>
          <w:sz w:val="22"/>
          <w:szCs w:val="22"/>
          <w:lang w:val="pl-PL"/>
        </w:rPr>
        <w:t> </w:t>
      </w:r>
      <w:r w:rsidRPr="000B0D62">
        <w:rPr>
          <w:rFonts w:cs="Times New Roman"/>
          <w:b/>
          <w:sz w:val="22"/>
          <w:szCs w:val="22"/>
          <w:lang w:val="pl-PL"/>
        </w:rPr>
        <w:t>typie zewnętrznym</w:t>
      </w:r>
      <w:r w:rsidRPr="000B0D62">
        <w:rPr>
          <w:rFonts w:cs="Times New Roman"/>
          <w:sz w:val="22"/>
          <w:szCs w:val="22"/>
          <w:lang w:val="pl-PL"/>
        </w:rPr>
        <w:t>. Wykonawca powinien pamiętać, aby plik z podpisem przekazywać łącznie z dokumentem podpisywanym.</w:t>
      </w:r>
    </w:p>
    <w:p w14:paraId="1F21B1F2" w14:textId="77777777" w:rsidR="00C81F83" w:rsidRPr="000B0D62" w:rsidRDefault="00C81F83" w:rsidP="00C81F83">
      <w:pPr>
        <w:pStyle w:val="Standard"/>
        <w:numPr>
          <w:ilvl w:val="0"/>
          <w:numId w:val="20"/>
        </w:numPr>
        <w:ind w:left="1134"/>
        <w:jc w:val="both"/>
        <w:rPr>
          <w:rFonts w:cs="Times New Roman"/>
          <w:sz w:val="22"/>
          <w:szCs w:val="22"/>
          <w:lang w:val="pl-PL"/>
        </w:rPr>
      </w:pPr>
      <w:r w:rsidRPr="000B0D62">
        <w:rPr>
          <w:rFonts w:cs="Times New Roman"/>
          <w:sz w:val="22"/>
          <w:szCs w:val="22"/>
          <w:lang w:val="pl-PL"/>
        </w:rPr>
        <w:t>Zamawiający rekomenduje wykorzystanie podpisu z kwalifikowanym znacznikiem czasu.</w:t>
      </w:r>
    </w:p>
    <w:p w14:paraId="6AB46129" w14:textId="74E01D55"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 xml:space="preserve">Zamawiający zaleca aby </w:t>
      </w:r>
      <w:r w:rsidRPr="000B0D62">
        <w:rPr>
          <w:rFonts w:cs="Times New Roman"/>
          <w:b/>
          <w:bCs/>
          <w:sz w:val="22"/>
          <w:szCs w:val="22"/>
          <w:lang w:val="pl-PL"/>
        </w:rPr>
        <w:t>w przypadku podpisywania pliku przez kilka osób, stosować podpisy tego samego rodzaju.</w:t>
      </w:r>
      <w:r w:rsidRPr="000B0D62">
        <w:rPr>
          <w:rFonts w:cs="Times New Roman"/>
          <w:sz w:val="22"/>
          <w:szCs w:val="22"/>
          <w:lang w:val="pl-PL"/>
        </w:rPr>
        <w:t xml:space="preserve"> Podpisywanie różnymi rodzajami podpisów np. osobisty</w:t>
      </w:r>
      <w:r w:rsidR="00781670" w:rsidRPr="000B0D62">
        <w:rPr>
          <w:rFonts w:cs="Times New Roman"/>
          <w:sz w:val="22"/>
          <w:szCs w:val="22"/>
          <w:lang w:val="pl-PL"/>
        </w:rPr>
        <w:t xml:space="preserve"> </w:t>
      </w:r>
      <w:r w:rsidRPr="000B0D62">
        <w:rPr>
          <w:rFonts w:cs="Times New Roman"/>
          <w:sz w:val="22"/>
          <w:szCs w:val="22"/>
          <w:lang w:val="pl-PL"/>
        </w:rPr>
        <w:t>i</w:t>
      </w:r>
      <w:r w:rsidR="00781670" w:rsidRPr="000B0D62">
        <w:rPr>
          <w:rFonts w:cs="Times New Roman"/>
          <w:sz w:val="22"/>
          <w:szCs w:val="22"/>
          <w:lang w:val="pl-PL"/>
        </w:rPr>
        <w:t> </w:t>
      </w:r>
      <w:r w:rsidRPr="000B0D62">
        <w:rPr>
          <w:rFonts w:cs="Times New Roman"/>
          <w:sz w:val="22"/>
          <w:szCs w:val="22"/>
          <w:lang w:val="pl-PL"/>
        </w:rPr>
        <w:t>kwalifikowanym może doprowadzić do problemów w weryfikacji plików.</w:t>
      </w:r>
    </w:p>
    <w:p w14:paraId="25005057"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Zamawiający zaleca, aby Wykonawca z odpowiednim wyprzedzeniem przetestował możliwość prawidłowego wykorzystania wybranej metody podpisania plików oferty.</w:t>
      </w:r>
    </w:p>
    <w:p w14:paraId="1816E968"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4204FF6A"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Jeśli Wykonawca „pakuje” dokumenty np. w plik o rozszerzeniu .zip, zaleca się wcześniejsze podpisanie każdego ze skompresowanych plików.</w:t>
      </w:r>
    </w:p>
    <w:p w14:paraId="54C76E08" w14:textId="43292072"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 xml:space="preserve">Zamawiający zaleca aby </w:t>
      </w:r>
      <w:r w:rsidRPr="000B0D62">
        <w:rPr>
          <w:rFonts w:cs="Times New Roman"/>
          <w:b/>
          <w:sz w:val="22"/>
          <w:szCs w:val="22"/>
          <w:u w:val="single"/>
          <w:lang w:val="pl-PL"/>
        </w:rPr>
        <w:t>nie</w:t>
      </w:r>
      <w:r w:rsidRPr="000B0D62">
        <w:rPr>
          <w:rFonts w:cs="Times New Roman"/>
          <w:b/>
          <w:sz w:val="22"/>
          <w:szCs w:val="22"/>
          <w:lang w:val="pl-PL"/>
        </w:rPr>
        <w:t xml:space="preserve"> </w:t>
      </w:r>
      <w:r w:rsidRPr="000B0D62">
        <w:rPr>
          <w:rFonts w:cs="Times New Roman"/>
          <w:sz w:val="22"/>
          <w:szCs w:val="22"/>
          <w:lang w:val="pl-PL"/>
        </w:rPr>
        <w:t>wprowadzać jakichkolwiek zmian w plikach po podpisaniu ich</w:t>
      </w:r>
      <w:r w:rsidR="00781670" w:rsidRPr="000B0D62">
        <w:rPr>
          <w:rFonts w:cs="Times New Roman"/>
          <w:sz w:val="22"/>
          <w:szCs w:val="22"/>
          <w:lang w:val="pl-PL"/>
        </w:rPr>
        <w:t> </w:t>
      </w:r>
      <w:r w:rsidRPr="000B0D62">
        <w:rPr>
          <w:rFonts w:cs="Times New Roman"/>
          <w:sz w:val="22"/>
          <w:szCs w:val="22"/>
          <w:lang w:val="pl-PL"/>
        </w:rPr>
        <w:t>podpisem kwalifikowanym. Może to skutkować naruszeniem integralności plików co</w:t>
      </w:r>
      <w:r w:rsidR="00781670" w:rsidRPr="000B0D62">
        <w:rPr>
          <w:rFonts w:cs="Times New Roman"/>
          <w:sz w:val="22"/>
          <w:szCs w:val="22"/>
          <w:lang w:val="pl-PL"/>
        </w:rPr>
        <w:t> </w:t>
      </w:r>
      <w:r w:rsidRPr="000B0D62">
        <w:rPr>
          <w:rFonts w:cs="Times New Roman"/>
          <w:sz w:val="22"/>
          <w:szCs w:val="22"/>
          <w:lang w:val="pl-PL"/>
        </w:rPr>
        <w:t>równoważne będzie z koniecznością odrzucenia oferty.</w:t>
      </w:r>
    </w:p>
    <w:p w14:paraId="01D511A9" w14:textId="77777777" w:rsidR="00C81F83" w:rsidRPr="000B0D62" w:rsidRDefault="00C81F83" w:rsidP="00C81F83">
      <w:pPr>
        <w:pStyle w:val="Standard"/>
        <w:widowControl/>
        <w:jc w:val="both"/>
        <w:rPr>
          <w:rFonts w:cs="Times New Roman"/>
          <w:b/>
          <w:bCs/>
          <w:sz w:val="22"/>
          <w:szCs w:val="22"/>
          <w:lang w:val="pl-PL"/>
        </w:rPr>
      </w:pPr>
    </w:p>
    <w:p w14:paraId="66133152" w14:textId="77777777" w:rsidR="00C81F83" w:rsidRPr="000B0D62" w:rsidRDefault="00C81F83" w:rsidP="00C81F83">
      <w:pPr>
        <w:pStyle w:val="Standard"/>
        <w:widowControl/>
        <w:jc w:val="both"/>
        <w:rPr>
          <w:rFonts w:eastAsia="Verdana" w:cs="Times New Roman"/>
          <w:sz w:val="22"/>
          <w:szCs w:val="22"/>
          <w:lang w:val="pl-PL"/>
        </w:rPr>
      </w:pPr>
      <w:r w:rsidRPr="000B0D62">
        <w:rPr>
          <w:rFonts w:cs="Times New Roman"/>
          <w:b/>
          <w:bCs/>
          <w:sz w:val="22"/>
          <w:szCs w:val="22"/>
          <w:lang w:val="pl-PL"/>
        </w:rPr>
        <w:t>13. Opis sposobu przygotowania oferty oraz wymagania formalne dotyczące składania oświadczeń i dokumentów:</w:t>
      </w:r>
    </w:p>
    <w:p w14:paraId="09580816" w14:textId="2DD1D7B1" w:rsidR="00C81F83" w:rsidRPr="000B0D62" w:rsidRDefault="00C81F83" w:rsidP="00C81F83">
      <w:pPr>
        <w:pStyle w:val="Akapitzlist"/>
        <w:widowControl/>
        <w:numPr>
          <w:ilvl w:val="1"/>
          <w:numId w:val="41"/>
        </w:numPr>
        <w:tabs>
          <w:tab w:val="num" w:pos="0"/>
        </w:tabs>
        <w:suppressAutoHyphens w:val="0"/>
        <w:ind w:left="0" w:firstLine="0"/>
        <w:contextualSpacing w:val="0"/>
        <w:jc w:val="both"/>
        <w:rPr>
          <w:sz w:val="22"/>
          <w:szCs w:val="22"/>
        </w:rPr>
      </w:pPr>
      <w:r w:rsidRPr="000B0D62">
        <w:rPr>
          <w:sz w:val="22"/>
          <w:szCs w:val="22"/>
        </w:rPr>
        <w:t xml:space="preserve"> Postępowanie prowadzone jest w języku polskim i tym samym ofertę należy sporządzić w</w:t>
      </w:r>
      <w:r w:rsidR="00781670" w:rsidRPr="000B0D62">
        <w:rPr>
          <w:sz w:val="22"/>
          <w:szCs w:val="22"/>
        </w:rPr>
        <w:t> </w:t>
      </w:r>
      <w:r w:rsidRPr="000B0D62">
        <w:rPr>
          <w:sz w:val="22"/>
          <w:szCs w:val="22"/>
        </w:rPr>
        <w:t>języku polskim.</w:t>
      </w:r>
    </w:p>
    <w:p w14:paraId="113AF0B0" w14:textId="77777777" w:rsidR="00C81F83" w:rsidRPr="000B0D62" w:rsidRDefault="00C81F83" w:rsidP="00C81F83">
      <w:pPr>
        <w:pStyle w:val="Akapitzlist"/>
        <w:widowControl/>
        <w:numPr>
          <w:ilvl w:val="1"/>
          <w:numId w:val="41"/>
        </w:numPr>
        <w:suppressAutoHyphens w:val="0"/>
        <w:spacing w:before="60" w:after="60"/>
        <w:ind w:left="0" w:firstLine="0"/>
        <w:contextualSpacing w:val="0"/>
        <w:jc w:val="both"/>
        <w:rPr>
          <w:sz w:val="22"/>
          <w:szCs w:val="22"/>
        </w:rPr>
      </w:pPr>
      <w:r w:rsidRPr="000B0D62">
        <w:rPr>
          <w:sz w:val="22"/>
          <w:szCs w:val="22"/>
        </w:rPr>
        <w:t>Wykonawca może złożyć jedną ofertę. Treść oferty musi być zgodna z wymaganiami Zamawiającego określonymi w dokumentach zamówienia.</w:t>
      </w:r>
    </w:p>
    <w:p w14:paraId="1D30485C" w14:textId="3CC4D5FE" w:rsidR="00C81F83" w:rsidRPr="000B0D62" w:rsidRDefault="00C81F83" w:rsidP="00C81F83">
      <w:pPr>
        <w:autoSpaceDE w:val="0"/>
        <w:jc w:val="both"/>
        <w:rPr>
          <w:b/>
          <w:bCs/>
          <w:sz w:val="22"/>
          <w:szCs w:val="22"/>
          <w:lang w:eastAsia="pl-PL"/>
        </w:rPr>
      </w:pPr>
      <w:r w:rsidRPr="000B0D62">
        <w:rPr>
          <w:sz w:val="22"/>
          <w:szCs w:val="22"/>
          <w:lang w:eastAsia="pl-PL"/>
        </w:rPr>
        <w:t xml:space="preserve">13.3. Do przygotowania oferty zaleca się wykorzystanie </w:t>
      </w:r>
      <w:r w:rsidRPr="000B0D62">
        <w:rPr>
          <w:b/>
          <w:bCs/>
          <w:sz w:val="22"/>
          <w:szCs w:val="22"/>
          <w:lang w:eastAsia="pl-PL"/>
        </w:rPr>
        <w:t>formularza oferty</w:t>
      </w:r>
      <w:r w:rsidRPr="000B0D62">
        <w:rPr>
          <w:sz w:val="22"/>
          <w:szCs w:val="22"/>
          <w:lang w:eastAsia="pl-PL"/>
        </w:rPr>
        <w:t>, którego wzór stanowi Część II SWZ – Druk oferta, a udostępnionego przez zamawiającego wraz z innymi dokumentami zamówienia na Platformie e-Zamówienia. W przypadku, gdy Wykonawca nie korzysta z</w:t>
      </w:r>
      <w:r w:rsidR="00781670" w:rsidRPr="000B0D62">
        <w:rPr>
          <w:sz w:val="22"/>
          <w:szCs w:val="22"/>
          <w:lang w:eastAsia="pl-PL"/>
        </w:rPr>
        <w:t> </w:t>
      </w:r>
      <w:r w:rsidRPr="000B0D62">
        <w:rPr>
          <w:sz w:val="22"/>
          <w:szCs w:val="22"/>
          <w:lang w:eastAsia="pl-PL"/>
        </w:rPr>
        <w:t>przygotowanego przez Zamawiającego wzoru w treści oferty winien zamieścić wszystkie informacje, które zawarte zostały we wzorze tego formularza.</w:t>
      </w:r>
    </w:p>
    <w:p w14:paraId="6054C2A4" w14:textId="77777777" w:rsidR="00C81F83" w:rsidRPr="000B0D62" w:rsidRDefault="00C81F83" w:rsidP="00C81F83">
      <w:pPr>
        <w:suppressAutoHyphens w:val="0"/>
        <w:autoSpaceDE w:val="0"/>
        <w:autoSpaceDN w:val="0"/>
        <w:adjustRightInd w:val="0"/>
        <w:jc w:val="both"/>
        <w:rPr>
          <w:b/>
          <w:bCs/>
          <w:sz w:val="22"/>
          <w:szCs w:val="22"/>
          <w:u w:val="single"/>
          <w:lang w:eastAsia="pl-PL"/>
        </w:rPr>
      </w:pPr>
      <w:r w:rsidRPr="000B0D62">
        <w:rPr>
          <w:b/>
          <w:bCs/>
          <w:sz w:val="22"/>
          <w:szCs w:val="22"/>
          <w:u w:val="single"/>
          <w:lang w:eastAsia="pl-PL"/>
        </w:rPr>
        <w:t>Uwaga!</w:t>
      </w:r>
    </w:p>
    <w:p w14:paraId="2EBC09E3" w14:textId="77777777" w:rsidR="00C81F83" w:rsidRPr="000B0D62" w:rsidRDefault="00C81F83" w:rsidP="00C81F83">
      <w:pPr>
        <w:suppressAutoHyphens w:val="0"/>
        <w:autoSpaceDE w:val="0"/>
        <w:autoSpaceDN w:val="0"/>
        <w:adjustRightInd w:val="0"/>
        <w:jc w:val="both"/>
        <w:rPr>
          <w:rStyle w:val="markedcontent"/>
          <w:sz w:val="22"/>
          <w:szCs w:val="22"/>
          <w:lang w:eastAsia="pl-PL"/>
        </w:rPr>
      </w:pPr>
      <w:r w:rsidRPr="000B0D62">
        <w:rPr>
          <w:b/>
          <w:bCs/>
          <w:sz w:val="22"/>
          <w:szCs w:val="22"/>
        </w:rPr>
        <w:t>Z uwagi na to, że Zamawiający nie udostępnił dla Wykonawców interaktywnego formularza ofertowego generowanego z Platformy e-Zamówienia, lecz udostępnił własny formularz ofertowy, poniżej udostępnia link podpowiadający jakie komunikaty mogą pojawić się w trakcie jego składania:</w:t>
      </w:r>
    </w:p>
    <w:p w14:paraId="7ED40A0D" w14:textId="77777777" w:rsidR="00C81F83" w:rsidRPr="000B0D62" w:rsidRDefault="00C81F83" w:rsidP="00C81F83">
      <w:pPr>
        <w:autoSpaceDE w:val="0"/>
        <w:jc w:val="both"/>
        <w:rPr>
          <w:rStyle w:val="markedcontent"/>
          <w:sz w:val="22"/>
          <w:szCs w:val="22"/>
          <w:lang w:eastAsia="pl-PL"/>
        </w:rPr>
      </w:pPr>
      <w:hyperlink r:id="rId15" w:history="1">
        <w:r w:rsidRPr="000B0D62">
          <w:rPr>
            <w:rStyle w:val="Hipercze"/>
            <w:sz w:val="22"/>
            <w:szCs w:val="22"/>
          </w:rPr>
          <w:t>https://ezamowienia.gov.pl/pl/podpowiadamy-wykonawcom-jakie-komunikaty-moga-pojawic-sie-w-procesie-przesylania-oferty-w-sytuacji-skladania-interaktywnego-formularza-ofertowego-platformy-e-zamowienia-oraz-w-sytuacji-skladania-form/</w:t>
        </w:r>
      </w:hyperlink>
    </w:p>
    <w:p w14:paraId="27928498" w14:textId="77777777" w:rsidR="00C81F83" w:rsidRPr="000B0D62" w:rsidRDefault="00C81F83" w:rsidP="00C81F83">
      <w:pPr>
        <w:autoSpaceDE w:val="0"/>
        <w:jc w:val="both"/>
        <w:rPr>
          <w:b/>
          <w:bCs/>
          <w:sz w:val="22"/>
          <w:szCs w:val="22"/>
          <w:lang w:eastAsia="pl-PL"/>
        </w:rPr>
      </w:pPr>
      <w:r w:rsidRPr="000B0D62">
        <w:rPr>
          <w:sz w:val="22"/>
          <w:szCs w:val="22"/>
          <w:lang w:eastAsia="pl-PL"/>
        </w:rPr>
        <w:t xml:space="preserve">13.4.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B0D62">
        <w:rPr>
          <w:sz w:val="22"/>
          <w:szCs w:val="22"/>
          <w:lang w:eastAsia="pl-PL"/>
        </w:rPr>
        <w:t>drag&amp;drop</w:t>
      </w:r>
      <w:proofErr w:type="spellEnd"/>
      <w:r w:rsidRPr="000B0D62">
        <w:rPr>
          <w:sz w:val="22"/>
          <w:szCs w:val="22"/>
          <w:lang w:eastAsia="pl-PL"/>
        </w:rPr>
        <w:t xml:space="preserve"> („przeciągnij” i „upuść”) służące do dodawania plików.</w:t>
      </w:r>
    </w:p>
    <w:p w14:paraId="3AF5760A" w14:textId="404B7871" w:rsidR="00C81F83" w:rsidRPr="000B0D62" w:rsidRDefault="00C81F83" w:rsidP="00C81F83">
      <w:pPr>
        <w:autoSpaceDE w:val="0"/>
        <w:jc w:val="both"/>
        <w:rPr>
          <w:rStyle w:val="markedcontent"/>
          <w:sz w:val="22"/>
          <w:szCs w:val="22"/>
        </w:rPr>
      </w:pPr>
      <w:r w:rsidRPr="000B0D62">
        <w:rPr>
          <w:b/>
          <w:bCs/>
          <w:sz w:val="22"/>
          <w:szCs w:val="22"/>
          <w:lang w:eastAsia="pl-PL"/>
        </w:rPr>
        <w:t xml:space="preserve">WAŻNE! </w:t>
      </w:r>
      <w:r w:rsidRPr="000B0D62">
        <w:rPr>
          <w:sz w:val="22"/>
          <w:szCs w:val="22"/>
          <w:lang w:eastAsia="pl-PL"/>
        </w:rPr>
        <w:t xml:space="preserve">Złożenie oferty wymaga posiadania przez użytkownika Wykonawcy uprawnienia </w:t>
      </w:r>
      <w:r w:rsidRPr="000B0D62">
        <w:rPr>
          <w:sz w:val="22"/>
          <w:szCs w:val="22"/>
          <w:lang w:eastAsia="pl-PL"/>
        </w:rPr>
        <w:lastRenderedPageBreak/>
        <w:t>do</w:t>
      </w:r>
      <w:r w:rsidR="00781670" w:rsidRPr="000B0D62">
        <w:rPr>
          <w:sz w:val="22"/>
          <w:szCs w:val="22"/>
          <w:lang w:eastAsia="pl-PL"/>
        </w:rPr>
        <w:t> </w:t>
      </w:r>
      <w:r w:rsidRPr="000B0D62">
        <w:rPr>
          <w:sz w:val="22"/>
          <w:szCs w:val="22"/>
          <w:lang w:eastAsia="pl-PL"/>
        </w:rPr>
        <w:t>„Składania ofert/ wniosków/ prac konkursowych”).</w:t>
      </w:r>
    </w:p>
    <w:p w14:paraId="75BE27A9" w14:textId="6EDEAD97" w:rsidR="00C81F83" w:rsidRPr="000B0D62" w:rsidRDefault="00C81F83" w:rsidP="00C81F83">
      <w:pPr>
        <w:autoSpaceDE w:val="0"/>
        <w:jc w:val="both"/>
        <w:rPr>
          <w:rStyle w:val="markedcontent"/>
          <w:b/>
          <w:bCs/>
          <w:sz w:val="22"/>
          <w:szCs w:val="22"/>
          <w:u w:val="single"/>
          <w:lang w:eastAsia="pl-PL"/>
        </w:rPr>
      </w:pPr>
      <w:r w:rsidRPr="000B0D62">
        <w:rPr>
          <w:rStyle w:val="markedcontent"/>
          <w:sz w:val="22"/>
          <w:szCs w:val="22"/>
        </w:rPr>
        <w:t>13.5. Wykonawca dodaje wybrany z dysku i uprzednio podpisany „Formularz oferty” w pierwszym polu („Wypełniony formularz oferty”). W kolejnym polu („Załączniki i inne dokumenty przedstawione</w:t>
      </w:r>
      <w:r w:rsidR="00781670" w:rsidRPr="000B0D62">
        <w:rPr>
          <w:sz w:val="22"/>
          <w:szCs w:val="22"/>
        </w:rPr>
        <w:t xml:space="preserve"> </w:t>
      </w:r>
      <w:r w:rsidRPr="000B0D62">
        <w:rPr>
          <w:rStyle w:val="markedcontent"/>
          <w:sz w:val="22"/>
          <w:szCs w:val="22"/>
        </w:rPr>
        <w:t>w</w:t>
      </w:r>
      <w:r w:rsidR="00781670" w:rsidRPr="000B0D62">
        <w:rPr>
          <w:rStyle w:val="markedcontent"/>
          <w:sz w:val="22"/>
          <w:szCs w:val="22"/>
        </w:rPr>
        <w:t> </w:t>
      </w:r>
      <w:r w:rsidRPr="000B0D62">
        <w:rPr>
          <w:rStyle w:val="markedcontent"/>
          <w:sz w:val="22"/>
          <w:szCs w:val="22"/>
        </w:rPr>
        <w:t>ofercie przez Wykonawcę”) Wykonawca dodaje pozostałe pliki stanowiące ofertę lub składane</w:t>
      </w:r>
      <w:r w:rsidR="00781670" w:rsidRPr="000B0D62">
        <w:rPr>
          <w:sz w:val="22"/>
          <w:szCs w:val="22"/>
        </w:rPr>
        <w:t xml:space="preserve"> </w:t>
      </w:r>
      <w:r w:rsidRPr="000B0D62">
        <w:rPr>
          <w:rStyle w:val="markedcontent"/>
          <w:sz w:val="22"/>
          <w:szCs w:val="22"/>
        </w:rPr>
        <w:t>wraz</w:t>
      </w:r>
      <w:r w:rsidR="00781670" w:rsidRPr="000B0D62">
        <w:rPr>
          <w:rStyle w:val="markedcontent"/>
          <w:sz w:val="22"/>
          <w:szCs w:val="22"/>
        </w:rPr>
        <w:t> </w:t>
      </w:r>
      <w:r w:rsidRPr="000B0D62">
        <w:rPr>
          <w:rStyle w:val="markedcontent"/>
          <w:sz w:val="22"/>
          <w:szCs w:val="22"/>
        </w:rPr>
        <w:t>z</w:t>
      </w:r>
      <w:r w:rsidR="00781670" w:rsidRPr="000B0D62">
        <w:rPr>
          <w:rStyle w:val="markedcontent"/>
          <w:sz w:val="22"/>
          <w:szCs w:val="22"/>
        </w:rPr>
        <w:t> </w:t>
      </w:r>
      <w:r w:rsidRPr="000B0D62">
        <w:rPr>
          <w:rStyle w:val="markedcontent"/>
          <w:sz w:val="22"/>
          <w:szCs w:val="22"/>
        </w:rPr>
        <w:t>ofertą.</w:t>
      </w:r>
    </w:p>
    <w:p w14:paraId="1B0469EB" w14:textId="189FBF35" w:rsidR="00C81F83" w:rsidRPr="000B0D62" w:rsidRDefault="00C81F83" w:rsidP="00C81F83">
      <w:pPr>
        <w:widowControl/>
        <w:suppressAutoHyphens w:val="0"/>
        <w:spacing w:before="60" w:after="60"/>
        <w:jc w:val="both"/>
        <w:rPr>
          <w:color w:val="000000" w:themeColor="text1"/>
          <w:sz w:val="22"/>
          <w:szCs w:val="22"/>
        </w:rPr>
      </w:pPr>
      <w:r w:rsidRPr="000B0D62">
        <w:rPr>
          <w:color w:val="000000" w:themeColor="text1"/>
          <w:sz w:val="22"/>
          <w:szCs w:val="22"/>
        </w:rPr>
        <w:t>13.6. Jeżeli wraz z ofertą składane są dokumenty zawierające tajemnicę przedsiębiorstwa wykonawca, w celu utrzymania w poufności tych informacji, przekazuje je w wydzielonym i odpowiednio oznaczonym pliku, wraz z jednoczesnym zaznaczeniem w nazwie pliku „</w:t>
      </w:r>
      <w:r w:rsidRPr="000B0D62">
        <w:rPr>
          <w:b/>
          <w:color w:val="000000" w:themeColor="text1"/>
          <w:sz w:val="22"/>
          <w:szCs w:val="22"/>
        </w:rPr>
        <w:t>Dokument stanowiący tajemnicę przedsiębiorstwa”.</w:t>
      </w:r>
      <w:r w:rsidRPr="000B0D62">
        <w:rPr>
          <w:color w:val="000000" w:themeColor="text1"/>
          <w:sz w:val="22"/>
          <w:szCs w:val="22"/>
        </w:rPr>
        <w:t xml:space="preserve"> Zarówno załącznik stanowiący tajemnicę przedsiębiorstwa jak</w:t>
      </w:r>
      <w:r w:rsidR="00781670" w:rsidRPr="000B0D62">
        <w:rPr>
          <w:color w:val="000000" w:themeColor="text1"/>
          <w:sz w:val="22"/>
          <w:szCs w:val="22"/>
        </w:rPr>
        <w:t> </w:t>
      </w:r>
      <w:r w:rsidRPr="000B0D62">
        <w:rPr>
          <w:color w:val="000000" w:themeColor="text1"/>
          <w:sz w:val="22"/>
          <w:szCs w:val="22"/>
        </w:rPr>
        <w:t>i</w:t>
      </w:r>
      <w:r w:rsidR="00781670" w:rsidRPr="000B0D62">
        <w:rPr>
          <w:color w:val="000000" w:themeColor="text1"/>
          <w:sz w:val="22"/>
          <w:szCs w:val="22"/>
        </w:rPr>
        <w:t> </w:t>
      </w:r>
      <w:r w:rsidRPr="000B0D62">
        <w:rPr>
          <w:color w:val="000000" w:themeColor="text1"/>
          <w:sz w:val="22"/>
          <w:szCs w:val="22"/>
        </w:rPr>
        <w:t>uzasadnienie zastrzeżenia tajemnicy przedsiębiorstwa należy dodać w polu „Załączniki i inne dokumenty przedstawione w ofercie przez Wykonawcę”.</w:t>
      </w:r>
    </w:p>
    <w:p w14:paraId="13602907" w14:textId="18C159C7" w:rsidR="00C81F83" w:rsidRPr="000B0D62" w:rsidRDefault="00C81F83" w:rsidP="00C81F83">
      <w:pPr>
        <w:widowControl/>
        <w:suppressAutoHyphens w:val="0"/>
        <w:spacing w:before="60" w:after="60"/>
        <w:jc w:val="both"/>
        <w:rPr>
          <w:color w:val="000000" w:themeColor="text1"/>
          <w:sz w:val="22"/>
          <w:szCs w:val="22"/>
        </w:rPr>
      </w:pPr>
      <w:r w:rsidRPr="000B0D62">
        <w:rPr>
          <w:bCs/>
          <w:color w:val="000000" w:themeColor="text1"/>
          <w:sz w:val="22"/>
          <w:szCs w:val="22"/>
        </w:rPr>
        <w:t>13.7.</w:t>
      </w:r>
      <w:r w:rsidRPr="000B0D62">
        <w:rPr>
          <w:b/>
          <w:color w:val="000000" w:themeColor="text1"/>
          <w:sz w:val="22"/>
          <w:szCs w:val="22"/>
        </w:rPr>
        <w:t xml:space="preserve"> Formularz ofertowy podpisuje się</w:t>
      </w:r>
      <w:r w:rsidRPr="000B0D62">
        <w:rPr>
          <w:color w:val="000000" w:themeColor="text1"/>
          <w:sz w:val="22"/>
          <w:szCs w:val="22"/>
        </w:rPr>
        <w:t xml:space="preserve"> </w:t>
      </w:r>
      <w:r w:rsidRPr="000B0D62">
        <w:rPr>
          <w:b/>
          <w:color w:val="000000" w:themeColor="text1"/>
          <w:sz w:val="22"/>
          <w:szCs w:val="22"/>
        </w:rPr>
        <w:t>kwalifikowanym podpisem elektronicznym</w:t>
      </w:r>
      <w:r w:rsidRPr="000B0D62">
        <w:rPr>
          <w:color w:val="000000" w:themeColor="text1"/>
          <w:sz w:val="22"/>
          <w:szCs w:val="22"/>
        </w:rPr>
        <w:t>, podpisem zaufanym* lub podpisem osobistym* (</w:t>
      </w:r>
      <w:r w:rsidRPr="000B0D62">
        <w:rPr>
          <w:b/>
          <w:color w:val="000000" w:themeColor="text1"/>
          <w:sz w:val="22"/>
          <w:szCs w:val="22"/>
        </w:rPr>
        <w:t>*</w:t>
      </w:r>
      <w:r w:rsidRPr="000B0D62">
        <w:rPr>
          <w:color w:val="000000" w:themeColor="text1"/>
          <w:sz w:val="22"/>
          <w:szCs w:val="22"/>
        </w:rPr>
        <w:t xml:space="preserve"> </w:t>
      </w:r>
      <w:r w:rsidRPr="000B0D62">
        <w:rPr>
          <w:i/>
          <w:color w:val="000000" w:themeColor="text1"/>
          <w:sz w:val="22"/>
          <w:szCs w:val="22"/>
        </w:rPr>
        <w:t>w przypadku postepowań o wartości mniejszej niż progi unijne).</w:t>
      </w:r>
      <w:r w:rsidR="00781670" w:rsidRPr="000B0D62">
        <w:rPr>
          <w:color w:val="000000" w:themeColor="text1"/>
          <w:sz w:val="22"/>
          <w:szCs w:val="22"/>
        </w:rPr>
        <w:t xml:space="preserve"> </w:t>
      </w:r>
      <w:r w:rsidRPr="000B0D62">
        <w:rPr>
          <w:color w:val="000000" w:themeColor="text1"/>
          <w:sz w:val="22"/>
          <w:szCs w:val="22"/>
        </w:rPr>
        <w:t>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w:t>
      </w:r>
      <w:r w:rsidR="00781670" w:rsidRPr="000B0D62">
        <w:rPr>
          <w:color w:val="000000" w:themeColor="text1"/>
          <w:sz w:val="22"/>
          <w:szCs w:val="22"/>
        </w:rPr>
        <w:t> </w:t>
      </w:r>
      <w:r w:rsidRPr="000B0D62">
        <w:rPr>
          <w:color w:val="000000" w:themeColor="text1"/>
          <w:sz w:val="22"/>
          <w:szCs w:val="22"/>
        </w:rPr>
        <w:t>ofercie przez Wykonawcę”.</w:t>
      </w:r>
    </w:p>
    <w:p w14:paraId="6B129E0C" w14:textId="177F813A" w:rsidR="00C81F83" w:rsidRPr="000B0D62" w:rsidRDefault="00C81F83" w:rsidP="00C81F83">
      <w:pPr>
        <w:widowControl/>
        <w:spacing w:before="60" w:after="60"/>
        <w:jc w:val="both"/>
        <w:rPr>
          <w:color w:val="000000" w:themeColor="text1"/>
          <w:sz w:val="22"/>
          <w:szCs w:val="22"/>
        </w:rPr>
      </w:pPr>
      <w:r w:rsidRPr="000B0D62">
        <w:rPr>
          <w:color w:val="000000" w:themeColor="text1"/>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w:t>
      </w:r>
      <w:r w:rsidR="00781670" w:rsidRPr="000B0D62">
        <w:rPr>
          <w:color w:val="000000" w:themeColor="text1"/>
          <w:sz w:val="22"/>
          <w:szCs w:val="22"/>
        </w:rPr>
        <w:t> </w:t>
      </w:r>
      <w:r w:rsidRPr="000B0D62">
        <w:rPr>
          <w:color w:val="000000" w:themeColor="text1"/>
          <w:sz w:val="22"/>
          <w:szCs w:val="22"/>
        </w:rPr>
        <w:t>podpisem osobistym</w:t>
      </w:r>
      <w:r w:rsidRPr="000B0D62">
        <w:rPr>
          <w:b/>
          <w:color w:val="000000" w:themeColor="text1"/>
          <w:sz w:val="22"/>
          <w:szCs w:val="22"/>
        </w:rPr>
        <w:t>*</w:t>
      </w:r>
      <w:r w:rsidRPr="000B0D62">
        <w:rPr>
          <w:color w:val="000000" w:themeColor="text1"/>
          <w:sz w:val="22"/>
          <w:szCs w:val="22"/>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w:t>
      </w:r>
      <w:r w:rsidR="00781670" w:rsidRPr="000B0D62">
        <w:rPr>
          <w:color w:val="000000" w:themeColor="text1"/>
          <w:sz w:val="22"/>
          <w:szCs w:val="22"/>
        </w:rPr>
        <w:t> </w:t>
      </w:r>
      <w:r w:rsidRPr="000B0D62">
        <w:rPr>
          <w:color w:val="000000" w:themeColor="text1"/>
          <w:sz w:val="22"/>
          <w:szCs w:val="22"/>
        </w:rPr>
        <w:t>dokument z wszytym podpisem (typ wewnętrzny).</w:t>
      </w:r>
    </w:p>
    <w:p w14:paraId="44462E84" w14:textId="77777777" w:rsidR="00C81F83" w:rsidRPr="000B0D62" w:rsidRDefault="00C81F83" w:rsidP="00C81F83">
      <w:pPr>
        <w:widowControl/>
        <w:tabs>
          <w:tab w:val="num" w:pos="3731"/>
        </w:tabs>
        <w:spacing w:before="60" w:after="60"/>
        <w:jc w:val="both"/>
        <w:rPr>
          <w:color w:val="000000" w:themeColor="text1"/>
          <w:sz w:val="22"/>
          <w:szCs w:val="22"/>
        </w:rPr>
      </w:pPr>
      <w:r w:rsidRPr="000B0D62">
        <w:rPr>
          <w:color w:val="000000" w:themeColor="text1"/>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Pr="000B0D62">
        <w:rPr>
          <w:b/>
          <w:i/>
          <w:color w:val="000000" w:themeColor="text1"/>
          <w:sz w:val="22"/>
          <w:szCs w:val="22"/>
        </w:rPr>
        <w:t>* l</w:t>
      </w:r>
      <w:r w:rsidRPr="000B0D62">
        <w:rPr>
          <w:color w:val="000000" w:themeColor="text1"/>
          <w:sz w:val="22"/>
          <w:szCs w:val="22"/>
        </w:rPr>
        <w:t>ub podpisem osobistym</w:t>
      </w:r>
      <w:r w:rsidRPr="000B0D62">
        <w:rPr>
          <w:b/>
          <w:color w:val="000000" w:themeColor="text1"/>
          <w:sz w:val="22"/>
          <w:szCs w:val="22"/>
        </w:rPr>
        <w:t>*</w:t>
      </w:r>
      <w:r w:rsidRPr="000B0D62">
        <w:rPr>
          <w:color w:val="000000" w:themeColor="text1"/>
          <w:sz w:val="22"/>
          <w:szCs w:val="22"/>
        </w:rPr>
        <w:t>.</w:t>
      </w:r>
    </w:p>
    <w:p w14:paraId="5373570B" w14:textId="77777777" w:rsidR="00C81F83" w:rsidRPr="000B0D62" w:rsidRDefault="00C81F83" w:rsidP="00C81F83">
      <w:pPr>
        <w:widowControl/>
        <w:tabs>
          <w:tab w:val="num" w:pos="3731"/>
        </w:tabs>
        <w:spacing w:before="60" w:after="60"/>
        <w:jc w:val="both"/>
        <w:rPr>
          <w:b/>
          <w:color w:val="000000" w:themeColor="text1"/>
          <w:sz w:val="22"/>
          <w:szCs w:val="22"/>
        </w:rPr>
      </w:pPr>
      <w:r w:rsidRPr="000B0D62">
        <w:rPr>
          <w:b/>
          <w:color w:val="000000" w:themeColor="text1"/>
          <w:sz w:val="22"/>
          <w:szCs w:val="22"/>
        </w:rPr>
        <w:t>*</w:t>
      </w:r>
      <w:r w:rsidRPr="000B0D62">
        <w:rPr>
          <w:b/>
          <w:i/>
          <w:color w:val="000000" w:themeColor="text1"/>
          <w:sz w:val="22"/>
          <w:szCs w:val="22"/>
        </w:rPr>
        <w:t xml:space="preserve"> w przypadku postepowań o wartości mniejszej niż progi unijne.</w:t>
      </w:r>
    </w:p>
    <w:p w14:paraId="0ADF19B7" w14:textId="77777777" w:rsidR="00C81F83" w:rsidRPr="000B0D62" w:rsidRDefault="00C81F83" w:rsidP="00C81F83">
      <w:pPr>
        <w:widowControl/>
        <w:tabs>
          <w:tab w:val="num" w:pos="3731"/>
        </w:tabs>
        <w:spacing w:before="60" w:after="60"/>
        <w:jc w:val="both"/>
        <w:rPr>
          <w:sz w:val="22"/>
          <w:szCs w:val="22"/>
        </w:rPr>
      </w:pPr>
      <w:r w:rsidRPr="000B0D62">
        <w:rPr>
          <w:color w:val="000000" w:themeColor="text1"/>
          <w:sz w:val="22"/>
          <w:szCs w:val="22"/>
        </w:rPr>
        <w:t xml:space="preserve">13.8. </w:t>
      </w:r>
      <w:r w:rsidRPr="000B0D62">
        <w:rPr>
          <w:b/>
          <w:color w:val="000000" w:themeColor="text1"/>
          <w:sz w:val="22"/>
          <w:szCs w:val="22"/>
        </w:rPr>
        <w:t>W przypadku, gdy Wykonawcę reprezentuje pełnomocnik</w:t>
      </w:r>
      <w:r w:rsidRPr="000B0D62">
        <w:rPr>
          <w:color w:val="000000" w:themeColor="text1"/>
          <w:sz w:val="22"/>
          <w:szCs w:val="22"/>
        </w:rPr>
        <w:t xml:space="preserve">, do oferty musi być załączone pełnomocnictwo z określeniem jego zakresu. Pełnomocnictwo winno być złożone w formie określonej </w:t>
      </w:r>
      <w:r w:rsidRPr="000B0D62">
        <w:rPr>
          <w:sz w:val="22"/>
          <w:szCs w:val="22"/>
        </w:rPr>
        <w:t>w punkcie 9.8.1.</w:t>
      </w:r>
    </w:p>
    <w:p w14:paraId="2BEA375B" w14:textId="77777777" w:rsidR="00C81F83" w:rsidRPr="000B0D62" w:rsidRDefault="00C81F83" w:rsidP="00C81F83">
      <w:pPr>
        <w:widowControl/>
        <w:suppressAutoHyphens w:val="0"/>
        <w:spacing w:line="276" w:lineRule="auto"/>
        <w:ind w:right="23"/>
        <w:jc w:val="both"/>
        <w:rPr>
          <w:rFonts w:eastAsia="Verdana"/>
          <w:sz w:val="22"/>
          <w:szCs w:val="22"/>
        </w:rPr>
      </w:pPr>
    </w:p>
    <w:p w14:paraId="535A6889" w14:textId="77777777" w:rsidR="00C81F83" w:rsidRPr="000B0D62" w:rsidRDefault="00C81F83" w:rsidP="00C81F83">
      <w:pPr>
        <w:widowControl/>
        <w:suppressAutoHyphens w:val="0"/>
        <w:spacing w:line="276" w:lineRule="auto"/>
        <w:ind w:right="23"/>
        <w:jc w:val="both"/>
        <w:rPr>
          <w:rFonts w:eastAsia="Verdana"/>
          <w:sz w:val="22"/>
          <w:szCs w:val="22"/>
        </w:rPr>
      </w:pPr>
      <w:r w:rsidRPr="000B0D62">
        <w:rPr>
          <w:rFonts w:eastAsia="Verdana"/>
          <w:b/>
          <w:bCs/>
          <w:sz w:val="22"/>
          <w:szCs w:val="22"/>
        </w:rPr>
        <w:t>14. Sposób obliczenia ceny oferty:</w:t>
      </w:r>
    </w:p>
    <w:p w14:paraId="4E693EBD" w14:textId="7E8DC161" w:rsidR="00C81F83" w:rsidRPr="000B0D62" w:rsidRDefault="00C81F83" w:rsidP="00C81F83">
      <w:pPr>
        <w:widowControl/>
        <w:suppressAutoHyphens w:val="0"/>
        <w:spacing w:line="276" w:lineRule="auto"/>
        <w:ind w:right="23"/>
        <w:jc w:val="both"/>
        <w:rPr>
          <w:sz w:val="22"/>
          <w:szCs w:val="22"/>
        </w:rPr>
      </w:pPr>
      <w:bookmarkStart w:id="6" w:name="_Hlk72306931"/>
      <w:r w:rsidRPr="000B0D62">
        <w:rPr>
          <w:rFonts w:eastAsia="Verdana"/>
          <w:sz w:val="22"/>
          <w:szCs w:val="22"/>
        </w:rPr>
        <w:t>14.1.</w:t>
      </w:r>
      <w:r w:rsidRPr="000B0D62">
        <w:rPr>
          <w:rFonts w:eastAsia="Verdana"/>
          <w:b/>
          <w:bCs/>
          <w:sz w:val="22"/>
          <w:szCs w:val="22"/>
        </w:rPr>
        <w:t xml:space="preserve"> </w:t>
      </w:r>
      <w:r w:rsidRPr="000B0D62">
        <w:rPr>
          <w:sz w:val="22"/>
          <w:szCs w:val="22"/>
        </w:rPr>
        <w:t>Wykonawca podaje cenę ryczałtową brutto za realizację przedmiotu zamówienia zgodnie ze</w:t>
      </w:r>
      <w:r w:rsidR="00781670" w:rsidRPr="000B0D62">
        <w:rPr>
          <w:sz w:val="22"/>
          <w:szCs w:val="22"/>
        </w:rPr>
        <w:t> </w:t>
      </w:r>
      <w:r w:rsidRPr="000B0D62">
        <w:rPr>
          <w:sz w:val="22"/>
          <w:szCs w:val="22"/>
        </w:rPr>
        <w:t xml:space="preserve">wzorem </w:t>
      </w:r>
      <w:r w:rsidRPr="000B0D62">
        <w:rPr>
          <w:rFonts w:eastAsia="Verdana"/>
          <w:sz w:val="22"/>
          <w:szCs w:val="22"/>
        </w:rPr>
        <w:t>Druku Oferta – stanowiącym część II SWZ</w:t>
      </w:r>
      <w:r w:rsidRPr="000B0D62">
        <w:rPr>
          <w:b/>
          <w:sz w:val="22"/>
          <w:szCs w:val="22"/>
        </w:rPr>
        <w:t>.</w:t>
      </w:r>
    </w:p>
    <w:bookmarkEnd w:id="6"/>
    <w:p w14:paraId="3698B2E0" w14:textId="77777777" w:rsidR="00C81F83" w:rsidRPr="000B0D62" w:rsidRDefault="00C81F83" w:rsidP="00C81F83">
      <w:pPr>
        <w:widowControl/>
        <w:spacing w:line="276" w:lineRule="auto"/>
        <w:jc w:val="both"/>
        <w:rPr>
          <w:sz w:val="22"/>
          <w:szCs w:val="22"/>
        </w:rPr>
      </w:pPr>
      <w:r w:rsidRPr="000B0D62">
        <w:rPr>
          <w:sz w:val="22"/>
          <w:szCs w:val="22"/>
        </w:rPr>
        <w:t>14.2. Cena ofertowa brutto musi uwzględniać wszystkie koszty związane z realizacją przedmiotu zamówienia, zgodnie z opisem przedmiotu zamówienia oraz istotnymi postanowieniami umowy określonymi w niniejszej SWZ. Stawka podatku VAT w przedmiotowym postępowaniu wynosi 23%.</w:t>
      </w:r>
    </w:p>
    <w:p w14:paraId="1B130987" w14:textId="77777777" w:rsidR="00C81F83" w:rsidRPr="000B0D62" w:rsidRDefault="00C81F83" w:rsidP="00C81F83">
      <w:pPr>
        <w:widowControl/>
        <w:spacing w:line="276" w:lineRule="auto"/>
        <w:jc w:val="both"/>
        <w:rPr>
          <w:sz w:val="22"/>
          <w:szCs w:val="22"/>
        </w:rPr>
      </w:pPr>
      <w:r w:rsidRPr="000B0D62">
        <w:rPr>
          <w:sz w:val="22"/>
          <w:szCs w:val="22"/>
        </w:rPr>
        <w:t>14.3. Cena podana na Druku Oferty jest ceną ostateczną, wyczerpującą wszelkie należności Zamawiającego wobec Wykonawcy związane z realizacją przedmiotu zamówienia.</w:t>
      </w:r>
    </w:p>
    <w:p w14:paraId="446144D4" w14:textId="7A1EBD50" w:rsidR="00C81F83" w:rsidRPr="000B0D62" w:rsidRDefault="00C81F83" w:rsidP="00C81F83">
      <w:pPr>
        <w:widowControl/>
        <w:spacing w:line="276" w:lineRule="auto"/>
        <w:jc w:val="both"/>
        <w:rPr>
          <w:sz w:val="22"/>
          <w:szCs w:val="22"/>
        </w:rPr>
      </w:pPr>
      <w:r w:rsidRPr="000B0D62">
        <w:rPr>
          <w:sz w:val="22"/>
          <w:szCs w:val="22"/>
        </w:rPr>
        <w:t>14.4. Cena oferty powinna być wyrażona w złotych polskich (PLN) z dokładnością do dwóch miejsc po</w:t>
      </w:r>
      <w:r w:rsidR="00781670" w:rsidRPr="000B0D62">
        <w:rPr>
          <w:sz w:val="22"/>
          <w:szCs w:val="22"/>
        </w:rPr>
        <w:t> </w:t>
      </w:r>
      <w:r w:rsidRPr="000B0D62">
        <w:rPr>
          <w:sz w:val="22"/>
          <w:szCs w:val="22"/>
        </w:rPr>
        <w:t>przecinku.</w:t>
      </w:r>
    </w:p>
    <w:p w14:paraId="629A491D" w14:textId="77777777" w:rsidR="00C81F83" w:rsidRPr="000B0D62" w:rsidRDefault="00C81F83" w:rsidP="00C81F83">
      <w:pPr>
        <w:widowControl/>
        <w:spacing w:line="276" w:lineRule="auto"/>
        <w:jc w:val="both"/>
        <w:rPr>
          <w:sz w:val="22"/>
          <w:szCs w:val="22"/>
        </w:rPr>
      </w:pPr>
      <w:r w:rsidRPr="000B0D62">
        <w:rPr>
          <w:sz w:val="22"/>
          <w:szCs w:val="22"/>
        </w:rPr>
        <w:t>14.5. Zamawiający nie przewiduje rozliczeń w walucie obcej.</w:t>
      </w:r>
    </w:p>
    <w:p w14:paraId="53F3BE0B" w14:textId="660C33D2" w:rsidR="00C81F83" w:rsidRPr="000B0D62" w:rsidRDefault="00C81F83" w:rsidP="00C81F83">
      <w:pPr>
        <w:widowControl/>
        <w:spacing w:line="276" w:lineRule="auto"/>
        <w:jc w:val="both"/>
        <w:rPr>
          <w:sz w:val="22"/>
          <w:szCs w:val="22"/>
        </w:rPr>
      </w:pPr>
      <w:r w:rsidRPr="000B0D62">
        <w:rPr>
          <w:sz w:val="22"/>
          <w:szCs w:val="22"/>
        </w:rPr>
        <w:t>14.6. Wyliczona cena oferty brutto będzie służyć do porównania złożonych ofert i do rozliczenia</w:t>
      </w:r>
      <w:r w:rsidR="00781670" w:rsidRPr="000B0D62">
        <w:rPr>
          <w:sz w:val="22"/>
          <w:szCs w:val="22"/>
        </w:rPr>
        <w:t xml:space="preserve"> </w:t>
      </w:r>
      <w:r w:rsidRPr="000B0D62">
        <w:rPr>
          <w:sz w:val="22"/>
          <w:szCs w:val="22"/>
        </w:rPr>
        <w:t>w</w:t>
      </w:r>
      <w:r w:rsidR="00781670" w:rsidRPr="000B0D62">
        <w:rPr>
          <w:sz w:val="22"/>
          <w:szCs w:val="22"/>
        </w:rPr>
        <w:t> </w:t>
      </w:r>
      <w:r w:rsidRPr="000B0D62">
        <w:rPr>
          <w:sz w:val="22"/>
          <w:szCs w:val="22"/>
        </w:rPr>
        <w:t>trakcie realizacji zamówienia.</w:t>
      </w:r>
    </w:p>
    <w:p w14:paraId="48CE8409" w14:textId="35B54227" w:rsidR="00C81F83" w:rsidRPr="000B0D62" w:rsidRDefault="00C81F83" w:rsidP="00C81F83">
      <w:pPr>
        <w:widowControl/>
        <w:spacing w:line="276" w:lineRule="auto"/>
        <w:jc w:val="both"/>
        <w:rPr>
          <w:sz w:val="22"/>
          <w:szCs w:val="22"/>
        </w:rPr>
      </w:pPr>
      <w:r w:rsidRPr="000B0D62">
        <w:rPr>
          <w:sz w:val="22"/>
          <w:szCs w:val="22"/>
        </w:rPr>
        <w:t>14.7. Jeżeli została złożona oferta, której wybór prowadziłby do powstania u Zamawiającego obowiązku podatkowego zgodnie z ustawą z dnia 11 marca 2004 r. o podatku od towarów i usług, dla celów zastosowania kryterium ceny lub</w:t>
      </w:r>
      <w:r w:rsidR="00781670" w:rsidRPr="000B0D62">
        <w:rPr>
          <w:sz w:val="22"/>
          <w:szCs w:val="22"/>
        </w:rPr>
        <w:t> </w:t>
      </w:r>
      <w:r w:rsidRPr="000B0D62">
        <w:rPr>
          <w:sz w:val="22"/>
          <w:szCs w:val="22"/>
        </w:rPr>
        <w:t>kosztu zamawiający dolicza do przedstawionej w tej ofercie ceny kwotę podatku od towarów i usług, którą miałby obowiązek rozliczyć.</w:t>
      </w:r>
      <w:r w:rsidRPr="000B0D62">
        <w:rPr>
          <w:b/>
          <w:sz w:val="22"/>
          <w:szCs w:val="22"/>
        </w:rPr>
        <w:t xml:space="preserve"> </w:t>
      </w:r>
      <w:r w:rsidRPr="000B0D62">
        <w:rPr>
          <w:sz w:val="22"/>
          <w:szCs w:val="22"/>
        </w:rPr>
        <w:t>W takiej ofercie Wykonawca ma obowiązek:</w:t>
      </w:r>
    </w:p>
    <w:p w14:paraId="35AC3785" w14:textId="0CE23D8E" w:rsidR="00C81F83" w:rsidRPr="000B0D62" w:rsidRDefault="00C81F83" w:rsidP="00C81F83">
      <w:pPr>
        <w:widowControl/>
        <w:spacing w:line="276" w:lineRule="auto"/>
        <w:ind w:left="702" w:hanging="285"/>
        <w:jc w:val="both"/>
        <w:rPr>
          <w:sz w:val="22"/>
          <w:szCs w:val="22"/>
        </w:rPr>
      </w:pPr>
      <w:r w:rsidRPr="000B0D62">
        <w:rPr>
          <w:sz w:val="22"/>
          <w:szCs w:val="22"/>
        </w:rPr>
        <w:lastRenderedPageBreak/>
        <w:t>1)</w:t>
      </w:r>
      <w:r w:rsidRPr="000B0D62">
        <w:rPr>
          <w:sz w:val="22"/>
          <w:szCs w:val="22"/>
        </w:rPr>
        <w:tab/>
        <w:t>poinformowania Zamawiającego, że wybór jego oferty będzie prowadził do powstania</w:t>
      </w:r>
      <w:r w:rsidR="00781670" w:rsidRPr="000B0D62">
        <w:rPr>
          <w:sz w:val="22"/>
          <w:szCs w:val="22"/>
        </w:rPr>
        <w:t xml:space="preserve"> </w:t>
      </w:r>
      <w:r w:rsidRPr="000B0D62">
        <w:rPr>
          <w:sz w:val="22"/>
          <w:szCs w:val="22"/>
        </w:rPr>
        <w:t>u</w:t>
      </w:r>
      <w:r w:rsidR="00781670" w:rsidRPr="000B0D62">
        <w:rPr>
          <w:sz w:val="22"/>
          <w:szCs w:val="22"/>
        </w:rPr>
        <w:t> </w:t>
      </w:r>
      <w:r w:rsidRPr="000B0D62">
        <w:rPr>
          <w:sz w:val="22"/>
          <w:szCs w:val="22"/>
        </w:rPr>
        <w:t>Zamawiającego obowiązku podatkowego;</w:t>
      </w:r>
    </w:p>
    <w:p w14:paraId="2ADAB286" w14:textId="77777777" w:rsidR="00C81F83" w:rsidRPr="000B0D62" w:rsidRDefault="00C81F83" w:rsidP="00C81F83">
      <w:pPr>
        <w:tabs>
          <w:tab w:val="left" w:pos="3855"/>
        </w:tabs>
        <w:spacing w:line="276" w:lineRule="auto"/>
        <w:ind w:left="826" w:hanging="409"/>
        <w:jc w:val="both"/>
        <w:rPr>
          <w:sz w:val="22"/>
          <w:szCs w:val="22"/>
        </w:rPr>
      </w:pPr>
      <w:r w:rsidRPr="000B0D62">
        <w:rPr>
          <w:sz w:val="22"/>
          <w:szCs w:val="22"/>
        </w:rPr>
        <w:t>2)</w:t>
      </w:r>
      <w:r w:rsidRPr="000B0D62">
        <w:rPr>
          <w:sz w:val="22"/>
          <w:szCs w:val="22"/>
        </w:rPr>
        <w:tab/>
        <w:t>wskazania nazwy (rodzaju) towaru lub usługi, których dostawa lub świadczenie będą prowadziły do powstania obowiązku podatkowego;</w:t>
      </w:r>
    </w:p>
    <w:p w14:paraId="22FF83EA" w14:textId="77777777" w:rsidR="00C81F83" w:rsidRPr="000B0D62" w:rsidRDefault="00C81F83" w:rsidP="00C81F83">
      <w:pPr>
        <w:tabs>
          <w:tab w:val="left" w:pos="3855"/>
        </w:tabs>
        <w:spacing w:line="276" w:lineRule="auto"/>
        <w:ind w:left="826" w:hanging="409"/>
        <w:jc w:val="both"/>
        <w:rPr>
          <w:sz w:val="22"/>
          <w:szCs w:val="22"/>
        </w:rPr>
      </w:pPr>
      <w:r w:rsidRPr="000B0D62">
        <w:rPr>
          <w:sz w:val="22"/>
          <w:szCs w:val="22"/>
        </w:rPr>
        <w:t>3)</w:t>
      </w:r>
      <w:r w:rsidRPr="000B0D62">
        <w:rPr>
          <w:sz w:val="22"/>
          <w:szCs w:val="22"/>
        </w:rPr>
        <w:tab/>
        <w:t>wskazania wartości towaru lub usługi objętego obowiązkiem podatkowym Zamawiającego, bez kwoty podatku;</w:t>
      </w:r>
    </w:p>
    <w:p w14:paraId="3F747B8E" w14:textId="77777777" w:rsidR="00C81F83" w:rsidRPr="000B0D62" w:rsidRDefault="00C81F83" w:rsidP="00C81F83">
      <w:pPr>
        <w:tabs>
          <w:tab w:val="left" w:pos="3855"/>
        </w:tabs>
        <w:spacing w:line="276" w:lineRule="auto"/>
        <w:ind w:left="826" w:hanging="409"/>
        <w:jc w:val="both"/>
        <w:rPr>
          <w:sz w:val="22"/>
          <w:szCs w:val="22"/>
        </w:rPr>
      </w:pPr>
      <w:r w:rsidRPr="000B0D62">
        <w:rPr>
          <w:sz w:val="22"/>
          <w:szCs w:val="22"/>
        </w:rPr>
        <w:t>4)</w:t>
      </w:r>
      <w:r w:rsidRPr="000B0D62">
        <w:rPr>
          <w:sz w:val="22"/>
          <w:szCs w:val="22"/>
        </w:rPr>
        <w:tab/>
        <w:t>wskazania stawki podatku od towarów i usług, która zgodnie z wiedzą Wykonawcy, będzie miała zastosowanie.</w:t>
      </w:r>
    </w:p>
    <w:p w14:paraId="72B4BE5D" w14:textId="77777777" w:rsidR="00C81F83" w:rsidRPr="000B0D62" w:rsidRDefault="00C81F83" w:rsidP="00C81F83">
      <w:pPr>
        <w:spacing w:line="276" w:lineRule="auto"/>
        <w:jc w:val="both"/>
        <w:rPr>
          <w:sz w:val="22"/>
          <w:szCs w:val="22"/>
        </w:rPr>
      </w:pPr>
      <w:r w:rsidRPr="000B0D62">
        <w:rPr>
          <w:sz w:val="22"/>
          <w:szCs w:val="22"/>
        </w:rPr>
        <w:t>14.8. Druk oferta został opracowany przy założeniu, iż wybór oferty nie będzie prowadzić do powstania u Zamawiającego obowiązku podatkowego w zakresie podatku VAT.</w:t>
      </w:r>
    </w:p>
    <w:p w14:paraId="1AF7F671" w14:textId="77777777" w:rsidR="00C81F83" w:rsidRPr="000B0D62" w:rsidRDefault="00C81F83" w:rsidP="00C81F83">
      <w:pPr>
        <w:widowControl/>
        <w:spacing w:line="276" w:lineRule="auto"/>
        <w:jc w:val="both"/>
        <w:rPr>
          <w:b/>
          <w:sz w:val="22"/>
          <w:szCs w:val="22"/>
        </w:rPr>
      </w:pPr>
      <w:r w:rsidRPr="000B0D62">
        <w:rPr>
          <w:sz w:val="22"/>
          <w:szCs w:val="22"/>
        </w:rPr>
        <w:t>W przypadku, gdy Wykonawca zobowiązany jest złożyć oświadczenie o powstaniu u Zamawiającego obowiązku podatkowego, to winien odpowiednio zmodyfikować treść formularza.</w:t>
      </w:r>
    </w:p>
    <w:p w14:paraId="35B5FBE2" w14:textId="77777777" w:rsidR="00C81F83" w:rsidRPr="000B0D62" w:rsidRDefault="00C81F83" w:rsidP="00C81F83">
      <w:pPr>
        <w:widowControl/>
        <w:spacing w:line="276" w:lineRule="auto"/>
        <w:jc w:val="both"/>
        <w:rPr>
          <w:b/>
          <w:sz w:val="22"/>
          <w:szCs w:val="22"/>
        </w:rPr>
      </w:pPr>
    </w:p>
    <w:p w14:paraId="218CD4BC" w14:textId="77777777" w:rsidR="00C81F83" w:rsidRPr="000B0D62" w:rsidRDefault="00C81F83" w:rsidP="00C81F83">
      <w:pPr>
        <w:widowControl/>
        <w:spacing w:line="276" w:lineRule="auto"/>
        <w:jc w:val="both"/>
        <w:rPr>
          <w:sz w:val="22"/>
          <w:szCs w:val="22"/>
        </w:rPr>
      </w:pPr>
      <w:r w:rsidRPr="000B0D62">
        <w:rPr>
          <w:b/>
          <w:sz w:val="22"/>
          <w:szCs w:val="22"/>
        </w:rPr>
        <w:t xml:space="preserve">15. </w:t>
      </w:r>
      <w:r w:rsidRPr="000B0D62">
        <w:rPr>
          <w:b/>
          <w:bCs/>
          <w:sz w:val="22"/>
          <w:szCs w:val="22"/>
        </w:rPr>
        <w:t>Wymagania dotyczące wadium:</w:t>
      </w:r>
    </w:p>
    <w:p w14:paraId="32C9FCA6" w14:textId="712A4CB7" w:rsidR="00C81F83" w:rsidRPr="000B0D62" w:rsidRDefault="00C81F83" w:rsidP="00C81F83">
      <w:pPr>
        <w:pStyle w:val="Standard"/>
        <w:numPr>
          <w:ilvl w:val="1"/>
          <w:numId w:val="40"/>
        </w:numPr>
        <w:jc w:val="both"/>
        <w:rPr>
          <w:rFonts w:cs="Times New Roman"/>
          <w:sz w:val="22"/>
          <w:szCs w:val="22"/>
          <w:lang w:val="pl-PL"/>
        </w:rPr>
      </w:pPr>
      <w:r w:rsidRPr="000B0D62">
        <w:rPr>
          <w:rFonts w:cs="Times New Roman"/>
          <w:sz w:val="22"/>
          <w:szCs w:val="22"/>
          <w:lang w:val="pl-PL"/>
        </w:rPr>
        <w:t xml:space="preserve">Zamawiający ustala wadium w wysokości: </w:t>
      </w:r>
      <w:r w:rsidR="00C04F04">
        <w:rPr>
          <w:rFonts w:cs="Times New Roman"/>
          <w:sz w:val="22"/>
          <w:szCs w:val="22"/>
          <w:lang w:val="pl-PL"/>
        </w:rPr>
        <w:t>3</w:t>
      </w:r>
      <w:r w:rsidRPr="000B0D62">
        <w:rPr>
          <w:rFonts w:cs="Times New Roman"/>
          <w:sz w:val="22"/>
          <w:szCs w:val="22"/>
          <w:lang w:val="pl-PL"/>
        </w:rPr>
        <w:t>.</w:t>
      </w:r>
      <w:r w:rsidR="00D9688C">
        <w:rPr>
          <w:rFonts w:cs="Times New Roman"/>
          <w:sz w:val="22"/>
          <w:szCs w:val="22"/>
          <w:lang w:val="pl-PL"/>
        </w:rPr>
        <w:t>5</w:t>
      </w:r>
      <w:r w:rsidRPr="000B0D62">
        <w:rPr>
          <w:rFonts w:cs="Times New Roman"/>
          <w:sz w:val="22"/>
          <w:szCs w:val="22"/>
          <w:lang w:val="pl-PL"/>
        </w:rPr>
        <w:t>00,00</w:t>
      </w:r>
      <w:r w:rsidR="00A76474" w:rsidRPr="000B0D62">
        <w:rPr>
          <w:rFonts w:cs="Times New Roman"/>
          <w:sz w:val="22"/>
          <w:szCs w:val="22"/>
          <w:lang w:val="pl-PL"/>
        </w:rPr>
        <w:t xml:space="preserve"> </w:t>
      </w:r>
      <w:r w:rsidRPr="000B0D62">
        <w:rPr>
          <w:rFonts w:cs="Times New Roman"/>
          <w:sz w:val="22"/>
          <w:szCs w:val="22"/>
          <w:lang w:val="pl-PL"/>
        </w:rPr>
        <w:t>zł</w:t>
      </w:r>
      <w:r w:rsidR="00A76474" w:rsidRPr="000B0D62">
        <w:rPr>
          <w:rFonts w:cs="Times New Roman"/>
          <w:sz w:val="22"/>
          <w:szCs w:val="22"/>
          <w:lang w:val="pl-PL"/>
        </w:rPr>
        <w:t>.</w:t>
      </w:r>
    </w:p>
    <w:p w14:paraId="09EE49AB" w14:textId="77777777" w:rsidR="00C81F83" w:rsidRPr="000B0D62" w:rsidRDefault="00C81F83" w:rsidP="00C81F83">
      <w:pPr>
        <w:pStyle w:val="Standard"/>
        <w:numPr>
          <w:ilvl w:val="1"/>
          <w:numId w:val="40"/>
        </w:numPr>
        <w:jc w:val="both"/>
        <w:rPr>
          <w:rFonts w:cs="Times New Roman"/>
          <w:sz w:val="22"/>
          <w:szCs w:val="22"/>
          <w:lang w:val="pl-PL"/>
        </w:rPr>
      </w:pPr>
      <w:r w:rsidRPr="000B0D62">
        <w:rPr>
          <w:sz w:val="22"/>
          <w:szCs w:val="22"/>
          <w:lang w:val="pl-PL"/>
        </w:rPr>
        <w:t>Wadium wnosi się przed upływem terminu składania ofert.</w:t>
      </w:r>
    </w:p>
    <w:p w14:paraId="158CE50A" w14:textId="77777777" w:rsidR="00C81F83" w:rsidRPr="000B0D62" w:rsidRDefault="00C81F83" w:rsidP="00C81F83">
      <w:pPr>
        <w:pStyle w:val="Standard"/>
        <w:numPr>
          <w:ilvl w:val="1"/>
          <w:numId w:val="40"/>
        </w:numPr>
        <w:jc w:val="both"/>
        <w:rPr>
          <w:rFonts w:cs="Times New Roman"/>
          <w:sz w:val="22"/>
          <w:szCs w:val="22"/>
          <w:lang w:val="pl-PL"/>
        </w:rPr>
      </w:pPr>
      <w:r w:rsidRPr="000B0D62">
        <w:rPr>
          <w:rFonts w:cs="Times New Roman"/>
          <w:sz w:val="22"/>
          <w:szCs w:val="22"/>
          <w:lang w:val="pl-PL"/>
        </w:rPr>
        <w:t>Wadium może być wnoszone w jednej lub kilku następujących formach:</w:t>
      </w:r>
    </w:p>
    <w:p w14:paraId="593B61C9" w14:textId="77777777" w:rsidR="00C81F83" w:rsidRPr="000B0D62" w:rsidRDefault="00C81F83" w:rsidP="00C81F83">
      <w:pPr>
        <w:pStyle w:val="Standard"/>
        <w:numPr>
          <w:ilvl w:val="1"/>
          <w:numId w:val="18"/>
        </w:numPr>
        <w:ind w:left="851" w:hanging="409"/>
        <w:jc w:val="both"/>
        <w:rPr>
          <w:rFonts w:cs="Times New Roman"/>
          <w:sz w:val="22"/>
          <w:szCs w:val="22"/>
          <w:lang w:val="pl-PL"/>
        </w:rPr>
      </w:pPr>
      <w:r w:rsidRPr="000B0D62">
        <w:rPr>
          <w:rFonts w:cs="Times New Roman"/>
          <w:sz w:val="22"/>
          <w:szCs w:val="22"/>
          <w:lang w:val="pl-PL"/>
        </w:rPr>
        <w:t>pieniądzu;</w:t>
      </w:r>
    </w:p>
    <w:p w14:paraId="56233BDA" w14:textId="77777777" w:rsidR="00C81F83" w:rsidRPr="000B0D62" w:rsidRDefault="00C81F83" w:rsidP="00C81F83">
      <w:pPr>
        <w:pStyle w:val="Standard"/>
        <w:numPr>
          <w:ilvl w:val="1"/>
          <w:numId w:val="18"/>
        </w:numPr>
        <w:ind w:left="851" w:hanging="409"/>
        <w:jc w:val="both"/>
        <w:rPr>
          <w:rFonts w:cs="Times New Roman"/>
          <w:sz w:val="22"/>
          <w:szCs w:val="22"/>
          <w:lang w:val="pl-PL"/>
        </w:rPr>
      </w:pPr>
      <w:r w:rsidRPr="000B0D62">
        <w:rPr>
          <w:rFonts w:cs="Times New Roman"/>
          <w:sz w:val="22"/>
          <w:szCs w:val="22"/>
          <w:lang w:val="pl-PL"/>
        </w:rPr>
        <w:t>gwarancjach bankowych;</w:t>
      </w:r>
    </w:p>
    <w:p w14:paraId="20BC0040" w14:textId="77777777" w:rsidR="00C81F83" w:rsidRPr="000B0D62" w:rsidRDefault="00C81F83" w:rsidP="00C81F83">
      <w:pPr>
        <w:pStyle w:val="Standard"/>
        <w:numPr>
          <w:ilvl w:val="1"/>
          <w:numId w:val="18"/>
        </w:numPr>
        <w:ind w:left="851" w:hanging="409"/>
        <w:jc w:val="both"/>
        <w:rPr>
          <w:rFonts w:cs="Times New Roman"/>
          <w:sz w:val="22"/>
          <w:szCs w:val="22"/>
          <w:lang w:val="pl-PL"/>
        </w:rPr>
      </w:pPr>
      <w:r w:rsidRPr="000B0D62">
        <w:rPr>
          <w:rFonts w:cs="Times New Roman"/>
          <w:sz w:val="22"/>
          <w:szCs w:val="22"/>
          <w:lang w:val="pl-PL"/>
        </w:rPr>
        <w:t>gwarancjach ubezpieczeniowych;</w:t>
      </w:r>
    </w:p>
    <w:p w14:paraId="676259DC" w14:textId="0151CFEC" w:rsidR="00C81F83" w:rsidRPr="000B0D62" w:rsidRDefault="00C81F83" w:rsidP="00C81F83">
      <w:pPr>
        <w:pStyle w:val="Standard"/>
        <w:numPr>
          <w:ilvl w:val="1"/>
          <w:numId w:val="18"/>
        </w:numPr>
        <w:ind w:left="851" w:hanging="425"/>
        <w:jc w:val="both"/>
        <w:rPr>
          <w:rFonts w:cs="Times New Roman"/>
          <w:sz w:val="22"/>
          <w:szCs w:val="22"/>
          <w:lang w:val="pl-PL"/>
        </w:rPr>
      </w:pPr>
      <w:r w:rsidRPr="000B0D62">
        <w:rPr>
          <w:rFonts w:cs="Times New Roman"/>
          <w:sz w:val="22"/>
          <w:szCs w:val="22"/>
          <w:lang w:val="pl-PL"/>
        </w:rPr>
        <w:t>poręczeniach udzielanych przez podmioty, o których mowa w art. 6b ust. 5 pkt 2 ustawy z dnia 9 listopada 2000 r. o utworzeniu Polskiej Agencji Rozwoju Przedsiębiorczości.</w:t>
      </w:r>
    </w:p>
    <w:p w14:paraId="431E391E" w14:textId="41E088DD" w:rsidR="00C81F83" w:rsidRPr="000B0D62" w:rsidRDefault="00C81F83" w:rsidP="00C81F83">
      <w:pPr>
        <w:pStyle w:val="Akapitzlist"/>
        <w:widowControl/>
        <w:numPr>
          <w:ilvl w:val="1"/>
          <w:numId w:val="40"/>
        </w:numPr>
        <w:ind w:left="0" w:firstLine="0"/>
        <w:contextualSpacing w:val="0"/>
        <w:jc w:val="both"/>
        <w:rPr>
          <w:b/>
          <w:sz w:val="22"/>
          <w:szCs w:val="22"/>
        </w:rPr>
      </w:pPr>
      <w:r w:rsidRPr="000B0D62">
        <w:rPr>
          <w:sz w:val="22"/>
          <w:szCs w:val="22"/>
        </w:rPr>
        <w:t xml:space="preserve">Wadium wnoszone w formie pieniężnej należy wpłacić przelewem na rachunek bankowy Zamawiającego: </w:t>
      </w:r>
      <w:r w:rsidRPr="000B0D62">
        <w:rPr>
          <w:b/>
          <w:bCs/>
          <w:sz w:val="22"/>
          <w:szCs w:val="22"/>
        </w:rPr>
        <w:t>50 8337 0001 0000 0286 2000 0019</w:t>
      </w:r>
      <w:r w:rsidRPr="000B0D62">
        <w:rPr>
          <w:color w:val="008000"/>
          <w:sz w:val="22"/>
          <w:szCs w:val="22"/>
        </w:rPr>
        <w:t xml:space="preserve"> </w:t>
      </w:r>
      <w:r w:rsidRPr="000B0D62">
        <w:rPr>
          <w:sz w:val="22"/>
          <w:szCs w:val="22"/>
        </w:rPr>
        <w:t>w Banku Spółdzielczym</w:t>
      </w:r>
      <w:r w:rsidRPr="000B0D62">
        <w:rPr>
          <w:color w:val="008000"/>
          <w:sz w:val="22"/>
          <w:szCs w:val="22"/>
        </w:rPr>
        <w:t xml:space="preserve"> </w:t>
      </w:r>
      <w:r w:rsidRPr="000B0D62">
        <w:rPr>
          <w:sz w:val="22"/>
          <w:szCs w:val="22"/>
        </w:rPr>
        <w:t>w Pszczółkach,</w:t>
      </w:r>
      <w:r w:rsidR="00965470" w:rsidRPr="000B0D62">
        <w:rPr>
          <w:sz w:val="22"/>
          <w:szCs w:val="22"/>
        </w:rPr>
        <w:t xml:space="preserve"> </w:t>
      </w:r>
      <w:r w:rsidRPr="000B0D62">
        <w:rPr>
          <w:sz w:val="22"/>
          <w:szCs w:val="22"/>
        </w:rPr>
        <w:t>z</w:t>
      </w:r>
      <w:r w:rsidR="00965470" w:rsidRPr="000B0D62">
        <w:rPr>
          <w:sz w:val="22"/>
          <w:szCs w:val="22"/>
        </w:rPr>
        <w:t> </w:t>
      </w:r>
      <w:r w:rsidRPr="000B0D62">
        <w:rPr>
          <w:sz w:val="22"/>
          <w:szCs w:val="22"/>
        </w:rPr>
        <w:t xml:space="preserve">dopiskiem „Wadium – </w:t>
      </w:r>
      <w:r w:rsidRPr="000B0D62">
        <w:rPr>
          <w:i/>
          <w:sz w:val="22"/>
          <w:szCs w:val="22"/>
        </w:rPr>
        <w:t>nr postępowania</w:t>
      </w:r>
      <w:r w:rsidRPr="000B0D62">
        <w:rPr>
          <w:sz w:val="22"/>
          <w:szCs w:val="22"/>
        </w:rPr>
        <w:t>”.</w:t>
      </w:r>
    </w:p>
    <w:p w14:paraId="798218D3" w14:textId="73CF3AFD" w:rsidR="00C81F83" w:rsidRPr="000B0D62" w:rsidRDefault="00C81F83" w:rsidP="00C81F83">
      <w:pPr>
        <w:pStyle w:val="Standard"/>
        <w:jc w:val="both"/>
        <w:rPr>
          <w:rFonts w:cs="Times New Roman"/>
          <w:sz w:val="22"/>
          <w:szCs w:val="22"/>
          <w:lang w:val="pl-PL"/>
        </w:rPr>
      </w:pPr>
      <w:r w:rsidRPr="000B0D62">
        <w:rPr>
          <w:rFonts w:cs="Times New Roman"/>
          <w:b/>
          <w:sz w:val="22"/>
          <w:szCs w:val="22"/>
          <w:lang w:val="pl-PL"/>
        </w:rPr>
        <w:t xml:space="preserve">UWAGA: </w:t>
      </w:r>
      <w:r w:rsidRPr="000B0D62">
        <w:rPr>
          <w:rFonts w:cs="Times New Roman"/>
          <w:sz w:val="22"/>
          <w:szCs w:val="22"/>
          <w:lang w:val="pl-PL"/>
        </w:rPr>
        <w:t>Za termin wniesienia wadium w formie pieniężnej zostanie przyjęty termin uznania na</w:t>
      </w:r>
      <w:r w:rsidR="00965470" w:rsidRPr="000B0D62">
        <w:rPr>
          <w:rFonts w:cs="Times New Roman"/>
          <w:sz w:val="22"/>
          <w:szCs w:val="22"/>
          <w:lang w:val="pl-PL"/>
        </w:rPr>
        <w:t> </w:t>
      </w:r>
      <w:r w:rsidRPr="000B0D62">
        <w:rPr>
          <w:rFonts w:cs="Times New Roman"/>
          <w:sz w:val="22"/>
          <w:szCs w:val="22"/>
          <w:lang w:val="pl-PL"/>
        </w:rPr>
        <w:t>rachunku Zamawiającego.</w:t>
      </w:r>
    </w:p>
    <w:p w14:paraId="0EFF4A32" w14:textId="77777777" w:rsidR="00C81F83" w:rsidRPr="000B0D62" w:rsidRDefault="00C81F83" w:rsidP="00C81F83">
      <w:pPr>
        <w:pStyle w:val="Standard"/>
        <w:numPr>
          <w:ilvl w:val="1"/>
          <w:numId w:val="40"/>
        </w:numPr>
        <w:ind w:left="0" w:firstLine="0"/>
        <w:jc w:val="both"/>
        <w:rPr>
          <w:rFonts w:cs="Times New Roman"/>
          <w:sz w:val="22"/>
          <w:szCs w:val="22"/>
          <w:lang w:val="pl-PL"/>
        </w:rPr>
      </w:pPr>
      <w:r w:rsidRPr="000B0D62">
        <w:rPr>
          <w:rFonts w:cs="Times New Roman"/>
          <w:sz w:val="22"/>
          <w:szCs w:val="22"/>
          <w:lang w:val="pl-PL"/>
        </w:rPr>
        <w:t xml:space="preserve">Wadium wnoszone w formie poręczeń lub gwarancji musi być złożone jako </w:t>
      </w:r>
      <w:r w:rsidRPr="000B0D62">
        <w:rPr>
          <w:rFonts w:cs="Times New Roman"/>
          <w:b/>
          <w:sz w:val="22"/>
          <w:szCs w:val="22"/>
          <w:lang w:val="pl-PL"/>
        </w:rPr>
        <w:t xml:space="preserve">oryginał </w:t>
      </w:r>
      <w:r w:rsidRPr="000B0D62">
        <w:rPr>
          <w:rFonts w:cs="Times New Roman"/>
          <w:sz w:val="22"/>
          <w:szCs w:val="22"/>
          <w:lang w:val="pl-PL"/>
        </w:rPr>
        <w:t xml:space="preserve">gwarancji lub poręczenia </w:t>
      </w:r>
      <w:r w:rsidRPr="000B0D62">
        <w:rPr>
          <w:rFonts w:cs="Times New Roman"/>
          <w:b/>
          <w:sz w:val="22"/>
          <w:szCs w:val="22"/>
          <w:lang w:val="pl-PL"/>
        </w:rPr>
        <w:t xml:space="preserve">w postaci elektronicznej </w:t>
      </w:r>
      <w:r w:rsidRPr="000B0D62">
        <w:rPr>
          <w:rFonts w:cs="Times New Roman"/>
          <w:sz w:val="22"/>
          <w:szCs w:val="22"/>
          <w:lang w:val="pl-PL"/>
        </w:rPr>
        <w:t>i spełniać co najmniej poniższe wymagania:</w:t>
      </w:r>
    </w:p>
    <w:p w14:paraId="72CE173C"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musi obejmować odpowiedzialność za wszystkie przypadki powodujące utratę wadium przez Wykonawcę określone w ustawie PZP</w:t>
      </w:r>
    </w:p>
    <w:p w14:paraId="675E460A"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z jej treści powinno jednoznacznie wynikać zobowiązanie gwaranta do zapłaty całej kwoty wadium;</w:t>
      </w:r>
    </w:p>
    <w:p w14:paraId="26B1E78B"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powinno być nieodwołalne i bezwarunkowe oraz płatne na pierwsze żądanie;</w:t>
      </w:r>
    </w:p>
    <w:p w14:paraId="120C8748"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termin obowiązywania poręczenia lub gwarancji nie może być krótszy niż termin związania ofertą (z zastrzeżeniem iż pierwszym dniem związania ofertą jest dzień składania ofert);</w:t>
      </w:r>
    </w:p>
    <w:p w14:paraId="05AE8916"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w treści poręczenia lub gwarancji powinna znaleźć się nazwa oraz numer przedmiotowego postępowania;</w:t>
      </w:r>
    </w:p>
    <w:p w14:paraId="13CDBFC0"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 xml:space="preserve">beneficjentem poręczenia lub gwarancji jest: </w:t>
      </w:r>
      <w:r w:rsidRPr="000B0D62">
        <w:rPr>
          <w:rFonts w:cs="Times New Roman"/>
          <w:smallCaps/>
          <w:sz w:val="22"/>
          <w:szCs w:val="22"/>
          <w:lang w:val="pl-PL"/>
        </w:rPr>
        <w:t>Gmina Pszczółki;</w:t>
      </w:r>
    </w:p>
    <w:p w14:paraId="5741E969" w14:textId="479D44AB"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w przypadku Wykonawców wspólnie ubiegających się o udzielenie zamówienia (art. 58 PZP), Zamawiający wymaga aby poręczenie lub gwarancja obejmowała swą treścią (tj.</w:t>
      </w:r>
      <w:r w:rsidR="00965470" w:rsidRPr="000B0D62">
        <w:rPr>
          <w:rFonts w:cs="Times New Roman"/>
          <w:sz w:val="22"/>
          <w:szCs w:val="22"/>
          <w:lang w:val="pl-PL"/>
        </w:rPr>
        <w:t> </w:t>
      </w:r>
      <w:r w:rsidRPr="000B0D62">
        <w:rPr>
          <w:rFonts w:cs="Times New Roman"/>
          <w:sz w:val="22"/>
          <w:szCs w:val="22"/>
          <w:lang w:val="pl-PL"/>
        </w:rPr>
        <w:t>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16A457FC" w14:textId="6F1654C2" w:rsidR="00C81F83" w:rsidRPr="000B0D62" w:rsidRDefault="00C81F83" w:rsidP="00965470">
      <w:pPr>
        <w:pStyle w:val="Standard"/>
        <w:numPr>
          <w:ilvl w:val="1"/>
          <w:numId w:val="40"/>
        </w:numPr>
        <w:ind w:left="0" w:firstLine="0"/>
        <w:jc w:val="both"/>
        <w:rPr>
          <w:rFonts w:cs="Times New Roman"/>
          <w:sz w:val="22"/>
          <w:szCs w:val="22"/>
          <w:lang w:val="pl-PL"/>
        </w:rPr>
      </w:pPr>
      <w:r w:rsidRPr="000B0D62">
        <w:rPr>
          <w:rFonts w:cs="Times New Roman"/>
          <w:sz w:val="22"/>
          <w:szCs w:val="22"/>
          <w:lang w:val="pl-PL"/>
        </w:rPr>
        <w:t>Oferta Wykonawcy, który nie wniesie wadium, wniesie wadium w sposób nieprawidłowy lub</w:t>
      </w:r>
      <w:r w:rsidR="00965470" w:rsidRPr="000B0D62">
        <w:rPr>
          <w:rFonts w:cs="Times New Roman"/>
          <w:sz w:val="22"/>
          <w:szCs w:val="22"/>
          <w:lang w:val="pl-PL"/>
        </w:rPr>
        <w:t> </w:t>
      </w:r>
      <w:r w:rsidRPr="000B0D62">
        <w:rPr>
          <w:rFonts w:cs="Times New Roman"/>
          <w:sz w:val="22"/>
          <w:szCs w:val="22"/>
          <w:lang w:val="pl-PL"/>
        </w:rPr>
        <w:t>nie utrzyma wadium nieprzerwanie do upływu terminu związania ofertą lub złoży wniosek o zwrot wadium w przypadku, o którym mowa w art. 98 ust. 2 pkt 3 PZP</w:t>
      </w:r>
      <w:r w:rsidRPr="000B0D62">
        <w:rPr>
          <w:rFonts w:cs="Times New Roman"/>
          <w:b/>
          <w:sz w:val="22"/>
          <w:szCs w:val="22"/>
          <w:lang w:val="pl-PL"/>
        </w:rPr>
        <w:t xml:space="preserve"> zostanie odrzucona</w:t>
      </w:r>
      <w:r w:rsidRPr="000B0D62">
        <w:rPr>
          <w:rFonts w:cs="Times New Roman"/>
          <w:sz w:val="22"/>
          <w:szCs w:val="22"/>
          <w:lang w:val="pl-PL"/>
        </w:rPr>
        <w:t>.</w:t>
      </w:r>
    </w:p>
    <w:p w14:paraId="39D0152C" w14:textId="77777777" w:rsidR="00C81F83" w:rsidRPr="000B0D62" w:rsidRDefault="00C81F83" w:rsidP="00C81F83">
      <w:pPr>
        <w:pStyle w:val="Standard"/>
        <w:numPr>
          <w:ilvl w:val="1"/>
          <w:numId w:val="40"/>
        </w:numPr>
        <w:jc w:val="both"/>
        <w:rPr>
          <w:rFonts w:cs="Times New Roman"/>
          <w:sz w:val="22"/>
          <w:szCs w:val="22"/>
          <w:lang w:val="pl-PL"/>
        </w:rPr>
      </w:pPr>
      <w:r w:rsidRPr="000B0D62">
        <w:rPr>
          <w:rFonts w:cs="Times New Roman"/>
          <w:sz w:val="22"/>
          <w:szCs w:val="22"/>
          <w:lang w:val="pl-PL"/>
        </w:rPr>
        <w:t>Zasady zwrotu oraz okoliczności zatrzymania wadium określa art. 98 PZP.</w:t>
      </w:r>
    </w:p>
    <w:p w14:paraId="4C671279" w14:textId="77777777" w:rsidR="00FF6401" w:rsidRDefault="00FF6401" w:rsidP="00C81F83">
      <w:pPr>
        <w:suppressAutoHyphens w:val="0"/>
        <w:spacing w:line="276" w:lineRule="auto"/>
        <w:jc w:val="both"/>
        <w:rPr>
          <w:b/>
          <w:bCs/>
          <w:sz w:val="22"/>
          <w:szCs w:val="22"/>
        </w:rPr>
      </w:pPr>
    </w:p>
    <w:p w14:paraId="7F8880FD" w14:textId="44A6C1D6" w:rsidR="00C81F83" w:rsidRPr="000B0D62" w:rsidRDefault="00C81F83" w:rsidP="00C81F83">
      <w:pPr>
        <w:suppressAutoHyphens w:val="0"/>
        <w:spacing w:line="276" w:lineRule="auto"/>
        <w:jc w:val="both"/>
        <w:rPr>
          <w:sz w:val="22"/>
          <w:szCs w:val="22"/>
        </w:rPr>
      </w:pPr>
      <w:r w:rsidRPr="000B0D62">
        <w:rPr>
          <w:b/>
          <w:bCs/>
          <w:sz w:val="22"/>
          <w:szCs w:val="22"/>
        </w:rPr>
        <w:t>16. Opis sposobu oraz termin składania ofert;</w:t>
      </w:r>
    </w:p>
    <w:p w14:paraId="32C96E4F" w14:textId="75D3CB97" w:rsidR="00C81F83" w:rsidRPr="000B0D62" w:rsidRDefault="00C81F83" w:rsidP="00FF6401">
      <w:pPr>
        <w:pStyle w:val="Akapitzlist"/>
        <w:widowControl/>
        <w:numPr>
          <w:ilvl w:val="1"/>
          <w:numId w:val="42"/>
        </w:numPr>
        <w:suppressAutoHyphens w:val="0"/>
        <w:spacing w:after="60"/>
        <w:ind w:left="0" w:firstLine="0"/>
        <w:contextualSpacing w:val="0"/>
        <w:jc w:val="both"/>
        <w:rPr>
          <w:b/>
          <w:sz w:val="22"/>
          <w:szCs w:val="22"/>
        </w:rPr>
      </w:pPr>
      <w:r w:rsidRPr="000B0D62">
        <w:rPr>
          <w:sz w:val="22"/>
          <w:szCs w:val="22"/>
        </w:rPr>
        <w:t xml:space="preserve"> Wykonawca składa ofertę za pośrednictwem zakładki „</w:t>
      </w:r>
      <w:r w:rsidRPr="000B0D62">
        <w:rPr>
          <w:b/>
          <w:sz w:val="22"/>
          <w:szCs w:val="22"/>
        </w:rPr>
        <w:t>Oferty/wnioski”,</w:t>
      </w:r>
      <w:r w:rsidRPr="000B0D62">
        <w:rPr>
          <w:sz w:val="22"/>
          <w:szCs w:val="22"/>
        </w:rPr>
        <w:t xml:space="preserve"> widocznej w</w:t>
      </w:r>
      <w:r w:rsidR="00965470" w:rsidRPr="000B0D62">
        <w:rPr>
          <w:sz w:val="22"/>
          <w:szCs w:val="22"/>
        </w:rPr>
        <w:t> </w:t>
      </w:r>
      <w:r w:rsidRPr="000B0D62">
        <w:rPr>
          <w:sz w:val="22"/>
          <w:szCs w:val="22"/>
        </w:rPr>
        <w:t>podglądzie postępowania po zalogowaniu się na konto Wykonawcy. Po wybraniu przycisku „</w:t>
      </w:r>
      <w:r w:rsidRPr="000B0D62">
        <w:rPr>
          <w:b/>
          <w:sz w:val="22"/>
          <w:szCs w:val="22"/>
        </w:rPr>
        <w:t>Złóż ofertę</w:t>
      </w:r>
      <w:r w:rsidRPr="000B0D62">
        <w:rPr>
          <w:sz w:val="22"/>
          <w:szCs w:val="22"/>
        </w:rPr>
        <w:t xml:space="preserve">” system prezentuje okno składania oferty umożliwiające przekazanie dokumentów elektronicznych, w którym znajdują się dwa pola </w:t>
      </w:r>
      <w:proofErr w:type="spellStart"/>
      <w:r w:rsidRPr="000B0D62">
        <w:rPr>
          <w:sz w:val="22"/>
          <w:szCs w:val="22"/>
        </w:rPr>
        <w:t>drag&amp;drop</w:t>
      </w:r>
      <w:proofErr w:type="spellEnd"/>
      <w:r w:rsidRPr="000B0D62">
        <w:rPr>
          <w:sz w:val="22"/>
          <w:szCs w:val="22"/>
        </w:rPr>
        <w:t xml:space="preserve"> („</w:t>
      </w:r>
      <w:r w:rsidRPr="000B0D62">
        <w:rPr>
          <w:b/>
          <w:sz w:val="22"/>
          <w:szCs w:val="22"/>
        </w:rPr>
        <w:t>przeciągnij” i „upuść”) służące do</w:t>
      </w:r>
      <w:r w:rsidR="00965470" w:rsidRPr="000B0D62">
        <w:rPr>
          <w:b/>
          <w:sz w:val="22"/>
          <w:szCs w:val="22"/>
        </w:rPr>
        <w:t> </w:t>
      </w:r>
      <w:r w:rsidRPr="000B0D62">
        <w:rPr>
          <w:b/>
          <w:sz w:val="22"/>
          <w:szCs w:val="22"/>
        </w:rPr>
        <w:t>dodawania plików.</w:t>
      </w:r>
    </w:p>
    <w:p w14:paraId="7499A509" w14:textId="77777777" w:rsidR="00C81F83" w:rsidRPr="000B0D62" w:rsidRDefault="00C81F83" w:rsidP="00C81F83">
      <w:pPr>
        <w:suppressAutoHyphens w:val="0"/>
        <w:spacing w:before="60" w:after="60"/>
        <w:jc w:val="both"/>
        <w:rPr>
          <w:sz w:val="22"/>
          <w:szCs w:val="22"/>
        </w:rPr>
      </w:pPr>
      <w:r w:rsidRPr="000B0D62">
        <w:rPr>
          <w:sz w:val="22"/>
          <w:szCs w:val="22"/>
        </w:rPr>
        <w:t>16.2. Wykonawca dodaje wybrany z dysku i uprzednio podpisany „Formularz oferty” w pierwszym polu („</w:t>
      </w:r>
      <w:r w:rsidRPr="000B0D62">
        <w:rPr>
          <w:b/>
          <w:sz w:val="22"/>
          <w:szCs w:val="22"/>
        </w:rPr>
        <w:t>Wypełniony formularz oferty</w:t>
      </w:r>
      <w:r w:rsidRPr="000B0D62">
        <w:rPr>
          <w:sz w:val="22"/>
          <w:szCs w:val="22"/>
        </w:rPr>
        <w:t>”). W kolejnym polu („</w:t>
      </w:r>
      <w:r w:rsidRPr="000B0D62">
        <w:rPr>
          <w:b/>
          <w:sz w:val="22"/>
          <w:szCs w:val="22"/>
        </w:rPr>
        <w:t xml:space="preserve">Załączniki i inne dokumenty </w:t>
      </w:r>
      <w:r w:rsidRPr="000B0D62">
        <w:rPr>
          <w:b/>
          <w:sz w:val="22"/>
          <w:szCs w:val="22"/>
        </w:rPr>
        <w:lastRenderedPageBreak/>
        <w:t>przedstawione w ofercie przez Wykonawcę”)</w:t>
      </w:r>
      <w:r w:rsidRPr="000B0D62">
        <w:rPr>
          <w:sz w:val="22"/>
          <w:szCs w:val="22"/>
        </w:rPr>
        <w:t xml:space="preserve"> wykonawca dodaje pozostałe pliki stanowiące ofertę lub składane wraz z ofertą - </w:t>
      </w:r>
      <w:r w:rsidRPr="000B0D62">
        <w:rPr>
          <w:color w:val="000000" w:themeColor="text1"/>
          <w:sz w:val="22"/>
          <w:szCs w:val="22"/>
        </w:rPr>
        <w:t>patrz SWZ:</w:t>
      </w:r>
    </w:p>
    <w:p w14:paraId="455D5064" w14:textId="77777777" w:rsidR="00C81F83" w:rsidRPr="000B0D62" w:rsidRDefault="00C81F83" w:rsidP="00C81F83">
      <w:pPr>
        <w:spacing w:before="60" w:after="60"/>
        <w:jc w:val="both"/>
        <w:rPr>
          <w:color w:val="000000" w:themeColor="text1"/>
          <w:sz w:val="22"/>
          <w:szCs w:val="22"/>
        </w:rPr>
      </w:pPr>
      <w:r w:rsidRPr="000B0D62">
        <w:rPr>
          <w:sz w:val="22"/>
          <w:szCs w:val="22"/>
        </w:rPr>
        <w:t>-</w:t>
      </w:r>
      <w:r w:rsidRPr="000B0D62">
        <w:rPr>
          <w:color w:val="000000" w:themeColor="text1"/>
          <w:sz w:val="22"/>
          <w:szCs w:val="22"/>
        </w:rPr>
        <w:t xml:space="preserve"> punkt 9.8.1. i Załączniki</w:t>
      </w:r>
      <w:r w:rsidRPr="000B0D62">
        <w:rPr>
          <w:b/>
          <w:color w:val="000000" w:themeColor="text1"/>
          <w:sz w:val="22"/>
          <w:szCs w:val="22"/>
        </w:rPr>
        <w:t xml:space="preserve"> </w:t>
      </w:r>
      <w:r w:rsidRPr="000B0D62">
        <w:rPr>
          <w:color w:val="000000" w:themeColor="text1"/>
          <w:sz w:val="22"/>
          <w:szCs w:val="22"/>
        </w:rPr>
        <w:t>(</w:t>
      </w:r>
      <w:r w:rsidRPr="000B0D62">
        <w:rPr>
          <w:i/>
          <w:color w:val="000000" w:themeColor="text1"/>
          <w:sz w:val="22"/>
          <w:szCs w:val="22"/>
        </w:rPr>
        <w:t>nie dotyczy dokumentów składanych na wezwanie</w:t>
      </w:r>
      <w:r w:rsidRPr="000B0D62">
        <w:rPr>
          <w:color w:val="000000" w:themeColor="text1"/>
          <w:sz w:val="22"/>
          <w:szCs w:val="22"/>
        </w:rPr>
        <w:t>),</w:t>
      </w:r>
    </w:p>
    <w:p w14:paraId="27E1EB90" w14:textId="77777777" w:rsidR="00C81F83" w:rsidRPr="000B0D62" w:rsidRDefault="00C81F83" w:rsidP="00C81F83">
      <w:pPr>
        <w:spacing w:before="60" w:after="60"/>
        <w:jc w:val="both"/>
        <w:rPr>
          <w:sz w:val="22"/>
          <w:szCs w:val="22"/>
        </w:rPr>
      </w:pPr>
      <w:r w:rsidRPr="000B0D62">
        <w:rPr>
          <w:b/>
          <w:sz w:val="22"/>
          <w:szCs w:val="22"/>
        </w:rPr>
        <w:t xml:space="preserve">- </w:t>
      </w:r>
      <w:r w:rsidRPr="000B0D62">
        <w:rPr>
          <w:sz w:val="22"/>
          <w:szCs w:val="22"/>
        </w:rPr>
        <w:t>dokumenty stanowiące tajemnicę przedsiębiorstwa – patrz punkt 12.6. i 13.6. SWZ.</w:t>
      </w:r>
    </w:p>
    <w:p w14:paraId="2116C7FC" w14:textId="41E96D63" w:rsidR="00C81F83" w:rsidRPr="000B0D62" w:rsidRDefault="00C81F83" w:rsidP="00C81F83">
      <w:pPr>
        <w:suppressAutoHyphens w:val="0"/>
        <w:spacing w:before="60" w:after="60"/>
        <w:jc w:val="both"/>
        <w:rPr>
          <w:b/>
          <w:sz w:val="22"/>
          <w:szCs w:val="22"/>
        </w:rPr>
      </w:pPr>
      <w:r w:rsidRPr="000B0D62">
        <w:rPr>
          <w:b/>
          <w:sz w:val="22"/>
          <w:szCs w:val="22"/>
        </w:rPr>
        <w:t>16.3. System sprawdza, czy złożone pliki są podpisane i automatycznie je szyfruje</w:t>
      </w:r>
      <w:r w:rsidRPr="000B0D62">
        <w:rPr>
          <w:sz w:val="22"/>
          <w:szCs w:val="22"/>
        </w:rPr>
        <w:t>, jednocześnie informując o tym wykonawcę. Potwierdzenie czasu przekazania i odbioru oferty znajduje się</w:t>
      </w:r>
      <w:r w:rsidR="00965470" w:rsidRPr="000B0D62">
        <w:rPr>
          <w:sz w:val="22"/>
          <w:szCs w:val="22"/>
        </w:rPr>
        <w:t> </w:t>
      </w:r>
      <w:r w:rsidRPr="000B0D62">
        <w:rPr>
          <w:sz w:val="22"/>
          <w:szCs w:val="22"/>
        </w:rPr>
        <w:t>w</w:t>
      </w:r>
      <w:r w:rsidR="00965470" w:rsidRPr="000B0D62">
        <w:rPr>
          <w:sz w:val="22"/>
          <w:szCs w:val="22"/>
        </w:rPr>
        <w:t> </w:t>
      </w:r>
      <w:r w:rsidRPr="000B0D62">
        <w:rPr>
          <w:sz w:val="22"/>
          <w:szCs w:val="22"/>
        </w:rPr>
        <w:t>Elektronicznym Potwierdzeniu Przesłania (EPP) i Elektronicznym Potwierdzeniu Odebrania (EPO). EPP i EPO dostępne są dla zalogowanego Wykonawcy w zakładce „Oferty/Wnioski”.</w:t>
      </w:r>
    </w:p>
    <w:p w14:paraId="0202CBC4" w14:textId="33164A01" w:rsidR="00C81F83" w:rsidRPr="000B0D62" w:rsidRDefault="00C81F83" w:rsidP="00C81F83">
      <w:pPr>
        <w:pStyle w:val="Akapitzlist"/>
        <w:widowControl/>
        <w:numPr>
          <w:ilvl w:val="1"/>
          <w:numId w:val="43"/>
        </w:numPr>
        <w:suppressAutoHyphens w:val="0"/>
        <w:spacing w:before="60" w:after="60"/>
        <w:contextualSpacing w:val="0"/>
        <w:jc w:val="both"/>
        <w:rPr>
          <w:b/>
          <w:sz w:val="22"/>
          <w:szCs w:val="22"/>
        </w:rPr>
      </w:pPr>
      <w:r w:rsidRPr="000B0D62">
        <w:rPr>
          <w:sz w:val="22"/>
          <w:szCs w:val="22"/>
        </w:rPr>
        <w:t xml:space="preserve"> Oferta może być złożona tylko do upływu terminu składania ofert.</w:t>
      </w:r>
    </w:p>
    <w:p w14:paraId="404FE10A" w14:textId="7921D66F" w:rsidR="00C81F83" w:rsidRPr="000B0D62" w:rsidRDefault="00C81F83" w:rsidP="00C81F83">
      <w:pPr>
        <w:pStyle w:val="Akapitzlist"/>
        <w:widowControl/>
        <w:numPr>
          <w:ilvl w:val="1"/>
          <w:numId w:val="43"/>
        </w:numPr>
        <w:suppressAutoHyphens w:val="0"/>
        <w:spacing w:before="60" w:after="60"/>
        <w:contextualSpacing w:val="0"/>
        <w:jc w:val="both"/>
        <w:rPr>
          <w:b/>
          <w:sz w:val="22"/>
          <w:szCs w:val="22"/>
        </w:rPr>
      </w:pPr>
      <w:r w:rsidRPr="000B0D62">
        <w:rPr>
          <w:sz w:val="22"/>
          <w:szCs w:val="22"/>
        </w:rPr>
        <w:t xml:space="preserve"> Wykonawca może przed upływem terminu składania ofert wycofać ofertę. Wykonawca wycofuje ofertę w zakładce „Oferty/wnioski” używając przycisku „Wycofaj ofertę”.</w:t>
      </w:r>
    </w:p>
    <w:p w14:paraId="5379175F" w14:textId="73C5D709" w:rsidR="00C81F83" w:rsidRPr="000B0D62" w:rsidRDefault="00C81F83" w:rsidP="00C81F83">
      <w:pPr>
        <w:pStyle w:val="Akapitzlist"/>
        <w:widowControl/>
        <w:numPr>
          <w:ilvl w:val="1"/>
          <w:numId w:val="43"/>
        </w:numPr>
        <w:suppressAutoHyphens w:val="0"/>
        <w:spacing w:before="60" w:after="60"/>
        <w:contextualSpacing w:val="0"/>
        <w:jc w:val="both"/>
        <w:rPr>
          <w:b/>
          <w:sz w:val="22"/>
          <w:szCs w:val="22"/>
        </w:rPr>
      </w:pPr>
      <w:r w:rsidRPr="000B0D62">
        <w:rPr>
          <w:b/>
          <w:sz w:val="22"/>
          <w:szCs w:val="22"/>
        </w:rPr>
        <w:t xml:space="preserve"> Maksymalny łączny rozmiar plików</w:t>
      </w:r>
      <w:r w:rsidRPr="000B0D62">
        <w:rPr>
          <w:sz w:val="22"/>
          <w:szCs w:val="22"/>
        </w:rPr>
        <w:t xml:space="preserve"> stanowiących ofertę lub składanych wraz z ofertą to</w:t>
      </w:r>
      <w:r w:rsidR="00965470" w:rsidRPr="000B0D62">
        <w:rPr>
          <w:sz w:val="22"/>
          <w:szCs w:val="22"/>
        </w:rPr>
        <w:t> </w:t>
      </w:r>
      <w:r w:rsidRPr="000B0D62">
        <w:rPr>
          <w:b/>
          <w:sz w:val="22"/>
          <w:szCs w:val="22"/>
        </w:rPr>
        <w:t>250</w:t>
      </w:r>
      <w:r w:rsidR="00965470" w:rsidRPr="000B0D62">
        <w:rPr>
          <w:b/>
          <w:sz w:val="22"/>
          <w:szCs w:val="22"/>
        </w:rPr>
        <w:t> </w:t>
      </w:r>
      <w:r w:rsidRPr="000B0D62">
        <w:rPr>
          <w:b/>
          <w:sz w:val="22"/>
          <w:szCs w:val="22"/>
        </w:rPr>
        <w:t>MB.</w:t>
      </w:r>
    </w:p>
    <w:p w14:paraId="67828714" w14:textId="77777777" w:rsidR="00C81F83" w:rsidRPr="000B0D62" w:rsidRDefault="00C81F83" w:rsidP="00C81F83">
      <w:pPr>
        <w:pStyle w:val="Akapitzlist"/>
        <w:widowControl/>
        <w:numPr>
          <w:ilvl w:val="1"/>
          <w:numId w:val="43"/>
        </w:numPr>
        <w:suppressAutoHyphens w:val="0"/>
        <w:spacing w:before="60" w:after="60"/>
        <w:contextualSpacing w:val="0"/>
        <w:jc w:val="both"/>
        <w:rPr>
          <w:sz w:val="22"/>
          <w:szCs w:val="22"/>
        </w:rPr>
      </w:pPr>
      <w:r w:rsidRPr="000B0D62">
        <w:rPr>
          <w:sz w:val="22"/>
          <w:szCs w:val="22"/>
        </w:rPr>
        <w:t xml:space="preserve"> Zamawiający odrzuci ofertę złożoną po terminie, o czym stanowi art. 226 ust. 1 pkt.1) ustawy Pzp.</w:t>
      </w:r>
    </w:p>
    <w:p w14:paraId="1584F5DE" w14:textId="2D6898E5" w:rsidR="00C81F83" w:rsidRPr="000B0D62" w:rsidRDefault="00C81F83" w:rsidP="00C81F83">
      <w:pPr>
        <w:widowControl/>
        <w:numPr>
          <w:ilvl w:val="1"/>
          <w:numId w:val="43"/>
        </w:numPr>
        <w:suppressAutoHyphens w:val="0"/>
        <w:spacing w:before="60" w:after="60"/>
        <w:jc w:val="both"/>
        <w:rPr>
          <w:sz w:val="22"/>
          <w:szCs w:val="22"/>
        </w:rPr>
      </w:pPr>
      <w:r w:rsidRPr="000B0D62">
        <w:rPr>
          <w:b/>
          <w:bCs/>
          <w:color w:val="000000"/>
          <w:sz w:val="22"/>
          <w:szCs w:val="22"/>
        </w:rPr>
        <w:t xml:space="preserve"> Zamawiający nie ponosi odpowiedzialności za złożenie oferty w sposób niezgodny </w:t>
      </w:r>
      <w:r w:rsidRPr="000B0D62">
        <w:rPr>
          <w:b/>
          <w:bCs/>
          <w:sz w:val="22"/>
          <w:szCs w:val="22"/>
        </w:rPr>
        <w:t>z</w:t>
      </w:r>
      <w:r w:rsidR="00965470" w:rsidRPr="000B0D62">
        <w:rPr>
          <w:b/>
          <w:bCs/>
          <w:sz w:val="22"/>
          <w:szCs w:val="22"/>
        </w:rPr>
        <w:t> </w:t>
      </w:r>
      <w:r w:rsidRPr="000B0D62">
        <w:rPr>
          <w:b/>
          <w:bCs/>
          <w:sz w:val="22"/>
          <w:szCs w:val="22"/>
        </w:rPr>
        <w:t>Instrukcją</w:t>
      </w:r>
      <w:r w:rsidRPr="000B0D62">
        <w:rPr>
          <w:sz w:val="22"/>
          <w:szCs w:val="22"/>
        </w:rPr>
        <w:t>.</w:t>
      </w:r>
    </w:p>
    <w:p w14:paraId="28D8F2D5" w14:textId="3C956593" w:rsidR="00C81F83" w:rsidRPr="00C36C7C" w:rsidRDefault="00C81F83" w:rsidP="00C81F83">
      <w:pPr>
        <w:pStyle w:val="Akapitzlist"/>
        <w:widowControl/>
        <w:numPr>
          <w:ilvl w:val="1"/>
          <w:numId w:val="43"/>
        </w:numPr>
        <w:suppressAutoHyphens w:val="0"/>
        <w:ind w:right="-284"/>
        <w:contextualSpacing w:val="0"/>
        <w:jc w:val="both"/>
        <w:rPr>
          <w:b/>
          <w:sz w:val="22"/>
          <w:szCs w:val="22"/>
        </w:rPr>
      </w:pPr>
      <w:r w:rsidRPr="00C36C7C">
        <w:rPr>
          <w:b/>
          <w:sz w:val="22"/>
          <w:szCs w:val="22"/>
        </w:rPr>
        <w:t>Termin składania ofert upływa w dniu</w:t>
      </w:r>
      <w:r w:rsidR="00C36C7C" w:rsidRPr="00C36C7C">
        <w:rPr>
          <w:b/>
          <w:sz w:val="22"/>
          <w:szCs w:val="22"/>
        </w:rPr>
        <w:t xml:space="preserve"> 06</w:t>
      </w:r>
      <w:r w:rsidRPr="00C36C7C">
        <w:rPr>
          <w:b/>
          <w:sz w:val="22"/>
          <w:szCs w:val="22"/>
        </w:rPr>
        <w:t>.</w:t>
      </w:r>
      <w:r w:rsidR="00ED6C03" w:rsidRPr="00C36C7C">
        <w:rPr>
          <w:b/>
          <w:sz w:val="22"/>
          <w:szCs w:val="22"/>
        </w:rPr>
        <w:t>0</w:t>
      </w:r>
      <w:r w:rsidR="00C36C7C" w:rsidRPr="00C36C7C">
        <w:rPr>
          <w:b/>
          <w:sz w:val="22"/>
          <w:szCs w:val="22"/>
        </w:rPr>
        <w:t>5</w:t>
      </w:r>
      <w:r w:rsidRPr="00C36C7C">
        <w:rPr>
          <w:b/>
          <w:sz w:val="22"/>
          <w:szCs w:val="22"/>
        </w:rPr>
        <w:t>.202</w:t>
      </w:r>
      <w:r w:rsidR="00ED6C03" w:rsidRPr="00C36C7C">
        <w:rPr>
          <w:b/>
          <w:sz w:val="22"/>
          <w:szCs w:val="22"/>
        </w:rPr>
        <w:t>6</w:t>
      </w:r>
      <w:r w:rsidRPr="00C36C7C">
        <w:rPr>
          <w:b/>
          <w:sz w:val="22"/>
          <w:szCs w:val="22"/>
        </w:rPr>
        <w:t xml:space="preserve"> r. o godzinie 09:00.</w:t>
      </w:r>
    </w:p>
    <w:p w14:paraId="25E89D2A" w14:textId="77777777" w:rsidR="00C81F83" w:rsidRPr="00C36C7C" w:rsidRDefault="00C81F83" w:rsidP="00C81F83">
      <w:pPr>
        <w:widowControl/>
        <w:suppressAutoHyphens w:val="0"/>
        <w:spacing w:line="276" w:lineRule="auto"/>
        <w:jc w:val="both"/>
        <w:rPr>
          <w:b/>
          <w:sz w:val="22"/>
          <w:szCs w:val="22"/>
        </w:rPr>
      </w:pPr>
    </w:p>
    <w:p w14:paraId="67E2082E" w14:textId="77777777" w:rsidR="00C81F83" w:rsidRPr="00C36C7C" w:rsidRDefault="00C81F83" w:rsidP="00C81F83">
      <w:pPr>
        <w:widowControl/>
        <w:suppressAutoHyphens w:val="0"/>
        <w:spacing w:line="276" w:lineRule="auto"/>
        <w:jc w:val="both"/>
        <w:rPr>
          <w:b/>
          <w:sz w:val="22"/>
          <w:szCs w:val="22"/>
        </w:rPr>
      </w:pPr>
      <w:r w:rsidRPr="00C36C7C">
        <w:rPr>
          <w:b/>
          <w:bCs/>
          <w:sz w:val="22"/>
          <w:szCs w:val="22"/>
        </w:rPr>
        <w:t>17. Termin otwarcia ofert oraz termin związania ofertą;</w:t>
      </w:r>
    </w:p>
    <w:p w14:paraId="6560C831" w14:textId="5D1919C7" w:rsidR="00C81F83" w:rsidRPr="00C36C7C" w:rsidRDefault="00C81F83" w:rsidP="00C81F83">
      <w:pPr>
        <w:pStyle w:val="Akapitzlist"/>
        <w:widowControl/>
        <w:numPr>
          <w:ilvl w:val="1"/>
          <w:numId w:val="45"/>
        </w:numPr>
        <w:suppressAutoHyphens w:val="0"/>
        <w:ind w:right="-284"/>
        <w:contextualSpacing w:val="0"/>
        <w:jc w:val="both"/>
        <w:rPr>
          <w:b/>
          <w:sz w:val="22"/>
          <w:szCs w:val="22"/>
        </w:rPr>
      </w:pPr>
      <w:r w:rsidRPr="00C36C7C">
        <w:rPr>
          <w:b/>
          <w:sz w:val="22"/>
          <w:szCs w:val="22"/>
        </w:rPr>
        <w:t xml:space="preserve"> Otwarcie ofert nastąpi w dniu </w:t>
      </w:r>
      <w:r w:rsidR="00C36C7C" w:rsidRPr="00C36C7C">
        <w:rPr>
          <w:b/>
          <w:sz w:val="22"/>
          <w:szCs w:val="22"/>
        </w:rPr>
        <w:t>06</w:t>
      </w:r>
      <w:r w:rsidR="00ED6C03" w:rsidRPr="00C36C7C">
        <w:rPr>
          <w:b/>
          <w:sz w:val="22"/>
          <w:szCs w:val="22"/>
        </w:rPr>
        <w:t>.0</w:t>
      </w:r>
      <w:r w:rsidR="00C36C7C" w:rsidRPr="00C36C7C">
        <w:rPr>
          <w:b/>
          <w:sz w:val="22"/>
          <w:szCs w:val="22"/>
        </w:rPr>
        <w:t>5</w:t>
      </w:r>
      <w:r w:rsidR="00ED6C03" w:rsidRPr="00C36C7C">
        <w:rPr>
          <w:b/>
          <w:sz w:val="22"/>
          <w:szCs w:val="22"/>
        </w:rPr>
        <w:t xml:space="preserve">.2026 </w:t>
      </w:r>
      <w:r w:rsidRPr="00C36C7C">
        <w:rPr>
          <w:b/>
          <w:sz w:val="22"/>
          <w:szCs w:val="22"/>
        </w:rPr>
        <w:t>r. o godzinie 10:00.</w:t>
      </w:r>
    </w:p>
    <w:p w14:paraId="4CECE6D4" w14:textId="11FD525E" w:rsidR="00C81F83" w:rsidRPr="000B0D62" w:rsidRDefault="00C81F83" w:rsidP="00C81F83">
      <w:pPr>
        <w:tabs>
          <w:tab w:val="num" w:pos="709"/>
        </w:tabs>
        <w:suppressAutoHyphens w:val="0"/>
        <w:spacing w:before="60" w:after="60"/>
        <w:jc w:val="both"/>
        <w:rPr>
          <w:color w:val="000000" w:themeColor="text1"/>
          <w:sz w:val="22"/>
          <w:szCs w:val="22"/>
        </w:rPr>
      </w:pPr>
      <w:r w:rsidRPr="000B0D62">
        <w:rPr>
          <w:sz w:val="22"/>
          <w:szCs w:val="22"/>
        </w:rPr>
        <w:t>17.2. Jeżeli otwarcie ofert następuje przy użyciu systemu teleinformatycznego, w</w:t>
      </w:r>
      <w:r w:rsidR="00A76474" w:rsidRPr="000B0D62">
        <w:rPr>
          <w:sz w:val="22"/>
          <w:szCs w:val="22"/>
        </w:rPr>
        <w:t xml:space="preserve"> </w:t>
      </w:r>
      <w:r w:rsidRPr="000B0D62">
        <w:rPr>
          <w:sz w:val="22"/>
          <w:szCs w:val="22"/>
        </w:rPr>
        <w:t>przypadku awarii tego systemu, która powoduje brak możliwości otwarcia ofert w</w:t>
      </w:r>
      <w:r w:rsidR="00965470" w:rsidRPr="000B0D62">
        <w:rPr>
          <w:sz w:val="22"/>
          <w:szCs w:val="22"/>
        </w:rPr>
        <w:t xml:space="preserve"> </w:t>
      </w:r>
      <w:r w:rsidRPr="000B0D62">
        <w:rPr>
          <w:sz w:val="22"/>
          <w:szCs w:val="22"/>
        </w:rPr>
        <w:t xml:space="preserve">terminie określonym przez zamawiającego, </w:t>
      </w:r>
      <w:r w:rsidRPr="000B0D62">
        <w:rPr>
          <w:color w:val="000000" w:themeColor="text1"/>
          <w:sz w:val="22"/>
          <w:szCs w:val="22"/>
        </w:rPr>
        <w:t>otwarcie ofert następuje niezwłocznie po usunięciu awarii.</w:t>
      </w:r>
    </w:p>
    <w:p w14:paraId="3760237D" w14:textId="77777777" w:rsidR="00C81F83" w:rsidRPr="000B0D62" w:rsidRDefault="00C81F83" w:rsidP="00C81F83">
      <w:pPr>
        <w:pStyle w:val="Akapitzlist"/>
        <w:tabs>
          <w:tab w:val="num" w:pos="709"/>
        </w:tabs>
        <w:suppressAutoHyphens w:val="0"/>
        <w:spacing w:before="60" w:after="60"/>
        <w:ind w:left="0"/>
        <w:jc w:val="both"/>
        <w:rPr>
          <w:sz w:val="22"/>
          <w:szCs w:val="22"/>
        </w:rPr>
      </w:pPr>
      <w:r w:rsidRPr="000B0D62">
        <w:rPr>
          <w:sz w:val="22"/>
          <w:szCs w:val="22"/>
        </w:rPr>
        <w:t>17.3. Zamawiający, najpóźniej przed otwarciem ofert, udostępnia na stronie internetowej prowadzonego postępowania informację o kwocie, jaką zamierza przeznaczyć na sfinansowanie zamówienia.</w:t>
      </w:r>
    </w:p>
    <w:p w14:paraId="7E3E4F65" w14:textId="77777777" w:rsidR="00C81F83" w:rsidRPr="000B0D62" w:rsidRDefault="00C81F83" w:rsidP="00C81F83">
      <w:pPr>
        <w:tabs>
          <w:tab w:val="num" w:pos="709"/>
        </w:tabs>
        <w:suppressAutoHyphens w:val="0"/>
        <w:spacing w:before="60" w:after="60"/>
        <w:jc w:val="both"/>
        <w:rPr>
          <w:strike/>
          <w:sz w:val="22"/>
          <w:szCs w:val="22"/>
        </w:rPr>
      </w:pPr>
      <w:r w:rsidRPr="000B0D62">
        <w:rPr>
          <w:sz w:val="22"/>
          <w:szCs w:val="22"/>
        </w:rPr>
        <w:t>Otwarcie ofert następuje poprzez użycie platformy e-zamówienia.</w:t>
      </w:r>
    </w:p>
    <w:p w14:paraId="3778BF7E" w14:textId="0CF81EF5" w:rsidR="00C81F83" w:rsidRPr="000B0D62" w:rsidRDefault="00C81F83" w:rsidP="00C81F83">
      <w:pPr>
        <w:pStyle w:val="Akapitzlist"/>
        <w:tabs>
          <w:tab w:val="num" w:pos="709"/>
        </w:tabs>
        <w:suppressAutoHyphens w:val="0"/>
        <w:autoSpaceDE w:val="0"/>
        <w:autoSpaceDN w:val="0"/>
        <w:adjustRightInd w:val="0"/>
        <w:spacing w:before="60" w:after="60"/>
        <w:ind w:left="0"/>
        <w:jc w:val="both"/>
        <w:rPr>
          <w:rFonts w:eastAsiaTheme="minorHAnsi"/>
          <w:sz w:val="22"/>
          <w:szCs w:val="22"/>
          <w:lang w:eastAsia="en-US"/>
        </w:rPr>
      </w:pPr>
      <w:r w:rsidRPr="000B0D62">
        <w:rPr>
          <w:sz w:val="22"/>
          <w:szCs w:val="22"/>
        </w:rPr>
        <w:t>17.4. Niezwłocznie po otwarciu ofert Zamawiający udostępni na stronie internetowej prowadzonego postępowania informacje o:</w:t>
      </w:r>
    </w:p>
    <w:p w14:paraId="2E570A88" w14:textId="25C85893" w:rsidR="00C81F83" w:rsidRPr="000B0D62" w:rsidRDefault="00C81F83" w:rsidP="00C81F83">
      <w:pPr>
        <w:pStyle w:val="Akapitzlist"/>
        <w:tabs>
          <w:tab w:val="num" w:pos="1276"/>
        </w:tabs>
        <w:suppressAutoHyphens w:val="0"/>
        <w:autoSpaceDE w:val="0"/>
        <w:autoSpaceDN w:val="0"/>
        <w:adjustRightInd w:val="0"/>
        <w:spacing w:before="60" w:after="60"/>
        <w:ind w:left="0"/>
        <w:jc w:val="both"/>
        <w:rPr>
          <w:rFonts w:eastAsiaTheme="minorHAnsi"/>
          <w:sz w:val="22"/>
          <w:szCs w:val="22"/>
          <w:lang w:eastAsia="en-US"/>
        </w:rPr>
      </w:pPr>
      <w:r w:rsidRPr="000B0D62">
        <w:rPr>
          <w:rFonts w:eastAsiaTheme="minorHAnsi"/>
          <w:sz w:val="22"/>
          <w:szCs w:val="22"/>
          <w:lang w:eastAsia="en-US"/>
        </w:rPr>
        <w:t>- nazwach albo imionach i nazwiskach oraz siedzibach lub miejscach prowadzonej działalności gospodarczej albo miejscach zamieszkania wykonawców, których oferty zostały otwarte;</w:t>
      </w:r>
    </w:p>
    <w:p w14:paraId="5C3BE15D" w14:textId="77777777" w:rsidR="00C81F83" w:rsidRPr="000B0D62" w:rsidRDefault="00C81F83" w:rsidP="00C81F83">
      <w:pPr>
        <w:tabs>
          <w:tab w:val="num" w:pos="709"/>
          <w:tab w:val="num" w:pos="1276"/>
        </w:tabs>
        <w:suppressAutoHyphens w:val="0"/>
        <w:autoSpaceDE w:val="0"/>
        <w:autoSpaceDN w:val="0"/>
        <w:adjustRightInd w:val="0"/>
        <w:spacing w:before="60" w:after="60"/>
        <w:jc w:val="both"/>
        <w:rPr>
          <w:rFonts w:eastAsiaTheme="minorHAnsi"/>
          <w:sz w:val="22"/>
          <w:szCs w:val="22"/>
          <w:lang w:eastAsia="en-US"/>
        </w:rPr>
      </w:pPr>
      <w:r w:rsidRPr="000B0D62">
        <w:rPr>
          <w:rFonts w:eastAsiaTheme="minorHAnsi"/>
          <w:sz w:val="22"/>
          <w:szCs w:val="22"/>
          <w:lang w:eastAsia="en-US"/>
        </w:rPr>
        <w:t>- cenach lub kosztach zawartych w ofertach.</w:t>
      </w:r>
    </w:p>
    <w:p w14:paraId="0041A473" w14:textId="77777777" w:rsidR="00C81F83" w:rsidRPr="00C36C7C" w:rsidRDefault="00C81F83" w:rsidP="00C81F83">
      <w:pPr>
        <w:pStyle w:val="Akapitzlist"/>
        <w:widowControl/>
        <w:numPr>
          <w:ilvl w:val="1"/>
          <w:numId w:val="44"/>
        </w:numPr>
        <w:tabs>
          <w:tab w:val="left" w:pos="425"/>
        </w:tabs>
        <w:suppressAutoHyphens w:val="0"/>
        <w:contextualSpacing w:val="0"/>
        <w:jc w:val="both"/>
        <w:rPr>
          <w:sz w:val="22"/>
          <w:szCs w:val="22"/>
        </w:rPr>
      </w:pPr>
      <w:r w:rsidRPr="00C36C7C">
        <w:rPr>
          <w:b/>
          <w:sz w:val="22"/>
          <w:szCs w:val="22"/>
        </w:rPr>
        <w:t xml:space="preserve"> Termin związania ofertą.</w:t>
      </w:r>
    </w:p>
    <w:p w14:paraId="714E8653" w14:textId="77777777" w:rsidR="00C81F83" w:rsidRPr="00C36C7C" w:rsidRDefault="00C81F83" w:rsidP="00C81F83">
      <w:pPr>
        <w:jc w:val="both"/>
        <w:rPr>
          <w:sz w:val="22"/>
          <w:szCs w:val="22"/>
        </w:rPr>
      </w:pPr>
      <w:r w:rsidRPr="00C36C7C">
        <w:rPr>
          <w:sz w:val="22"/>
          <w:szCs w:val="22"/>
        </w:rPr>
        <w:t xml:space="preserve">Termin związania ofertą wynosi </w:t>
      </w:r>
      <w:r w:rsidRPr="00C36C7C">
        <w:rPr>
          <w:sz w:val="22"/>
          <w:szCs w:val="22"/>
          <w:u w:val="single"/>
        </w:rPr>
        <w:t>30 dni od upływu terminu składania ofert</w:t>
      </w:r>
      <w:r w:rsidRPr="00C36C7C">
        <w:rPr>
          <w:sz w:val="22"/>
          <w:szCs w:val="22"/>
        </w:rPr>
        <w:t>, przy czym pierwszym dniem terminu związania ofertą jest dzień, w którym upływa termin składania ofert.</w:t>
      </w:r>
    </w:p>
    <w:p w14:paraId="6C8400FB" w14:textId="40553A02" w:rsidR="00C81F83" w:rsidRPr="00C36C7C" w:rsidRDefault="00C81F83" w:rsidP="00C81F83">
      <w:pPr>
        <w:suppressAutoHyphens w:val="0"/>
        <w:ind w:right="-284"/>
        <w:jc w:val="both"/>
        <w:rPr>
          <w:b/>
          <w:bCs/>
          <w:sz w:val="22"/>
          <w:szCs w:val="22"/>
        </w:rPr>
      </w:pPr>
      <w:r w:rsidRPr="00C36C7C">
        <w:rPr>
          <w:b/>
          <w:bCs/>
          <w:sz w:val="22"/>
          <w:szCs w:val="22"/>
        </w:rPr>
        <w:t xml:space="preserve">Termin związania ofertą w niniejszym postępowaniu upływa </w:t>
      </w:r>
      <w:r w:rsidRPr="00C36C7C">
        <w:rPr>
          <w:b/>
          <w:sz w:val="22"/>
          <w:szCs w:val="22"/>
        </w:rPr>
        <w:t xml:space="preserve">w dniu </w:t>
      </w:r>
      <w:r w:rsidR="00C36C7C" w:rsidRPr="00C36C7C">
        <w:rPr>
          <w:b/>
          <w:sz w:val="22"/>
          <w:szCs w:val="22"/>
        </w:rPr>
        <w:t>04</w:t>
      </w:r>
      <w:r w:rsidRPr="00C36C7C">
        <w:rPr>
          <w:b/>
          <w:sz w:val="22"/>
          <w:szCs w:val="22"/>
        </w:rPr>
        <w:t>.</w:t>
      </w:r>
      <w:r w:rsidR="00ED6C03" w:rsidRPr="00C36C7C">
        <w:rPr>
          <w:b/>
          <w:sz w:val="22"/>
          <w:szCs w:val="22"/>
        </w:rPr>
        <w:t>0</w:t>
      </w:r>
      <w:r w:rsidR="00C36C7C" w:rsidRPr="00C36C7C">
        <w:rPr>
          <w:b/>
          <w:sz w:val="22"/>
          <w:szCs w:val="22"/>
        </w:rPr>
        <w:t>6</w:t>
      </w:r>
      <w:r w:rsidRPr="00C36C7C">
        <w:rPr>
          <w:b/>
          <w:sz w:val="22"/>
          <w:szCs w:val="22"/>
        </w:rPr>
        <w:t>.202</w:t>
      </w:r>
      <w:r w:rsidR="00ED6C03" w:rsidRPr="00C36C7C">
        <w:rPr>
          <w:b/>
          <w:sz w:val="22"/>
          <w:szCs w:val="22"/>
        </w:rPr>
        <w:t>6</w:t>
      </w:r>
      <w:r w:rsidRPr="00C36C7C">
        <w:rPr>
          <w:b/>
          <w:sz w:val="22"/>
          <w:szCs w:val="22"/>
        </w:rPr>
        <w:t xml:space="preserve"> r.</w:t>
      </w:r>
    </w:p>
    <w:p w14:paraId="1F269BE4" w14:textId="77777777" w:rsidR="00C81F83" w:rsidRPr="000B0D62" w:rsidRDefault="00C81F83" w:rsidP="00C81F83">
      <w:pPr>
        <w:jc w:val="both"/>
        <w:rPr>
          <w:b/>
          <w:bCs/>
          <w:sz w:val="22"/>
          <w:szCs w:val="22"/>
        </w:rPr>
      </w:pPr>
    </w:p>
    <w:p w14:paraId="2737334D" w14:textId="77777777" w:rsidR="00C81F83" w:rsidRPr="000B0D62" w:rsidRDefault="00C81F83" w:rsidP="00C81F83">
      <w:pPr>
        <w:widowControl/>
        <w:suppressAutoHyphens w:val="0"/>
        <w:spacing w:line="276" w:lineRule="auto"/>
        <w:jc w:val="both"/>
        <w:rPr>
          <w:bCs/>
          <w:sz w:val="22"/>
          <w:szCs w:val="22"/>
        </w:rPr>
      </w:pPr>
      <w:r w:rsidRPr="000B0D62">
        <w:rPr>
          <w:b/>
          <w:bCs/>
          <w:sz w:val="22"/>
          <w:szCs w:val="22"/>
        </w:rPr>
        <w:t>18. Opis kryteriów oceny ofert, wraz z podaniem wag tych kryteriów i sposobu oceny ofert:</w:t>
      </w:r>
    </w:p>
    <w:p w14:paraId="0BB7D0AA" w14:textId="77777777" w:rsidR="00C81F83" w:rsidRPr="000B0D62" w:rsidRDefault="00C81F83" w:rsidP="00C81F83">
      <w:pPr>
        <w:pStyle w:val="Tekstpodstawowy"/>
        <w:tabs>
          <w:tab w:val="left" w:pos="426"/>
        </w:tabs>
        <w:suppressAutoHyphens w:val="0"/>
        <w:jc w:val="both"/>
        <w:rPr>
          <w:b/>
          <w:bCs/>
          <w:sz w:val="22"/>
          <w:szCs w:val="22"/>
        </w:rPr>
      </w:pPr>
      <w:r w:rsidRPr="000B0D62">
        <w:rPr>
          <w:bCs/>
          <w:sz w:val="22"/>
          <w:szCs w:val="22"/>
        </w:rPr>
        <w:t>18.1. Wszystkie oferty niepodlegające odrzuceniu oceniane będą na podstawie następujących kryteriów:</w:t>
      </w:r>
    </w:p>
    <w:p w14:paraId="25CCCC5F" w14:textId="77777777" w:rsidR="00C81F83" w:rsidRPr="000B0D62" w:rsidRDefault="00C81F83" w:rsidP="00C81F83">
      <w:pPr>
        <w:ind w:left="567" w:hanging="425"/>
        <w:jc w:val="both"/>
        <w:rPr>
          <w:b/>
          <w:bCs/>
          <w:sz w:val="22"/>
          <w:szCs w:val="22"/>
        </w:rPr>
      </w:pPr>
      <w:r w:rsidRPr="000B0D62">
        <w:rPr>
          <w:b/>
          <w:bCs/>
          <w:sz w:val="22"/>
          <w:szCs w:val="22"/>
        </w:rPr>
        <w:t>1)</w:t>
      </w:r>
      <w:r w:rsidRPr="000B0D62">
        <w:rPr>
          <w:b/>
          <w:bCs/>
          <w:sz w:val="22"/>
          <w:szCs w:val="22"/>
        </w:rPr>
        <w:tab/>
        <w:t>kryterium 1:</w:t>
      </w:r>
    </w:p>
    <w:p w14:paraId="3CC91E58" w14:textId="77777777" w:rsidR="00C81F83" w:rsidRPr="000B0D62" w:rsidRDefault="00C81F83" w:rsidP="00C81F83">
      <w:pPr>
        <w:ind w:left="345" w:firstLine="222"/>
        <w:jc w:val="both"/>
        <w:rPr>
          <w:sz w:val="22"/>
          <w:szCs w:val="22"/>
        </w:rPr>
      </w:pPr>
      <w:r w:rsidRPr="000B0D62">
        <w:rPr>
          <w:b/>
          <w:bCs/>
          <w:sz w:val="22"/>
          <w:szCs w:val="22"/>
        </w:rPr>
        <w:t>Cena - 60% (max. 60 pkt)</w:t>
      </w:r>
    </w:p>
    <w:p w14:paraId="0A9DFAE7" w14:textId="77777777" w:rsidR="00C81F83" w:rsidRPr="000B0D62" w:rsidRDefault="00C81F83" w:rsidP="00C81F83">
      <w:pPr>
        <w:pStyle w:val="BodyText21"/>
        <w:ind w:left="283" w:firstLine="284"/>
        <w:rPr>
          <w:rFonts w:ascii="Times New Roman" w:hAnsi="Times New Roman" w:cs="Times New Roman"/>
          <w:b/>
          <w:bCs/>
          <w:sz w:val="22"/>
          <w:szCs w:val="22"/>
        </w:rPr>
      </w:pPr>
      <w:r w:rsidRPr="000B0D62">
        <w:rPr>
          <w:rFonts w:ascii="Times New Roman" w:hAnsi="Times New Roman" w:cs="Times New Roman"/>
          <w:sz w:val="22"/>
          <w:szCs w:val="22"/>
        </w:rPr>
        <w:t>Cena oferty jest ceną brutto.</w:t>
      </w:r>
    </w:p>
    <w:p w14:paraId="69AF16BB" w14:textId="77777777" w:rsidR="00C81F83" w:rsidRPr="000B0D62" w:rsidRDefault="00C81F83" w:rsidP="00C81F83">
      <w:pPr>
        <w:pStyle w:val="BodyText21"/>
        <w:numPr>
          <w:ilvl w:val="0"/>
          <w:numId w:val="5"/>
        </w:numPr>
        <w:spacing w:before="120"/>
        <w:ind w:left="567" w:hanging="425"/>
        <w:rPr>
          <w:rFonts w:ascii="Times New Roman" w:hAnsi="Times New Roman" w:cs="Times New Roman"/>
          <w:b/>
          <w:bCs/>
          <w:sz w:val="22"/>
          <w:szCs w:val="22"/>
        </w:rPr>
      </w:pPr>
      <w:r w:rsidRPr="000B0D62">
        <w:rPr>
          <w:rFonts w:ascii="Times New Roman" w:hAnsi="Times New Roman" w:cs="Times New Roman"/>
          <w:b/>
          <w:bCs/>
          <w:sz w:val="22"/>
          <w:szCs w:val="22"/>
        </w:rPr>
        <w:t>kryterium 2:</w:t>
      </w:r>
    </w:p>
    <w:p w14:paraId="7D07E137" w14:textId="77777777" w:rsidR="00C81F83" w:rsidRPr="000B0D62" w:rsidRDefault="00C81F83" w:rsidP="00C81F83">
      <w:pPr>
        <w:pStyle w:val="Akapitzlist"/>
        <w:spacing w:line="300" w:lineRule="atLeast"/>
        <w:jc w:val="both"/>
        <w:rPr>
          <w:b/>
          <w:bCs/>
          <w:sz w:val="22"/>
          <w:szCs w:val="22"/>
        </w:rPr>
      </w:pPr>
      <w:r w:rsidRPr="000B0D62">
        <w:rPr>
          <w:b/>
          <w:bCs/>
          <w:sz w:val="22"/>
          <w:szCs w:val="22"/>
        </w:rPr>
        <w:t>Okres gwarancji jakości i rękojmi za wady</w:t>
      </w:r>
    </w:p>
    <w:p w14:paraId="325800A7" w14:textId="77777777" w:rsidR="00C81F83" w:rsidRPr="000B0D62" w:rsidRDefault="00C81F83" w:rsidP="00C81F83">
      <w:pPr>
        <w:pStyle w:val="Akapitzlist"/>
        <w:spacing w:line="300" w:lineRule="atLeast"/>
        <w:jc w:val="both"/>
        <w:rPr>
          <w:b/>
          <w:bCs/>
          <w:strike/>
          <w:sz w:val="22"/>
          <w:szCs w:val="22"/>
        </w:rPr>
      </w:pPr>
      <w:r w:rsidRPr="000B0D62">
        <w:rPr>
          <w:b/>
          <w:bCs/>
          <w:sz w:val="22"/>
          <w:szCs w:val="22"/>
        </w:rPr>
        <w:t>– 40% (max. 40 pkt)</w:t>
      </w:r>
    </w:p>
    <w:p w14:paraId="751DE24D" w14:textId="77777777" w:rsidR="00C81F83" w:rsidRPr="000B0D62" w:rsidRDefault="00C81F83" w:rsidP="00C81F83">
      <w:pPr>
        <w:widowControl/>
        <w:spacing w:line="300" w:lineRule="atLeast"/>
        <w:ind w:left="567"/>
        <w:jc w:val="both"/>
        <w:rPr>
          <w:b/>
          <w:bCs/>
          <w:strike/>
          <w:sz w:val="22"/>
          <w:szCs w:val="22"/>
        </w:rPr>
      </w:pPr>
    </w:p>
    <w:p w14:paraId="167FA9CC" w14:textId="77777777" w:rsidR="00C81F83" w:rsidRPr="000B0D62" w:rsidRDefault="00C81F83" w:rsidP="00C81F83">
      <w:pPr>
        <w:pStyle w:val="BodyText21"/>
        <w:tabs>
          <w:tab w:val="left" w:pos="426"/>
        </w:tabs>
        <w:spacing w:before="120"/>
        <w:ind w:firstLine="0"/>
        <w:rPr>
          <w:rFonts w:ascii="Times New Roman" w:hAnsi="Times New Roman" w:cs="Times New Roman"/>
          <w:b/>
          <w:bCs/>
          <w:sz w:val="22"/>
          <w:szCs w:val="22"/>
        </w:rPr>
      </w:pPr>
      <w:r w:rsidRPr="000B0D62">
        <w:rPr>
          <w:rFonts w:ascii="Times New Roman" w:hAnsi="Times New Roman" w:cs="Times New Roman"/>
          <w:bCs/>
          <w:sz w:val="22"/>
          <w:szCs w:val="22"/>
        </w:rPr>
        <w:t>18.2.</w:t>
      </w:r>
      <w:r w:rsidRPr="000B0D62">
        <w:rPr>
          <w:rFonts w:ascii="Times New Roman" w:hAnsi="Times New Roman" w:cs="Times New Roman"/>
          <w:bCs/>
          <w:sz w:val="22"/>
          <w:szCs w:val="22"/>
        </w:rPr>
        <w:tab/>
        <w:t>Sposób oceny ofert:</w:t>
      </w:r>
    </w:p>
    <w:p w14:paraId="3AA1BA78" w14:textId="77777777" w:rsidR="00C81F83" w:rsidRPr="000B0D62" w:rsidRDefault="00C81F83" w:rsidP="00C81F83">
      <w:pPr>
        <w:pStyle w:val="Akapitzlist"/>
        <w:widowControl/>
        <w:numPr>
          <w:ilvl w:val="0"/>
          <w:numId w:val="26"/>
        </w:numPr>
        <w:spacing w:before="120" w:after="120"/>
        <w:contextualSpacing w:val="0"/>
        <w:jc w:val="both"/>
        <w:rPr>
          <w:sz w:val="22"/>
          <w:szCs w:val="22"/>
        </w:rPr>
      </w:pPr>
      <w:r w:rsidRPr="000B0D62">
        <w:rPr>
          <w:b/>
          <w:bCs/>
          <w:sz w:val="22"/>
          <w:szCs w:val="22"/>
        </w:rPr>
        <w:t>dla kryterium 1 (C):</w:t>
      </w:r>
    </w:p>
    <w:p w14:paraId="697B72BF" w14:textId="77777777" w:rsidR="00C81F83" w:rsidRPr="000B0D62" w:rsidRDefault="00C81F83" w:rsidP="00C81F83">
      <w:pPr>
        <w:pStyle w:val="Nagwek"/>
        <w:tabs>
          <w:tab w:val="left" w:pos="2478"/>
        </w:tabs>
        <w:spacing w:before="0" w:after="0"/>
        <w:ind w:left="1985" w:right="1"/>
        <w:rPr>
          <w:rFonts w:ascii="Times New Roman" w:hAnsi="Times New Roman" w:cs="Times New Roman"/>
          <w:sz w:val="22"/>
          <w:szCs w:val="22"/>
        </w:rPr>
      </w:pPr>
      <w:r w:rsidRPr="000B0D62">
        <w:rPr>
          <w:rFonts w:ascii="Times New Roman" w:hAnsi="Times New Roman" w:cs="Times New Roman"/>
          <w:sz w:val="22"/>
          <w:szCs w:val="22"/>
        </w:rPr>
        <w:lastRenderedPageBreak/>
        <w:t>C</w:t>
      </w:r>
      <w:r w:rsidRPr="000B0D62">
        <w:rPr>
          <w:rFonts w:ascii="Times New Roman" w:hAnsi="Times New Roman" w:cs="Times New Roman"/>
          <w:sz w:val="22"/>
          <w:szCs w:val="22"/>
          <w:vertAlign w:val="subscript"/>
        </w:rPr>
        <w:t>min</w:t>
      </w:r>
    </w:p>
    <w:p w14:paraId="3FEDEB78" w14:textId="77777777" w:rsidR="00C81F83" w:rsidRPr="000B0D62" w:rsidRDefault="00C81F83" w:rsidP="00C81F83">
      <w:pPr>
        <w:pStyle w:val="Nagwek"/>
        <w:spacing w:before="0" w:after="0"/>
        <w:ind w:left="426" w:right="1" w:firstLine="1000"/>
        <w:rPr>
          <w:rFonts w:ascii="Times New Roman" w:hAnsi="Times New Roman" w:cs="Times New Roman"/>
          <w:sz w:val="22"/>
          <w:szCs w:val="22"/>
        </w:rPr>
      </w:pPr>
      <w:r w:rsidRPr="000B0D62">
        <w:rPr>
          <w:rFonts w:ascii="Times New Roman" w:hAnsi="Times New Roman" w:cs="Times New Roman"/>
          <w:sz w:val="22"/>
          <w:szCs w:val="22"/>
        </w:rPr>
        <w:t>C = --------- x 60</w:t>
      </w:r>
    </w:p>
    <w:p w14:paraId="256F2B85" w14:textId="77777777" w:rsidR="00C81F83" w:rsidRPr="000B0D62" w:rsidRDefault="00C81F83" w:rsidP="00C81F83">
      <w:pPr>
        <w:pStyle w:val="Nagwek"/>
        <w:tabs>
          <w:tab w:val="left" w:pos="2478"/>
        </w:tabs>
        <w:spacing w:before="0" w:after="0"/>
        <w:ind w:left="1985"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vertAlign w:val="subscript"/>
        </w:rPr>
        <w:t>bad</w:t>
      </w:r>
    </w:p>
    <w:p w14:paraId="34E54763" w14:textId="77777777" w:rsidR="00C81F83" w:rsidRPr="000B0D62" w:rsidRDefault="00C81F83" w:rsidP="00C81F83">
      <w:pPr>
        <w:pStyle w:val="Nagwek"/>
        <w:spacing w:before="0" w:after="0"/>
        <w:ind w:right="1"/>
        <w:rPr>
          <w:rFonts w:ascii="Times New Roman" w:hAnsi="Times New Roman" w:cs="Times New Roman"/>
          <w:sz w:val="22"/>
          <w:szCs w:val="22"/>
        </w:rPr>
      </w:pPr>
      <w:r w:rsidRPr="000B0D62">
        <w:rPr>
          <w:rFonts w:ascii="Times New Roman" w:hAnsi="Times New Roman" w:cs="Times New Roman"/>
          <w:sz w:val="22"/>
          <w:szCs w:val="22"/>
        </w:rPr>
        <w:t>gdzie:</w:t>
      </w:r>
    </w:p>
    <w:p w14:paraId="5AF07209" w14:textId="77777777" w:rsidR="00C81F83" w:rsidRPr="000B0D62" w:rsidRDefault="00C81F83" w:rsidP="00C81F83">
      <w:pPr>
        <w:pStyle w:val="Nagwek"/>
        <w:spacing w:before="0" w:after="0"/>
        <w:ind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rPr>
        <w:tab/>
        <w:t>- liczba punktów oferty badanej w kryterium cena.</w:t>
      </w:r>
    </w:p>
    <w:p w14:paraId="5553B1A3" w14:textId="77777777" w:rsidR="00C81F83" w:rsidRPr="000B0D62" w:rsidRDefault="00C81F83" w:rsidP="00C81F83">
      <w:pPr>
        <w:pStyle w:val="Nagwek"/>
        <w:spacing w:before="0" w:after="0"/>
        <w:ind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vertAlign w:val="subscript"/>
        </w:rPr>
        <w:t>min</w:t>
      </w:r>
      <w:r w:rsidRPr="000B0D62">
        <w:rPr>
          <w:rFonts w:ascii="Times New Roman" w:hAnsi="Times New Roman" w:cs="Times New Roman"/>
          <w:sz w:val="22"/>
          <w:szCs w:val="22"/>
        </w:rPr>
        <w:tab/>
        <w:t>- najniższa cena (brutto) spośród wszystkich ofert podlegających ocenie.</w:t>
      </w:r>
    </w:p>
    <w:p w14:paraId="06D2A96A" w14:textId="77777777" w:rsidR="00C81F83" w:rsidRPr="000B0D62" w:rsidRDefault="00C81F83" w:rsidP="00C81F83">
      <w:pPr>
        <w:pStyle w:val="Nagwek"/>
        <w:spacing w:before="0" w:after="0"/>
        <w:ind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vertAlign w:val="subscript"/>
        </w:rPr>
        <w:t>bad</w:t>
      </w:r>
      <w:r w:rsidRPr="000B0D62">
        <w:rPr>
          <w:rFonts w:ascii="Times New Roman" w:hAnsi="Times New Roman" w:cs="Times New Roman"/>
          <w:sz w:val="22"/>
          <w:szCs w:val="22"/>
        </w:rPr>
        <w:tab/>
        <w:t>- cena (brutto) oferty badanej*.</w:t>
      </w:r>
    </w:p>
    <w:p w14:paraId="3FCC4251" w14:textId="77777777" w:rsidR="00A76474" w:rsidRPr="000B0D62" w:rsidRDefault="00A76474" w:rsidP="00A76474">
      <w:pPr>
        <w:pStyle w:val="Tekstpodstawowy"/>
        <w:rPr>
          <w:sz w:val="22"/>
          <w:szCs w:val="22"/>
        </w:rPr>
      </w:pPr>
    </w:p>
    <w:p w14:paraId="5AB9E9E6" w14:textId="77777777" w:rsidR="00C81F83" w:rsidRPr="000B0D62" w:rsidRDefault="00C81F83" w:rsidP="00C81F83">
      <w:pPr>
        <w:numPr>
          <w:ilvl w:val="0"/>
          <w:numId w:val="13"/>
        </w:numPr>
        <w:suppressAutoHyphens w:val="0"/>
        <w:spacing w:before="120" w:after="120"/>
        <w:ind w:left="426" w:hanging="426"/>
        <w:jc w:val="both"/>
        <w:rPr>
          <w:sz w:val="22"/>
          <w:szCs w:val="22"/>
        </w:rPr>
      </w:pPr>
      <w:r w:rsidRPr="000B0D62">
        <w:rPr>
          <w:b/>
          <w:bCs/>
          <w:sz w:val="22"/>
          <w:szCs w:val="22"/>
        </w:rPr>
        <w:t>dla kryterium 2 (</w:t>
      </w:r>
      <w:r w:rsidRPr="000B0D62">
        <w:rPr>
          <w:b/>
          <w:sz w:val="22"/>
          <w:szCs w:val="22"/>
        </w:rPr>
        <w:t>G</w:t>
      </w:r>
      <w:r w:rsidRPr="000B0D62">
        <w:rPr>
          <w:b/>
          <w:bCs/>
          <w:sz w:val="22"/>
          <w:szCs w:val="22"/>
        </w:rPr>
        <w:t>):</w:t>
      </w:r>
    </w:p>
    <w:p w14:paraId="294F04B5" w14:textId="77777777" w:rsidR="00C81F83" w:rsidRPr="000B0D62" w:rsidRDefault="00C81F83" w:rsidP="00C81F83">
      <w:pPr>
        <w:pStyle w:val="LO-Normal"/>
        <w:jc w:val="both"/>
        <w:rPr>
          <w:rFonts w:ascii="Times New Roman" w:hAnsi="Times New Roman" w:cs="Times New Roman"/>
          <w:sz w:val="22"/>
          <w:szCs w:val="22"/>
        </w:rPr>
      </w:pPr>
      <w:r w:rsidRPr="000B0D62">
        <w:rPr>
          <w:rFonts w:ascii="Times New Roman" w:hAnsi="Times New Roman" w:cs="Times New Roman"/>
          <w:sz w:val="22"/>
          <w:szCs w:val="22"/>
        </w:rPr>
        <w:t>Punktacja</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za</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okres</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 xml:space="preserve">gwarancji jakości </w:t>
      </w:r>
      <w:r w:rsidRPr="000B0D62">
        <w:rPr>
          <w:rFonts w:ascii="Times New Roman" w:eastAsia="Verdana" w:hAnsi="Times New Roman" w:cs="Times New Roman"/>
          <w:sz w:val="22"/>
          <w:szCs w:val="22"/>
        </w:rPr>
        <w:t xml:space="preserve">i rękojmi za wady </w:t>
      </w:r>
      <w:r w:rsidRPr="000B0D62">
        <w:rPr>
          <w:rFonts w:ascii="Times New Roman" w:hAnsi="Times New Roman" w:cs="Times New Roman"/>
          <w:sz w:val="22"/>
          <w:szCs w:val="22"/>
        </w:rPr>
        <w:t>będzie</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obliczana</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na</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podstawie</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wzoru:</w:t>
      </w:r>
    </w:p>
    <w:p w14:paraId="577459A9" w14:textId="77777777" w:rsidR="00C81F83" w:rsidRPr="000B0D62" w:rsidRDefault="00C81F83" w:rsidP="00C81F83">
      <w:pPr>
        <w:pStyle w:val="LO-Normal"/>
        <w:ind w:left="720"/>
        <w:jc w:val="both"/>
        <w:rPr>
          <w:rFonts w:ascii="Times New Roman" w:hAnsi="Times New Roman" w:cs="Times New Roman"/>
          <w:sz w:val="22"/>
          <w:szCs w:val="22"/>
        </w:rPr>
      </w:pPr>
    </w:p>
    <w:p w14:paraId="25A0944B" w14:textId="5C59993E" w:rsidR="00C81F83" w:rsidRPr="000B0D62" w:rsidRDefault="00965470" w:rsidP="00965470">
      <w:pPr>
        <w:ind w:firstLine="708"/>
        <w:jc w:val="both"/>
        <w:rPr>
          <w:sz w:val="22"/>
          <w:szCs w:val="22"/>
        </w:rPr>
      </w:pPr>
      <w:r w:rsidRPr="000B0D62">
        <w:rPr>
          <w:bCs/>
          <w:sz w:val="22"/>
          <w:szCs w:val="22"/>
        </w:rPr>
        <w:t xml:space="preserve">           </w:t>
      </w:r>
      <w:proofErr w:type="spellStart"/>
      <w:r w:rsidR="00C81F83" w:rsidRPr="000B0D62">
        <w:rPr>
          <w:bCs/>
          <w:sz w:val="22"/>
          <w:szCs w:val="22"/>
        </w:rPr>
        <w:t>Gb</w:t>
      </w:r>
      <w:proofErr w:type="spellEnd"/>
      <w:r w:rsidR="00C81F83" w:rsidRPr="000B0D62">
        <w:rPr>
          <w:bCs/>
          <w:sz w:val="22"/>
          <w:szCs w:val="22"/>
        </w:rPr>
        <w:t xml:space="preserve"> - Gmin</w:t>
      </w:r>
    </w:p>
    <w:p w14:paraId="1C65CA4E" w14:textId="725D0470" w:rsidR="00C81F83" w:rsidRPr="000B0D62" w:rsidRDefault="00C81F83" w:rsidP="00C81F83">
      <w:pPr>
        <w:jc w:val="both"/>
        <w:rPr>
          <w:bCs/>
          <w:sz w:val="22"/>
          <w:szCs w:val="22"/>
        </w:rPr>
      </w:pPr>
      <w:r w:rsidRPr="000B0D62">
        <w:rPr>
          <w:sz w:val="22"/>
          <w:szCs w:val="22"/>
        </w:rPr>
        <w:tab/>
        <w:t>G</w:t>
      </w:r>
      <w:r w:rsidRPr="000B0D62">
        <w:rPr>
          <w:rFonts w:eastAsia="Verdana"/>
          <w:sz w:val="22"/>
          <w:szCs w:val="22"/>
        </w:rPr>
        <w:t xml:space="preserve"> </w:t>
      </w:r>
      <w:r w:rsidRPr="000B0D62">
        <w:rPr>
          <w:sz w:val="22"/>
          <w:szCs w:val="22"/>
        </w:rPr>
        <w:t>=</w:t>
      </w:r>
      <w:r w:rsidRPr="000B0D62">
        <w:rPr>
          <w:rFonts w:eastAsia="Verdana"/>
          <w:sz w:val="22"/>
          <w:szCs w:val="22"/>
        </w:rPr>
        <w:t xml:space="preserve"> </w:t>
      </w:r>
      <w:r w:rsidRPr="000B0D62">
        <w:rPr>
          <w:sz w:val="22"/>
          <w:szCs w:val="22"/>
        </w:rPr>
        <w:t>-------------------</w:t>
      </w:r>
      <w:r w:rsidRPr="000B0D62">
        <w:rPr>
          <w:rFonts w:eastAsia="Verdana"/>
          <w:sz w:val="22"/>
          <w:szCs w:val="22"/>
        </w:rPr>
        <w:t xml:space="preserve"> </w:t>
      </w:r>
      <w:r w:rsidRPr="000B0D62">
        <w:rPr>
          <w:sz w:val="22"/>
          <w:szCs w:val="22"/>
        </w:rPr>
        <w:t>x</w:t>
      </w:r>
      <w:r w:rsidRPr="000B0D62">
        <w:rPr>
          <w:rFonts w:eastAsia="Verdana"/>
          <w:sz w:val="22"/>
          <w:szCs w:val="22"/>
        </w:rPr>
        <w:t xml:space="preserve"> </w:t>
      </w:r>
      <w:r w:rsidR="00965470" w:rsidRPr="000B0D62">
        <w:rPr>
          <w:rFonts w:eastAsia="Verdana"/>
          <w:sz w:val="22"/>
          <w:szCs w:val="22"/>
        </w:rPr>
        <w:t>4</w:t>
      </w:r>
      <w:r w:rsidRPr="000B0D62">
        <w:rPr>
          <w:rFonts w:eastAsia="Verdana"/>
          <w:sz w:val="22"/>
          <w:szCs w:val="22"/>
        </w:rPr>
        <w:t>0</w:t>
      </w:r>
    </w:p>
    <w:p w14:paraId="080EC9A3" w14:textId="21F1A695" w:rsidR="00C81F83" w:rsidRPr="000B0D62" w:rsidRDefault="00965470" w:rsidP="00965470">
      <w:pPr>
        <w:ind w:firstLine="708"/>
        <w:jc w:val="both"/>
        <w:rPr>
          <w:sz w:val="22"/>
          <w:szCs w:val="22"/>
        </w:rPr>
      </w:pPr>
      <w:r w:rsidRPr="000B0D62">
        <w:rPr>
          <w:bCs/>
          <w:sz w:val="22"/>
          <w:szCs w:val="22"/>
        </w:rPr>
        <w:t xml:space="preserve">        </w:t>
      </w:r>
      <w:r w:rsidR="00396E3B" w:rsidRPr="000B0D62">
        <w:rPr>
          <w:bCs/>
          <w:sz w:val="22"/>
          <w:szCs w:val="22"/>
        </w:rPr>
        <w:t xml:space="preserve"> </w:t>
      </w:r>
      <w:proofErr w:type="spellStart"/>
      <w:r w:rsidR="00C81F83" w:rsidRPr="000B0D62">
        <w:rPr>
          <w:bCs/>
          <w:sz w:val="22"/>
          <w:szCs w:val="22"/>
        </w:rPr>
        <w:t>Gmax</w:t>
      </w:r>
      <w:proofErr w:type="spellEnd"/>
      <w:r w:rsidR="00C81F83" w:rsidRPr="000B0D62">
        <w:rPr>
          <w:bCs/>
          <w:sz w:val="22"/>
          <w:szCs w:val="22"/>
        </w:rPr>
        <w:t xml:space="preserve"> - Gmin</w:t>
      </w:r>
    </w:p>
    <w:p w14:paraId="3A5A27A4" w14:textId="41587ECE" w:rsidR="00C81F83" w:rsidRPr="000B0D62" w:rsidRDefault="00C81F83" w:rsidP="00C81F83">
      <w:pPr>
        <w:pStyle w:val="LO-Normal"/>
        <w:jc w:val="both"/>
        <w:rPr>
          <w:rFonts w:ascii="Times New Roman" w:hAnsi="Times New Roman" w:cs="Times New Roman"/>
          <w:bCs/>
          <w:sz w:val="22"/>
          <w:szCs w:val="22"/>
        </w:rPr>
      </w:pPr>
      <w:r w:rsidRPr="000B0D62">
        <w:rPr>
          <w:rFonts w:ascii="Times New Roman" w:hAnsi="Times New Roman" w:cs="Times New Roman"/>
          <w:color w:val="auto"/>
          <w:sz w:val="22"/>
          <w:szCs w:val="22"/>
        </w:rPr>
        <w:t>G</w:t>
      </w:r>
      <w:r w:rsidRPr="000B0D62">
        <w:rPr>
          <w:rFonts w:ascii="Times New Roman" w:hAnsi="Times New Roman" w:cs="Times New Roman"/>
          <w:color w:val="auto"/>
          <w:sz w:val="22"/>
          <w:szCs w:val="22"/>
        </w:rPr>
        <w:tab/>
      </w:r>
      <w:r w:rsidRPr="000B0D62">
        <w:rPr>
          <w:rFonts w:ascii="Times New Roman" w:eastAsia="Verdana" w:hAnsi="Times New Roman" w:cs="Times New Roman"/>
          <w:bCs/>
          <w:sz w:val="22"/>
          <w:szCs w:val="22"/>
        </w:rPr>
        <w:t xml:space="preserve">– </w:t>
      </w:r>
      <w:r w:rsidRPr="000B0D62">
        <w:rPr>
          <w:rFonts w:ascii="Times New Roman" w:hAnsi="Times New Roman" w:cs="Times New Roman"/>
          <w:color w:val="auto"/>
          <w:sz w:val="22"/>
          <w:szCs w:val="22"/>
        </w:rPr>
        <w:t>otrzymana</w:t>
      </w:r>
      <w:r w:rsidRPr="000B0D62">
        <w:rPr>
          <w:rFonts w:ascii="Times New Roman" w:eastAsia="Verdana" w:hAnsi="Times New Roman" w:cs="Times New Roman"/>
          <w:color w:val="auto"/>
          <w:sz w:val="22"/>
          <w:szCs w:val="22"/>
        </w:rPr>
        <w:t xml:space="preserve"> </w:t>
      </w:r>
      <w:r w:rsidRPr="000B0D62">
        <w:rPr>
          <w:rFonts w:ascii="Times New Roman" w:hAnsi="Times New Roman" w:cs="Times New Roman"/>
          <w:color w:val="auto"/>
          <w:sz w:val="22"/>
          <w:szCs w:val="22"/>
        </w:rPr>
        <w:t>ilość</w:t>
      </w:r>
      <w:r w:rsidRPr="000B0D62">
        <w:rPr>
          <w:rFonts w:ascii="Times New Roman" w:eastAsia="Verdana" w:hAnsi="Times New Roman" w:cs="Times New Roman"/>
          <w:color w:val="auto"/>
          <w:sz w:val="22"/>
          <w:szCs w:val="22"/>
        </w:rPr>
        <w:t xml:space="preserve"> </w:t>
      </w:r>
      <w:r w:rsidRPr="000B0D62">
        <w:rPr>
          <w:rFonts w:ascii="Times New Roman" w:hAnsi="Times New Roman" w:cs="Times New Roman"/>
          <w:color w:val="auto"/>
          <w:sz w:val="22"/>
          <w:szCs w:val="22"/>
        </w:rPr>
        <w:t>punktów</w:t>
      </w:r>
      <w:r w:rsidRPr="000B0D62">
        <w:rPr>
          <w:rFonts w:ascii="Times New Roman" w:eastAsia="Verdana" w:hAnsi="Times New Roman" w:cs="Times New Roman"/>
          <w:color w:val="auto"/>
          <w:sz w:val="22"/>
          <w:szCs w:val="22"/>
        </w:rPr>
        <w:t xml:space="preserve"> </w:t>
      </w:r>
      <w:r w:rsidRPr="000B0D62">
        <w:rPr>
          <w:rFonts w:ascii="Times New Roman" w:hAnsi="Times New Roman" w:cs="Times New Roman"/>
          <w:color w:val="auto"/>
          <w:sz w:val="22"/>
          <w:szCs w:val="22"/>
        </w:rPr>
        <w:t>w</w:t>
      </w:r>
      <w:r w:rsidRPr="000B0D62">
        <w:rPr>
          <w:rFonts w:ascii="Times New Roman" w:eastAsia="Verdana" w:hAnsi="Times New Roman" w:cs="Times New Roman"/>
          <w:color w:val="auto"/>
          <w:sz w:val="22"/>
          <w:szCs w:val="22"/>
        </w:rPr>
        <w:t xml:space="preserve"> </w:t>
      </w:r>
      <w:r w:rsidRPr="000B0D62">
        <w:rPr>
          <w:rFonts w:ascii="Times New Roman" w:hAnsi="Times New Roman" w:cs="Times New Roman"/>
          <w:color w:val="auto"/>
          <w:sz w:val="22"/>
          <w:szCs w:val="22"/>
        </w:rPr>
        <w:t>kryterium</w:t>
      </w:r>
      <w:r w:rsidRPr="000B0D62">
        <w:rPr>
          <w:rFonts w:ascii="Times New Roman" w:eastAsia="Verdana" w:hAnsi="Times New Roman" w:cs="Times New Roman"/>
          <w:color w:val="auto"/>
          <w:sz w:val="22"/>
          <w:szCs w:val="22"/>
        </w:rPr>
        <w:t xml:space="preserve"> wydłużenie </w:t>
      </w:r>
      <w:r w:rsidRPr="000B0D62">
        <w:rPr>
          <w:rFonts w:ascii="Times New Roman" w:hAnsi="Times New Roman" w:cs="Times New Roman"/>
          <w:color w:val="auto"/>
          <w:sz w:val="22"/>
          <w:szCs w:val="22"/>
        </w:rPr>
        <w:t>terminu gwarancji jakości i rękojmi za</w:t>
      </w:r>
      <w:r w:rsidR="00965470" w:rsidRPr="000B0D62">
        <w:rPr>
          <w:rFonts w:ascii="Times New Roman" w:hAnsi="Times New Roman" w:cs="Times New Roman"/>
          <w:color w:val="auto"/>
          <w:sz w:val="22"/>
          <w:szCs w:val="22"/>
        </w:rPr>
        <w:t> </w:t>
      </w:r>
      <w:r w:rsidRPr="000B0D62">
        <w:rPr>
          <w:rFonts w:ascii="Times New Roman" w:hAnsi="Times New Roman" w:cs="Times New Roman"/>
          <w:color w:val="auto"/>
          <w:sz w:val="22"/>
          <w:szCs w:val="22"/>
        </w:rPr>
        <w:t>wady</w:t>
      </w:r>
    </w:p>
    <w:p w14:paraId="2FAF859D" w14:textId="77777777" w:rsidR="00C81F83" w:rsidRPr="000B0D62" w:rsidRDefault="00C81F83" w:rsidP="00C81F83">
      <w:pPr>
        <w:jc w:val="both"/>
        <w:rPr>
          <w:bCs/>
          <w:sz w:val="22"/>
          <w:szCs w:val="22"/>
        </w:rPr>
      </w:pPr>
      <w:proofErr w:type="spellStart"/>
      <w:r w:rsidRPr="000B0D62">
        <w:rPr>
          <w:bCs/>
          <w:sz w:val="22"/>
          <w:szCs w:val="22"/>
        </w:rPr>
        <w:t>Gb</w:t>
      </w:r>
      <w:proofErr w:type="spellEnd"/>
      <w:r w:rsidRPr="000B0D62">
        <w:rPr>
          <w:bCs/>
          <w:sz w:val="22"/>
          <w:szCs w:val="22"/>
        </w:rPr>
        <w:tab/>
      </w:r>
      <w:r w:rsidRPr="000B0D62">
        <w:rPr>
          <w:rFonts w:eastAsia="Verdana"/>
          <w:bCs/>
          <w:sz w:val="22"/>
          <w:szCs w:val="22"/>
        </w:rPr>
        <w:t xml:space="preserve">– </w:t>
      </w:r>
      <w:r w:rsidRPr="000B0D62">
        <w:rPr>
          <w:rFonts w:eastAsia="Verdana"/>
          <w:sz w:val="22"/>
          <w:szCs w:val="22"/>
        </w:rPr>
        <w:t>okres gwarancji jakości i rękojmi za wady określony w ofercie badanej (minimum maksymalnie)</w:t>
      </w:r>
    </w:p>
    <w:p w14:paraId="7BA59300" w14:textId="737B6875" w:rsidR="00C81F83" w:rsidRPr="000B0D62" w:rsidRDefault="00C81F83" w:rsidP="00C81F83">
      <w:pPr>
        <w:jc w:val="both"/>
        <w:rPr>
          <w:rFonts w:eastAsia="Verdana"/>
          <w:bCs/>
          <w:sz w:val="22"/>
          <w:szCs w:val="22"/>
        </w:rPr>
      </w:pPr>
      <w:r w:rsidRPr="000B0D62">
        <w:rPr>
          <w:bCs/>
          <w:sz w:val="22"/>
          <w:szCs w:val="22"/>
        </w:rPr>
        <w:t>Gmin</w:t>
      </w:r>
      <w:r w:rsidRPr="000B0D62">
        <w:rPr>
          <w:bCs/>
          <w:sz w:val="22"/>
          <w:szCs w:val="22"/>
        </w:rPr>
        <w:tab/>
      </w:r>
      <w:r w:rsidRPr="000B0D62">
        <w:rPr>
          <w:rFonts w:eastAsia="Verdana"/>
          <w:bCs/>
          <w:sz w:val="22"/>
          <w:szCs w:val="22"/>
        </w:rPr>
        <w:t xml:space="preserve">– minimalny okres gwarancji jakości i rękojmi za wady </w:t>
      </w:r>
      <w:r w:rsidR="00A02FFF">
        <w:rPr>
          <w:rFonts w:eastAsia="Verdana"/>
          <w:bCs/>
          <w:sz w:val="22"/>
          <w:szCs w:val="22"/>
        </w:rPr>
        <w:t>24</w:t>
      </w:r>
      <w:r w:rsidRPr="000B0D62">
        <w:rPr>
          <w:rFonts w:eastAsia="Verdana"/>
          <w:bCs/>
          <w:sz w:val="22"/>
          <w:szCs w:val="22"/>
        </w:rPr>
        <w:t xml:space="preserve"> miesi</w:t>
      </w:r>
      <w:r w:rsidR="00A02FFF">
        <w:rPr>
          <w:rFonts w:eastAsia="Verdana"/>
          <w:bCs/>
          <w:sz w:val="22"/>
          <w:szCs w:val="22"/>
        </w:rPr>
        <w:t>ące</w:t>
      </w:r>
    </w:p>
    <w:p w14:paraId="1A056555" w14:textId="56E47473" w:rsidR="00C81F83" w:rsidRPr="000B0D62" w:rsidRDefault="00C81F83" w:rsidP="00C81F83">
      <w:pPr>
        <w:jc w:val="both"/>
        <w:rPr>
          <w:sz w:val="22"/>
          <w:szCs w:val="22"/>
        </w:rPr>
      </w:pPr>
      <w:proofErr w:type="spellStart"/>
      <w:r w:rsidRPr="000B0D62">
        <w:rPr>
          <w:rFonts w:eastAsia="Verdana"/>
          <w:bCs/>
          <w:sz w:val="22"/>
          <w:szCs w:val="22"/>
        </w:rPr>
        <w:t>Gmax</w:t>
      </w:r>
      <w:proofErr w:type="spellEnd"/>
      <w:r w:rsidRPr="000B0D62">
        <w:rPr>
          <w:rFonts w:eastAsia="Verdana"/>
          <w:bCs/>
          <w:sz w:val="22"/>
          <w:szCs w:val="22"/>
        </w:rPr>
        <w:t xml:space="preserve"> – maksymalny okres gwarancji jakości i rękojmi za wady </w:t>
      </w:r>
      <w:r w:rsidR="00C9101D">
        <w:rPr>
          <w:rFonts w:eastAsia="Verdana"/>
          <w:bCs/>
          <w:sz w:val="22"/>
          <w:szCs w:val="22"/>
        </w:rPr>
        <w:t>36</w:t>
      </w:r>
      <w:r w:rsidRPr="000B0D62">
        <w:rPr>
          <w:rFonts w:eastAsia="Verdana"/>
          <w:bCs/>
          <w:sz w:val="22"/>
          <w:szCs w:val="22"/>
        </w:rPr>
        <w:t xml:space="preserve"> miesi</w:t>
      </w:r>
      <w:r w:rsidR="00C9101D">
        <w:rPr>
          <w:rFonts w:eastAsia="Verdana"/>
          <w:bCs/>
          <w:sz w:val="22"/>
          <w:szCs w:val="22"/>
        </w:rPr>
        <w:t>ęcy</w:t>
      </w:r>
    </w:p>
    <w:p w14:paraId="5C0D2AF2" w14:textId="77777777" w:rsidR="00C81F83" w:rsidRPr="000B0D62" w:rsidRDefault="00C81F83" w:rsidP="00C81F83">
      <w:pPr>
        <w:jc w:val="both"/>
        <w:rPr>
          <w:b/>
          <w:bCs/>
          <w:sz w:val="22"/>
          <w:szCs w:val="22"/>
          <w:u w:val="single"/>
        </w:rPr>
      </w:pPr>
    </w:p>
    <w:p w14:paraId="0035612E" w14:textId="6C36BA13" w:rsidR="00C81F83" w:rsidRPr="000B0D62" w:rsidRDefault="00C81F83" w:rsidP="00C81F83">
      <w:pPr>
        <w:jc w:val="both"/>
        <w:rPr>
          <w:rFonts w:eastAsia="Verdana"/>
          <w:sz w:val="22"/>
          <w:szCs w:val="22"/>
        </w:rPr>
      </w:pPr>
      <w:r w:rsidRPr="000B0D62">
        <w:rPr>
          <w:b/>
          <w:bCs/>
          <w:sz w:val="22"/>
          <w:szCs w:val="22"/>
          <w:u w:val="single"/>
        </w:rPr>
        <w:t xml:space="preserve">Zamawiający określa minimalny termin gwarancji jakości i rękojmi za wady </w:t>
      </w:r>
      <w:r w:rsidR="00A02FFF">
        <w:rPr>
          <w:b/>
          <w:bCs/>
          <w:sz w:val="22"/>
          <w:szCs w:val="22"/>
          <w:u w:val="single"/>
        </w:rPr>
        <w:t>24</w:t>
      </w:r>
      <w:r w:rsidRPr="000B0D62">
        <w:rPr>
          <w:b/>
          <w:bCs/>
          <w:sz w:val="22"/>
          <w:szCs w:val="22"/>
          <w:u w:val="single"/>
        </w:rPr>
        <w:t xml:space="preserve"> miesi</w:t>
      </w:r>
      <w:r w:rsidR="00A02FFF">
        <w:rPr>
          <w:b/>
          <w:bCs/>
          <w:sz w:val="22"/>
          <w:szCs w:val="22"/>
          <w:u w:val="single"/>
        </w:rPr>
        <w:t>ące</w:t>
      </w:r>
      <w:r w:rsidRPr="000B0D62">
        <w:rPr>
          <w:b/>
          <w:bCs/>
          <w:sz w:val="22"/>
          <w:szCs w:val="22"/>
          <w:u w:val="single"/>
        </w:rPr>
        <w:t>,</w:t>
      </w:r>
      <w:r w:rsidRPr="000B0D62">
        <w:rPr>
          <w:rFonts w:eastAsia="Verdana"/>
          <w:b/>
          <w:bCs/>
          <w:sz w:val="22"/>
          <w:szCs w:val="22"/>
          <w:u w:val="single"/>
        </w:rPr>
        <w:t xml:space="preserve"> </w:t>
      </w:r>
      <w:r w:rsidRPr="000B0D62">
        <w:rPr>
          <w:b/>
          <w:bCs/>
          <w:sz w:val="22"/>
          <w:szCs w:val="22"/>
          <w:u w:val="single"/>
        </w:rPr>
        <w:t>natomiast</w:t>
      </w:r>
      <w:r w:rsidRPr="000B0D62">
        <w:rPr>
          <w:rFonts w:eastAsia="Verdana"/>
          <w:b/>
          <w:bCs/>
          <w:sz w:val="22"/>
          <w:szCs w:val="22"/>
          <w:u w:val="single"/>
        </w:rPr>
        <w:t xml:space="preserve"> </w:t>
      </w:r>
      <w:r w:rsidRPr="000B0D62">
        <w:rPr>
          <w:b/>
          <w:bCs/>
          <w:sz w:val="22"/>
          <w:szCs w:val="22"/>
          <w:u w:val="single"/>
        </w:rPr>
        <w:t>maksymalny</w:t>
      </w:r>
      <w:r w:rsidRPr="000B0D62">
        <w:rPr>
          <w:rFonts w:eastAsia="Verdana"/>
          <w:b/>
          <w:bCs/>
          <w:sz w:val="22"/>
          <w:szCs w:val="22"/>
          <w:u w:val="single"/>
        </w:rPr>
        <w:t xml:space="preserve"> - </w:t>
      </w:r>
      <w:r w:rsidR="00C9101D">
        <w:rPr>
          <w:rFonts w:eastAsia="Verdana"/>
          <w:b/>
          <w:bCs/>
          <w:sz w:val="22"/>
          <w:szCs w:val="22"/>
          <w:u w:val="single"/>
        </w:rPr>
        <w:t>36</w:t>
      </w:r>
      <w:r w:rsidRPr="000B0D62">
        <w:rPr>
          <w:rFonts w:eastAsia="Verdana"/>
          <w:b/>
          <w:bCs/>
          <w:sz w:val="22"/>
          <w:szCs w:val="22"/>
          <w:u w:val="single"/>
        </w:rPr>
        <w:t xml:space="preserve"> miesi</w:t>
      </w:r>
      <w:r w:rsidR="00C9101D">
        <w:rPr>
          <w:rFonts w:eastAsia="Verdana"/>
          <w:b/>
          <w:bCs/>
          <w:sz w:val="22"/>
          <w:szCs w:val="22"/>
          <w:u w:val="single"/>
        </w:rPr>
        <w:t>ęcy</w:t>
      </w:r>
      <w:r w:rsidRPr="000B0D62">
        <w:rPr>
          <w:rFonts w:eastAsia="Verdana"/>
          <w:b/>
          <w:bCs/>
          <w:sz w:val="22"/>
          <w:szCs w:val="22"/>
          <w:u w:val="single"/>
        </w:rPr>
        <w:t>.</w:t>
      </w:r>
    </w:p>
    <w:p w14:paraId="1ADDDE55" w14:textId="6D480186" w:rsidR="00C81F83" w:rsidRPr="000B0D62" w:rsidRDefault="00C81F83" w:rsidP="00C81F83">
      <w:pPr>
        <w:jc w:val="both"/>
        <w:rPr>
          <w:bCs/>
          <w:sz w:val="22"/>
          <w:szCs w:val="22"/>
        </w:rPr>
      </w:pPr>
      <w:r w:rsidRPr="000B0D62">
        <w:rPr>
          <w:rFonts w:eastAsia="Verdana"/>
          <w:sz w:val="22"/>
          <w:szCs w:val="22"/>
        </w:rPr>
        <w:t xml:space="preserve">Wykonawca, który zaoferuje </w:t>
      </w:r>
      <w:r w:rsidRPr="000B0D62">
        <w:rPr>
          <w:sz w:val="22"/>
          <w:szCs w:val="22"/>
        </w:rPr>
        <w:t xml:space="preserve">okres gwarancji jakości i rękojmi za wady </w:t>
      </w:r>
      <w:r w:rsidR="00A02FFF">
        <w:rPr>
          <w:sz w:val="22"/>
          <w:szCs w:val="22"/>
        </w:rPr>
        <w:t>24</w:t>
      </w:r>
      <w:r w:rsidRPr="000B0D62">
        <w:rPr>
          <w:sz w:val="22"/>
          <w:szCs w:val="22"/>
        </w:rPr>
        <w:t xml:space="preserve"> miesi</w:t>
      </w:r>
      <w:r w:rsidR="00A02FFF">
        <w:rPr>
          <w:sz w:val="22"/>
          <w:szCs w:val="22"/>
        </w:rPr>
        <w:t>ące</w:t>
      </w:r>
      <w:r w:rsidRPr="000B0D62">
        <w:rPr>
          <w:rFonts w:eastAsia="Verdana"/>
          <w:sz w:val="22"/>
          <w:szCs w:val="22"/>
        </w:rPr>
        <w:t xml:space="preserve">, otrzyma zero punktów w kryterium wydłużenia </w:t>
      </w:r>
      <w:r w:rsidRPr="000B0D62">
        <w:rPr>
          <w:sz w:val="22"/>
          <w:szCs w:val="22"/>
        </w:rPr>
        <w:t>okresu gwarancji jakości i rękojmi za wady.</w:t>
      </w:r>
    </w:p>
    <w:p w14:paraId="4CA71455" w14:textId="00A42CD5" w:rsidR="00C81F83" w:rsidRPr="000B0D62" w:rsidRDefault="00C81F83" w:rsidP="00C81F83">
      <w:pPr>
        <w:jc w:val="both"/>
        <w:rPr>
          <w:bCs/>
          <w:sz w:val="22"/>
          <w:szCs w:val="22"/>
          <w:u w:val="single"/>
        </w:rPr>
      </w:pPr>
      <w:r w:rsidRPr="000B0D62">
        <w:rPr>
          <w:bCs/>
          <w:sz w:val="22"/>
          <w:szCs w:val="22"/>
        </w:rPr>
        <w:t>W przypadku zaoferowania przez Wykonawcę okresu gwarancji jakości i rękojmi za wady powyżej</w:t>
      </w:r>
      <w:r w:rsidR="00E97326" w:rsidRPr="000B0D62">
        <w:rPr>
          <w:bCs/>
          <w:sz w:val="22"/>
          <w:szCs w:val="22"/>
        </w:rPr>
        <w:t xml:space="preserve"> </w:t>
      </w:r>
      <w:r w:rsidR="00A02FFF">
        <w:rPr>
          <w:bCs/>
          <w:sz w:val="22"/>
          <w:szCs w:val="22"/>
        </w:rPr>
        <w:t>36</w:t>
      </w:r>
      <w:r w:rsidR="00E97326" w:rsidRPr="000B0D62">
        <w:rPr>
          <w:bCs/>
          <w:sz w:val="22"/>
          <w:szCs w:val="22"/>
        </w:rPr>
        <w:t> </w:t>
      </w:r>
      <w:r w:rsidRPr="000B0D62">
        <w:rPr>
          <w:bCs/>
          <w:sz w:val="22"/>
          <w:szCs w:val="22"/>
        </w:rPr>
        <w:t xml:space="preserve">miesięcy, do obliczeń w kryterium zostanie uwzględniony maksymalny możliwy okres wynoszący </w:t>
      </w:r>
      <w:r w:rsidR="00A02FFF">
        <w:rPr>
          <w:bCs/>
          <w:sz w:val="22"/>
          <w:szCs w:val="22"/>
        </w:rPr>
        <w:t>36</w:t>
      </w:r>
      <w:r w:rsidRPr="000B0D62">
        <w:rPr>
          <w:bCs/>
          <w:sz w:val="22"/>
          <w:szCs w:val="22"/>
        </w:rPr>
        <w:t xml:space="preserve"> miesi</w:t>
      </w:r>
      <w:r w:rsidR="00ED6C03">
        <w:rPr>
          <w:bCs/>
          <w:sz w:val="22"/>
          <w:szCs w:val="22"/>
        </w:rPr>
        <w:t>ęcy</w:t>
      </w:r>
      <w:r w:rsidRPr="000B0D62">
        <w:rPr>
          <w:bCs/>
          <w:sz w:val="22"/>
          <w:szCs w:val="22"/>
        </w:rPr>
        <w:t>.</w:t>
      </w:r>
    </w:p>
    <w:p w14:paraId="40C3E49C" w14:textId="4CA482B6" w:rsidR="00C81F83" w:rsidRPr="000B0D62" w:rsidRDefault="00C81F83" w:rsidP="00C81F83">
      <w:pPr>
        <w:jc w:val="both"/>
        <w:rPr>
          <w:bCs/>
          <w:sz w:val="22"/>
          <w:szCs w:val="22"/>
        </w:rPr>
      </w:pPr>
      <w:r w:rsidRPr="000B0D62">
        <w:rPr>
          <w:bCs/>
          <w:sz w:val="22"/>
          <w:szCs w:val="22"/>
          <w:u w:val="single"/>
        </w:rPr>
        <w:t xml:space="preserve">W przypadku, gdy w formularza oferty nie zostanie określony okres gwarancji jakości i rękojmi za wady lub zostanie zaoferowany okres gwarancji jakości i rękojmi za wady krótszy niż </w:t>
      </w:r>
      <w:r w:rsidR="00A02FFF">
        <w:rPr>
          <w:bCs/>
          <w:sz w:val="22"/>
          <w:szCs w:val="22"/>
          <w:u w:val="single"/>
        </w:rPr>
        <w:t>24</w:t>
      </w:r>
      <w:r w:rsidRPr="000B0D62">
        <w:rPr>
          <w:bCs/>
          <w:sz w:val="22"/>
          <w:szCs w:val="22"/>
          <w:u w:val="single"/>
        </w:rPr>
        <w:t xml:space="preserve"> miesi</w:t>
      </w:r>
      <w:r w:rsidR="00A02FFF">
        <w:rPr>
          <w:bCs/>
          <w:sz w:val="22"/>
          <w:szCs w:val="22"/>
          <w:u w:val="single"/>
        </w:rPr>
        <w:t>ące</w:t>
      </w:r>
      <w:r w:rsidRPr="000B0D62">
        <w:rPr>
          <w:bCs/>
          <w:sz w:val="22"/>
          <w:szCs w:val="22"/>
          <w:u w:val="single"/>
        </w:rPr>
        <w:t xml:space="preserve"> oferta zostanie odrzucona jako niezgodna z treścią SWZ.</w:t>
      </w:r>
    </w:p>
    <w:p w14:paraId="36260572" w14:textId="636519BF" w:rsidR="00C81F83" w:rsidRPr="000B0D62" w:rsidRDefault="00C81F83" w:rsidP="00C81F83">
      <w:pPr>
        <w:ind w:right="1"/>
        <w:jc w:val="both"/>
        <w:rPr>
          <w:bCs/>
          <w:sz w:val="22"/>
          <w:szCs w:val="22"/>
        </w:rPr>
      </w:pPr>
      <w:r w:rsidRPr="000B0D62">
        <w:rPr>
          <w:bCs/>
          <w:sz w:val="22"/>
          <w:szCs w:val="22"/>
        </w:rPr>
        <w:t>18.3. Za najkorzystniejszą zostanie uznana oferta, która otrzyma największą łączną liczbę punktów</w:t>
      </w:r>
      <w:r w:rsidR="00E97326" w:rsidRPr="000B0D62">
        <w:rPr>
          <w:bCs/>
          <w:sz w:val="22"/>
          <w:szCs w:val="22"/>
        </w:rPr>
        <w:t xml:space="preserve"> </w:t>
      </w:r>
      <w:r w:rsidRPr="000B0D62">
        <w:rPr>
          <w:bCs/>
          <w:sz w:val="22"/>
          <w:szCs w:val="22"/>
        </w:rPr>
        <w:t>(C</w:t>
      </w:r>
      <w:r w:rsidR="00E97326" w:rsidRPr="000B0D62">
        <w:rPr>
          <w:bCs/>
          <w:sz w:val="22"/>
          <w:szCs w:val="22"/>
        </w:rPr>
        <w:t> </w:t>
      </w:r>
      <w:r w:rsidRPr="000B0D62">
        <w:rPr>
          <w:bCs/>
          <w:sz w:val="22"/>
          <w:szCs w:val="22"/>
        </w:rPr>
        <w:t>+</w:t>
      </w:r>
      <w:r w:rsidR="00E97326" w:rsidRPr="000B0D62">
        <w:rPr>
          <w:bCs/>
          <w:sz w:val="22"/>
          <w:szCs w:val="22"/>
        </w:rPr>
        <w:t> </w:t>
      </w:r>
      <w:r w:rsidRPr="000B0D62">
        <w:rPr>
          <w:bCs/>
          <w:sz w:val="22"/>
          <w:szCs w:val="22"/>
        </w:rPr>
        <w:t>G).</w:t>
      </w:r>
    </w:p>
    <w:p w14:paraId="2A3223DF" w14:textId="77777777" w:rsidR="005A549F" w:rsidRPr="000B0D62" w:rsidRDefault="005A549F" w:rsidP="00C81F83">
      <w:pPr>
        <w:ind w:right="1"/>
        <w:jc w:val="both"/>
        <w:rPr>
          <w:bCs/>
          <w:sz w:val="22"/>
          <w:szCs w:val="22"/>
        </w:rPr>
      </w:pPr>
    </w:p>
    <w:p w14:paraId="6BABB8E8" w14:textId="77777777" w:rsidR="00C81F83" w:rsidRPr="000B0D62" w:rsidRDefault="00C81F83" w:rsidP="005A549F">
      <w:pPr>
        <w:pStyle w:val="Nagwek2"/>
        <w:spacing w:before="0" w:after="0"/>
        <w:jc w:val="both"/>
        <w:rPr>
          <w:rFonts w:ascii="Times New Roman" w:hAnsi="Times New Roman" w:cs="Times New Roman"/>
          <w:b/>
          <w:bCs/>
          <w:color w:val="auto"/>
          <w:sz w:val="22"/>
          <w:szCs w:val="22"/>
        </w:rPr>
      </w:pPr>
      <w:r w:rsidRPr="000B0D62">
        <w:rPr>
          <w:rFonts w:ascii="Times New Roman" w:hAnsi="Times New Roman" w:cs="Times New Roman"/>
          <w:b/>
          <w:bCs/>
          <w:color w:val="auto"/>
          <w:sz w:val="22"/>
          <w:szCs w:val="22"/>
        </w:rPr>
        <w:t>19. Informacje o formalnościach, jakie powinny być dopełnione po wyborze oferty w celu zawarcia umowy;</w:t>
      </w:r>
    </w:p>
    <w:p w14:paraId="35E19BF6" w14:textId="701ABE0F" w:rsidR="00C81F83" w:rsidRPr="000B0D62" w:rsidRDefault="00C81F83" w:rsidP="005A549F">
      <w:pPr>
        <w:pStyle w:val="Nagwek2"/>
        <w:spacing w:before="0" w:after="0"/>
        <w:jc w:val="both"/>
        <w:rPr>
          <w:rFonts w:ascii="Times New Roman" w:hAnsi="Times New Roman" w:cs="Times New Roman"/>
          <w:color w:val="auto"/>
          <w:sz w:val="22"/>
          <w:szCs w:val="22"/>
        </w:rPr>
      </w:pPr>
      <w:r w:rsidRPr="000B0D62">
        <w:rPr>
          <w:rFonts w:ascii="Times New Roman" w:hAnsi="Times New Roman" w:cs="Times New Roman"/>
          <w:bCs/>
          <w:color w:val="auto"/>
          <w:sz w:val="22"/>
          <w:szCs w:val="22"/>
        </w:rPr>
        <w:t>19.1. Zamawiający zawiera umowę w sprawie zamówienia publicznego w terminie nie krótszym niż</w:t>
      </w:r>
      <w:r w:rsidR="00E97326" w:rsidRPr="000B0D62">
        <w:rPr>
          <w:rFonts w:ascii="Times New Roman" w:hAnsi="Times New Roman" w:cs="Times New Roman"/>
          <w:bCs/>
          <w:color w:val="auto"/>
          <w:sz w:val="22"/>
          <w:szCs w:val="22"/>
        </w:rPr>
        <w:t> </w:t>
      </w:r>
      <w:r w:rsidRPr="000B0D62">
        <w:rPr>
          <w:rFonts w:ascii="Times New Roman" w:hAnsi="Times New Roman" w:cs="Times New Roman"/>
          <w:bCs/>
          <w:color w:val="auto"/>
          <w:sz w:val="22"/>
          <w:szCs w:val="22"/>
        </w:rPr>
        <w:t>5</w:t>
      </w:r>
      <w:r w:rsidR="00E97326" w:rsidRPr="000B0D62">
        <w:rPr>
          <w:rFonts w:ascii="Times New Roman" w:hAnsi="Times New Roman" w:cs="Times New Roman"/>
          <w:bCs/>
          <w:color w:val="auto"/>
          <w:sz w:val="22"/>
          <w:szCs w:val="22"/>
        </w:rPr>
        <w:t> </w:t>
      </w:r>
      <w:r w:rsidRPr="000B0D62">
        <w:rPr>
          <w:rFonts w:ascii="Times New Roman" w:hAnsi="Times New Roman" w:cs="Times New Roman"/>
          <w:bCs/>
          <w:color w:val="auto"/>
          <w:sz w:val="22"/>
          <w:szCs w:val="22"/>
        </w:rPr>
        <w:t>dni od dnia przesłania zawiadomienia o wyborze najkorzystniejszej oferty.</w:t>
      </w:r>
    </w:p>
    <w:p w14:paraId="2B28F3A0" w14:textId="350D4EEC"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19.2. Zamawiający może zawrzeć umowę w sprawie zamówienia publicznego przed upływem terminu, o</w:t>
      </w:r>
      <w:r w:rsidR="00E97326" w:rsidRPr="000B0D62">
        <w:rPr>
          <w:rFonts w:cs="Times New Roman"/>
          <w:sz w:val="22"/>
          <w:szCs w:val="22"/>
          <w:lang w:val="pl-PL"/>
        </w:rPr>
        <w:t> </w:t>
      </w:r>
      <w:r w:rsidRPr="000B0D62">
        <w:rPr>
          <w:rFonts w:cs="Times New Roman"/>
          <w:sz w:val="22"/>
          <w:szCs w:val="22"/>
          <w:lang w:val="pl-PL"/>
        </w:rPr>
        <w:t>którym mowa w ust. 1, jeżeli w postępowaniu o udzielenie zamówienia prowadzonym w trybie podstawowym złożono tylko jedną ofertę.</w:t>
      </w:r>
    </w:p>
    <w:p w14:paraId="5D1710FF" w14:textId="77777777" w:rsidR="00C81F83" w:rsidRPr="000B0D62" w:rsidRDefault="00C81F83" w:rsidP="00C81F83">
      <w:pPr>
        <w:suppressAutoHyphens w:val="0"/>
        <w:autoSpaceDE w:val="0"/>
        <w:ind w:left="284" w:hanging="284"/>
        <w:jc w:val="both"/>
        <w:rPr>
          <w:sz w:val="22"/>
          <w:szCs w:val="22"/>
        </w:rPr>
      </w:pPr>
      <w:r w:rsidRPr="000B0D62">
        <w:rPr>
          <w:sz w:val="22"/>
          <w:szCs w:val="22"/>
        </w:rPr>
        <w:t>19.3. Przed podpisaniem umowy Wykonawca zobowi</w:t>
      </w:r>
      <w:r w:rsidRPr="000B0D62">
        <w:rPr>
          <w:rFonts w:eastAsia="TimesNewRoman"/>
          <w:sz w:val="22"/>
          <w:szCs w:val="22"/>
        </w:rPr>
        <w:t>ą</w:t>
      </w:r>
      <w:r w:rsidRPr="000B0D62">
        <w:rPr>
          <w:sz w:val="22"/>
          <w:szCs w:val="22"/>
        </w:rPr>
        <w:t>zany jest do:</w:t>
      </w:r>
    </w:p>
    <w:p w14:paraId="58F3F89A" w14:textId="4BF39EF3" w:rsidR="00C81F83" w:rsidRPr="000B0D62" w:rsidRDefault="00C81F83" w:rsidP="00C81F83">
      <w:pPr>
        <w:pStyle w:val="Standard"/>
        <w:jc w:val="both"/>
        <w:rPr>
          <w:rFonts w:eastAsia="Lucida Sans Unicode" w:cs="Times New Roman"/>
          <w:kern w:val="0"/>
          <w:sz w:val="22"/>
          <w:szCs w:val="22"/>
          <w:lang w:val="pl-PL" w:bidi="ar-SA"/>
        </w:rPr>
      </w:pPr>
      <w:r w:rsidRPr="000B0D62">
        <w:rPr>
          <w:rFonts w:eastAsia="Lucida Sans Unicode" w:cs="Times New Roman"/>
          <w:kern w:val="0"/>
          <w:sz w:val="22"/>
          <w:szCs w:val="22"/>
          <w:lang w:val="pl-PL" w:bidi="ar-SA"/>
        </w:rPr>
        <w:t>- wniesienia zabezpieczenia należytego wykonania umowy</w:t>
      </w:r>
      <w:r w:rsidR="00E97326" w:rsidRPr="000B0D62">
        <w:rPr>
          <w:rFonts w:eastAsia="Lucida Sans Unicode" w:cs="Times New Roman"/>
          <w:kern w:val="0"/>
          <w:sz w:val="22"/>
          <w:szCs w:val="22"/>
          <w:lang w:val="pl-PL" w:bidi="ar-SA"/>
        </w:rPr>
        <w:t>,</w:t>
      </w:r>
    </w:p>
    <w:p w14:paraId="2295105A" w14:textId="6BC9498F" w:rsidR="00C81F83" w:rsidRPr="000B0D62" w:rsidRDefault="00C81F83" w:rsidP="00C81F83">
      <w:pPr>
        <w:pStyle w:val="Standard"/>
        <w:jc w:val="both"/>
        <w:rPr>
          <w:rFonts w:eastAsia="Lucida Sans Unicode" w:cs="Times New Roman"/>
          <w:kern w:val="0"/>
          <w:sz w:val="22"/>
          <w:szCs w:val="22"/>
          <w:lang w:val="pl-PL" w:bidi="ar-SA"/>
        </w:rPr>
      </w:pPr>
      <w:r w:rsidRPr="000B0D62">
        <w:rPr>
          <w:rFonts w:eastAsia="Lucida Sans Unicode" w:cs="Times New Roman"/>
          <w:kern w:val="0"/>
          <w:sz w:val="22"/>
          <w:szCs w:val="22"/>
          <w:lang w:val="pl-PL" w:bidi="ar-SA"/>
        </w:rPr>
        <w:t>- dostarczenia oświadczenia kierownika budowy o przyjęciu obowiązków kierownika budowy wraz</w:t>
      </w:r>
      <w:r w:rsidR="00E97326" w:rsidRPr="000B0D62">
        <w:rPr>
          <w:rFonts w:eastAsia="Lucida Sans Unicode" w:cs="Times New Roman"/>
          <w:kern w:val="0"/>
          <w:sz w:val="22"/>
          <w:szCs w:val="22"/>
          <w:lang w:val="pl-PL" w:bidi="ar-SA"/>
        </w:rPr>
        <w:t xml:space="preserve"> </w:t>
      </w:r>
      <w:r w:rsidRPr="000B0D62">
        <w:rPr>
          <w:rFonts w:eastAsia="Lucida Sans Unicode" w:cs="Times New Roman"/>
          <w:kern w:val="0"/>
          <w:sz w:val="22"/>
          <w:szCs w:val="22"/>
          <w:lang w:val="pl-PL" w:bidi="ar-SA"/>
        </w:rPr>
        <w:t>z</w:t>
      </w:r>
      <w:r w:rsidR="00E97326" w:rsidRPr="000B0D62">
        <w:rPr>
          <w:rFonts w:eastAsia="Lucida Sans Unicode" w:cs="Times New Roman"/>
          <w:kern w:val="0"/>
          <w:sz w:val="22"/>
          <w:szCs w:val="22"/>
          <w:lang w:val="pl-PL" w:bidi="ar-SA"/>
        </w:rPr>
        <w:t> </w:t>
      </w:r>
      <w:r w:rsidRPr="000B0D62">
        <w:rPr>
          <w:rFonts w:eastAsia="Lucida Sans Unicode" w:cs="Times New Roman"/>
          <w:kern w:val="0"/>
          <w:sz w:val="22"/>
          <w:szCs w:val="22"/>
          <w:lang w:val="pl-PL" w:bidi="ar-SA"/>
        </w:rPr>
        <w:t>uprawnieniami,</w:t>
      </w:r>
    </w:p>
    <w:p w14:paraId="4BA10F75" w14:textId="77777777" w:rsidR="00C81F83" w:rsidRPr="000B0D62" w:rsidRDefault="00C81F83" w:rsidP="00C81F83">
      <w:pPr>
        <w:pStyle w:val="Standard"/>
        <w:jc w:val="both"/>
        <w:rPr>
          <w:rFonts w:eastAsia="Lucida Sans Unicode" w:cs="Times New Roman"/>
          <w:kern w:val="0"/>
          <w:sz w:val="22"/>
          <w:szCs w:val="22"/>
          <w:lang w:val="pl-PL" w:bidi="ar-SA"/>
        </w:rPr>
      </w:pPr>
      <w:r w:rsidRPr="000B0D62">
        <w:rPr>
          <w:rFonts w:eastAsia="Lucida Sans Unicode" w:cs="Times New Roman"/>
          <w:kern w:val="0"/>
          <w:sz w:val="22"/>
          <w:szCs w:val="22"/>
          <w:lang w:val="pl-PL" w:bidi="ar-SA"/>
        </w:rPr>
        <w:t>- dostarczenia szczegółowego kosztorysu ofertowego.</w:t>
      </w:r>
    </w:p>
    <w:p w14:paraId="7CDACF45"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19.4. 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714E8D1D" w14:textId="77777777" w:rsidR="00C81F83" w:rsidRPr="000B0D62" w:rsidRDefault="00C81F83" w:rsidP="00C81F83">
      <w:pPr>
        <w:suppressAutoHyphens w:val="0"/>
        <w:jc w:val="both"/>
        <w:rPr>
          <w:sz w:val="22"/>
          <w:szCs w:val="22"/>
        </w:rPr>
      </w:pPr>
      <w:r w:rsidRPr="000B0D62">
        <w:rPr>
          <w:sz w:val="22"/>
          <w:szCs w:val="22"/>
        </w:rPr>
        <w:t>19.5. Zaleca się, aby umowa konsorcjum regulująca współpracę Wykonawców wspólnie ubiegających się o udzielenie zamówienia w szczególności zawierała postanowienia wynikające z charakteru konsorcjum:</w:t>
      </w:r>
    </w:p>
    <w:p w14:paraId="6D8885E5" w14:textId="77777777" w:rsidR="00C81F83" w:rsidRPr="000B0D62" w:rsidRDefault="00C81F83" w:rsidP="00C81F83">
      <w:pPr>
        <w:widowControl/>
        <w:numPr>
          <w:ilvl w:val="3"/>
          <w:numId w:val="2"/>
        </w:numPr>
        <w:tabs>
          <w:tab w:val="left" w:pos="709"/>
        </w:tabs>
        <w:suppressAutoHyphens w:val="0"/>
        <w:ind w:left="709" w:hanging="283"/>
        <w:jc w:val="both"/>
        <w:rPr>
          <w:sz w:val="22"/>
          <w:szCs w:val="22"/>
        </w:rPr>
      </w:pPr>
      <w:r w:rsidRPr="000B0D62">
        <w:rPr>
          <w:sz w:val="22"/>
          <w:szCs w:val="22"/>
        </w:rPr>
        <w:t>określenie stron umowy z oznaczeniem lidera konsorcjum,</w:t>
      </w:r>
    </w:p>
    <w:p w14:paraId="2985A5D8" w14:textId="77777777" w:rsidR="00C81F83" w:rsidRPr="000B0D62" w:rsidRDefault="00C81F83" w:rsidP="00C81F83">
      <w:pPr>
        <w:widowControl/>
        <w:numPr>
          <w:ilvl w:val="3"/>
          <w:numId w:val="2"/>
        </w:numPr>
        <w:tabs>
          <w:tab w:val="left" w:pos="709"/>
        </w:tabs>
        <w:suppressAutoHyphens w:val="0"/>
        <w:ind w:left="709" w:hanging="283"/>
        <w:jc w:val="both"/>
        <w:rPr>
          <w:sz w:val="22"/>
          <w:szCs w:val="22"/>
        </w:rPr>
      </w:pPr>
      <w:r w:rsidRPr="000B0D62">
        <w:rPr>
          <w:sz w:val="22"/>
          <w:szCs w:val="22"/>
        </w:rPr>
        <w:t>cel zawarcia umowy,</w:t>
      </w:r>
    </w:p>
    <w:p w14:paraId="0738087E" w14:textId="57576844" w:rsidR="00C81F83" w:rsidRPr="000B0D62" w:rsidRDefault="00C81F83" w:rsidP="00C81F83">
      <w:pPr>
        <w:widowControl/>
        <w:numPr>
          <w:ilvl w:val="3"/>
          <w:numId w:val="2"/>
        </w:numPr>
        <w:tabs>
          <w:tab w:val="left" w:pos="709"/>
        </w:tabs>
        <w:suppressAutoHyphens w:val="0"/>
        <w:ind w:left="709" w:hanging="283"/>
        <w:jc w:val="both"/>
        <w:rPr>
          <w:sz w:val="22"/>
          <w:szCs w:val="22"/>
        </w:rPr>
      </w:pPr>
      <w:r w:rsidRPr="000B0D62">
        <w:rPr>
          <w:sz w:val="22"/>
          <w:szCs w:val="22"/>
        </w:rPr>
        <w:t>czas trwania konsorcjum (obejmujący okres realizacji przedmiotu zamówienia, gwarancji</w:t>
      </w:r>
      <w:r w:rsidR="00E97326" w:rsidRPr="000B0D62">
        <w:rPr>
          <w:sz w:val="22"/>
          <w:szCs w:val="22"/>
        </w:rPr>
        <w:t xml:space="preserve"> </w:t>
      </w:r>
      <w:r w:rsidRPr="000B0D62">
        <w:rPr>
          <w:sz w:val="22"/>
          <w:szCs w:val="22"/>
        </w:rPr>
        <w:t>i</w:t>
      </w:r>
      <w:r w:rsidR="00E97326" w:rsidRPr="000B0D62">
        <w:rPr>
          <w:sz w:val="22"/>
          <w:szCs w:val="22"/>
        </w:rPr>
        <w:t> </w:t>
      </w:r>
      <w:r w:rsidRPr="000B0D62">
        <w:rPr>
          <w:sz w:val="22"/>
          <w:szCs w:val="22"/>
        </w:rPr>
        <w:t>rękojmi),</w:t>
      </w:r>
    </w:p>
    <w:p w14:paraId="0BAA8605" w14:textId="07876AAD" w:rsidR="00C81F83" w:rsidRPr="000B0D62" w:rsidRDefault="00C81F83" w:rsidP="00C81F83">
      <w:pPr>
        <w:widowControl/>
        <w:numPr>
          <w:ilvl w:val="3"/>
          <w:numId w:val="2"/>
        </w:numPr>
        <w:tabs>
          <w:tab w:val="left" w:pos="709"/>
        </w:tabs>
        <w:suppressAutoHyphens w:val="0"/>
        <w:ind w:left="709" w:hanging="283"/>
        <w:jc w:val="both"/>
        <w:rPr>
          <w:sz w:val="22"/>
          <w:szCs w:val="22"/>
        </w:rPr>
      </w:pPr>
      <w:r w:rsidRPr="000B0D62">
        <w:rPr>
          <w:sz w:val="22"/>
          <w:szCs w:val="22"/>
        </w:rPr>
        <w:t>zapis o solidarnej odpowiedzialności każdego członka konsorcjum wobec Zamawiającego za</w:t>
      </w:r>
      <w:r w:rsidR="00E97326" w:rsidRPr="000B0D62">
        <w:rPr>
          <w:sz w:val="22"/>
          <w:szCs w:val="22"/>
        </w:rPr>
        <w:t> </w:t>
      </w:r>
      <w:r w:rsidRPr="000B0D62">
        <w:rPr>
          <w:sz w:val="22"/>
          <w:szCs w:val="22"/>
        </w:rPr>
        <w:t>wykonanie umowy,</w:t>
      </w:r>
    </w:p>
    <w:p w14:paraId="27E422CB" w14:textId="77777777" w:rsidR="00C81F83" w:rsidRPr="000B0D62" w:rsidRDefault="00C81F83" w:rsidP="00C81F83">
      <w:pPr>
        <w:widowControl/>
        <w:numPr>
          <w:ilvl w:val="3"/>
          <w:numId w:val="2"/>
        </w:numPr>
        <w:tabs>
          <w:tab w:val="left" w:pos="709"/>
        </w:tabs>
        <w:suppressAutoHyphens w:val="0"/>
        <w:ind w:left="709" w:hanging="284"/>
        <w:jc w:val="both"/>
        <w:rPr>
          <w:sz w:val="22"/>
          <w:szCs w:val="22"/>
        </w:rPr>
      </w:pPr>
      <w:r w:rsidRPr="000B0D62">
        <w:rPr>
          <w:sz w:val="22"/>
          <w:szCs w:val="22"/>
        </w:rPr>
        <w:lastRenderedPageBreak/>
        <w:t>wyłączenie możliwości wypowiedzenia umowy konsorcjum przez któregokolwiek z jego członków do czasu wykonania przedmiotu zamówienia.</w:t>
      </w:r>
    </w:p>
    <w:p w14:paraId="76178954" w14:textId="77777777" w:rsidR="00C81F83" w:rsidRPr="000B0D62" w:rsidRDefault="00C81F83" w:rsidP="00C81F83">
      <w:pPr>
        <w:pStyle w:val="Akapitzlist"/>
        <w:suppressAutoHyphens w:val="0"/>
        <w:ind w:left="0"/>
        <w:jc w:val="both"/>
        <w:rPr>
          <w:sz w:val="22"/>
          <w:szCs w:val="22"/>
        </w:rPr>
      </w:pPr>
      <w:r w:rsidRPr="000B0D62">
        <w:rPr>
          <w:sz w:val="22"/>
          <w:szCs w:val="22"/>
        </w:rPr>
        <w:t>19.6. W przypadku niedopełnienia przez Wykonawcę obowiązków, o których mowa w niniejszym punkcie, będzie to uznane przez Zamawiającego za tożsame z uchylaniem się od zawarcia umowy.</w:t>
      </w:r>
    </w:p>
    <w:p w14:paraId="7FFC5592" w14:textId="71143607" w:rsidR="00C81F83" w:rsidRPr="000B0D62" w:rsidRDefault="00C81F83" w:rsidP="00C81F83">
      <w:pPr>
        <w:pStyle w:val="Akapitzlist"/>
        <w:suppressAutoHyphens w:val="0"/>
        <w:ind w:left="0"/>
        <w:jc w:val="both"/>
        <w:rPr>
          <w:sz w:val="22"/>
          <w:szCs w:val="22"/>
        </w:rPr>
      </w:pPr>
      <w:r w:rsidRPr="000B0D62">
        <w:rPr>
          <w:sz w:val="22"/>
          <w:szCs w:val="22"/>
        </w:rPr>
        <w:t>19.7. Jeżeli Wykonawca, którego oferta została wybrana, uchyla się od zawarcia umowy w sprawie zamówienia publicznego, Zamawiający wybiera ofertę najkorzystniejszą spośród pozostałych ofert, bez przeprowadzania ich ponownej oceny, chyba, że zachodzą przesłanki, o których mowa w art. 255 PZP.</w:t>
      </w:r>
    </w:p>
    <w:p w14:paraId="0E6BBE33"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19.8. Wykonawca będzie zobowiązany do podpisania umowy w miejscu i terminie wskazanym przez Zamawiającego.</w:t>
      </w:r>
    </w:p>
    <w:p w14:paraId="74646820" w14:textId="77777777" w:rsidR="005A549F" w:rsidRPr="000B0D62" w:rsidRDefault="005A549F" w:rsidP="00C81F83">
      <w:pPr>
        <w:pStyle w:val="Standard"/>
        <w:jc w:val="both"/>
        <w:rPr>
          <w:rFonts w:cs="Times New Roman"/>
          <w:sz w:val="22"/>
          <w:szCs w:val="22"/>
          <w:lang w:val="pl-PL"/>
        </w:rPr>
      </w:pPr>
    </w:p>
    <w:p w14:paraId="16425F55" w14:textId="77777777" w:rsidR="00C81F83" w:rsidRPr="000B0D62" w:rsidRDefault="00C81F83" w:rsidP="005A549F">
      <w:pPr>
        <w:pStyle w:val="Nagwek2"/>
        <w:spacing w:before="0" w:after="0"/>
        <w:jc w:val="both"/>
        <w:rPr>
          <w:rFonts w:ascii="Times New Roman" w:hAnsi="Times New Roman" w:cs="Times New Roman"/>
          <w:b/>
          <w:bCs/>
          <w:color w:val="auto"/>
          <w:sz w:val="22"/>
          <w:szCs w:val="22"/>
        </w:rPr>
      </w:pPr>
      <w:bookmarkStart w:id="7" w:name="_8o16t0j5rcy"/>
      <w:bookmarkEnd w:id="7"/>
      <w:r w:rsidRPr="000B0D62">
        <w:rPr>
          <w:rFonts w:ascii="Times New Roman" w:hAnsi="Times New Roman" w:cs="Times New Roman"/>
          <w:b/>
          <w:bCs/>
          <w:color w:val="auto"/>
          <w:sz w:val="22"/>
          <w:szCs w:val="22"/>
        </w:rPr>
        <w:t>20. Wymagania dotyczące zabezpieczenia należytego wykonania umowy;</w:t>
      </w:r>
    </w:p>
    <w:p w14:paraId="0B4FF5C2" w14:textId="77777777" w:rsidR="00C81F83" w:rsidRPr="000B0D62" w:rsidRDefault="00C81F83" w:rsidP="00C81F83">
      <w:pPr>
        <w:autoSpaceDE w:val="0"/>
        <w:ind w:left="15"/>
        <w:jc w:val="both"/>
        <w:rPr>
          <w:sz w:val="22"/>
          <w:szCs w:val="22"/>
        </w:rPr>
      </w:pPr>
      <w:bookmarkStart w:id="8" w:name="_n1rtepxw0unn"/>
      <w:bookmarkEnd w:id="8"/>
      <w:r w:rsidRPr="000B0D62">
        <w:rPr>
          <w:sz w:val="22"/>
          <w:szCs w:val="22"/>
        </w:rPr>
        <w:t>20.1. Przed podpisaniem umowy Wykonawca zobowi</w:t>
      </w:r>
      <w:r w:rsidRPr="000B0D62">
        <w:rPr>
          <w:rFonts w:eastAsia="TimesNewRoman"/>
          <w:sz w:val="22"/>
          <w:szCs w:val="22"/>
        </w:rPr>
        <w:t>ą</w:t>
      </w:r>
      <w:r w:rsidRPr="000B0D62">
        <w:rPr>
          <w:sz w:val="22"/>
          <w:szCs w:val="22"/>
        </w:rPr>
        <w:t>zany jest do wniesienia zabezpieczenia należytego wykonania umowy w wysoko</w:t>
      </w:r>
      <w:r w:rsidRPr="000B0D62">
        <w:rPr>
          <w:rFonts w:eastAsia="TimesNewRoman"/>
          <w:sz w:val="22"/>
          <w:szCs w:val="22"/>
        </w:rPr>
        <w:t>ś</w:t>
      </w:r>
      <w:r w:rsidRPr="000B0D62">
        <w:rPr>
          <w:sz w:val="22"/>
          <w:szCs w:val="22"/>
        </w:rPr>
        <w:t xml:space="preserve">ci </w:t>
      </w:r>
      <w:r w:rsidRPr="000B0D62">
        <w:rPr>
          <w:b/>
          <w:bCs/>
          <w:sz w:val="22"/>
          <w:szCs w:val="22"/>
        </w:rPr>
        <w:t xml:space="preserve">5 % </w:t>
      </w:r>
      <w:r w:rsidRPr="000B0D62">
        <w:rPr>
          <w:sz w:val="22"/>
          <w:szCs w:val="22"/>
        </w:rPr>
        <w:t>ceny całkowitej brutto podanej w ofercie.</w:t>
      </w:r>
    </w:p>
    <w:p w14:paraId="1593B798" w14:textId="0676DE8F" w:rsidR="00C81F83" w:rsidRPr="000B0D62" w:rsidRDefault="00C81F83" w:rsidP="00C81F83">
      <w:pPr>
        <w:autoSpaceDE w:val="0"/>
        <w:ind w:left="15"/>
        <w:jc w:val="both"/>
        <w:rPr>
          <w:sz w:val="22"/>
          <w:szCs w:val="22"/>
        </w:rPr>
      </w:pPr>
      <w:r w:rsidRPr="000B0D62">
        <w:rPr>
          <w:sz w:val="22"/>
          <w:szCs w:val="22"/>
        </w:rPr>
        <w:t>70% zabezpieczenia przeznaczone jest na zabezpieczenie należytego wykonania umowy i zostanie zwrócone w terminie 30 dni od dnia wykonania zamówienia i uznania przez Zamawiającego za</w:t>
      </w:r>
      <w:r w:rsidR="00E97326" w:rsidRPr="000B0D62">
        <w:rPr>
          <w:sz w:val="22"/>
          <w:szCs w:val="22"/>
        </w:rPr>
        <w:t> </w:t>
      </w:r>
      <w:r w:rsidRPr="000B0D62">
        <w:rPr>
          <w:sz w:val="22"/>
          <w:szCs w:val="22"/>
        </w:rPr>
        <w:t>należycie wykonane, natomiast 30% zabezpieczenia przeznaczone jest na zabezpieczenie roszczeń z</w:t>
      </w:r>
      <w:r w:rsidR="00E97326" w:rsidRPr="000B0D62">
        <w:rPr>
          <w:sz w:val="22"/>
          <w:szCs w:val="22"/>
        </w:rPr>
        <w:t> </w:t>
      </w:r>
      <w:r w:rsidRPr="000B0D62">
        <w:rPr>
          <w:sz w:val="22"/>
          <w:szCs w:val="22"/>
        </w:rPr>
        <w:t>tytułu rękojmi za wady lub gwarancji i zostanie zwrócone nie później niż 15 dni po upływie okresu rękojmi za wady lub gwarancji.</w:t>
      </w:r>
    </w:p>
    <w:p w14:paraId="5EF70AD3" w14:textId="2424D49E" w:rsidR="00C81F83" w:rsidRPr="000B0D62" w:rsidRDefault="00C81F83" w:rsidP="00C81F83">
      <w:pPr>
        <w:tabs>
          <w:tab w:val="left" w:pos="9280"/>
        </w:tabs>
        <w:suppressAutoHyphens w:val="0"/>
        <w:autoSpaceDE w:val="0"/>
        <w:jc w:val="both"/>
        <w:rPr>
          <w:sz w:val="22"/>
          <w:szCs w:val="22"/>
        </w:rPr>
      </w:pPr>
      <w:r w:rsidRPr="000B0D62">
        <w:rPr>
          <w:sz w:val="22"/>
          <w:szCs w:val="22"/>
        </w:rPr>
        <w:t>20.2. Zabezpieczenie należytego wykonania umowy mo</w:t>
      </w:r>
      <w:r w:rsidRPr="000B0D62">
        <w:rPr>
          <w:rFonts w:eastAsia="TimesNewRoman"/>
          <w:sz w:val="22"/>
          <w:szCs w:val="22"/>
        </w:rPr>
        <w:t>ż</w:t>
      </w:r>
      <w:r w:rsidRPr="000B0D62">
        <w:rPr>
          <w:sz w:val="22"/>
          <w:szCs w:val="22"/>
        </w:rPr>
        <w:t>e by</w:t>
      </w:r>
      <w:r w:rsidRPr="000B0D62">
        <w:rPr>
          <w:rFonts w:eastAsia="TimesNewRoman"/>
          <w:sz w:val="22"/>
          <w:szCs w:val="22"/>
        </w:rPr>
        <w:t xml:space="preserve">ć </w:t>
      </w:r>
      <w:r w:rsidRPr="000B0D62">
        <w:rPr>
          <w:sz w:val="22"/>
          <w:szCs w:val="22"/>
        </w:rPr>
        <w:t>wnoszone według wyboru Wykonawcy w</w:t>
      </w:r>
      <w:r w:rsidR="00E97326" w:rsidRPr="000B0D62">
        <w:rPr>
          <w:sz w:val="22"/>
          <w:szCs w:val="22"/>
        </w:rPr>
        <w:t> </w:t>
      </w:r>
      <w:r w:rsidRPr="000B0D62">
        <w:rPr>
          <w:sz w:val="22"/>
          <w:szCs w:val="22"/>
        </w:rPr>
        <w:t>jednej lub w kilku z nast</w:t>
      </w:r>
      <w:r w:rsidRPr="000B0D62">
        <w:rPr>
          <w:rFonts w:eastAsia="TimesNewRoman"/>
          <w:sz w:val="22"/>
          <w:szCs w:val="22"/>
        </w:rPr>
        <w:t>ę</w:t>
      </w:r>
      <w:r w:rsidRPr="000B0D62">
        <w:rPr>
          <w:sz w:val="22"/>
          <w:szCs w:val="22"/>
        </w:rPr>
        <w:t>puj</w:t>
      </w:r>
      <w:r w:rsidRPr="000B0D62">
        <w:rPr>
          <w:rFonts w:eastAsia="TimesNewRoman"/>
          <w:sz w:val="22"/>
          <w:szCs w:val="22"/>
        </w:rPr>
        <w:t>ą</w:t>
      </w:r>
      <w:r w:rsidRPr="000B0D62">
        <w:rPr>
          <w:sz w:val="22"/>
          <w:szCs w:val="22"/>
        </w:rPr>
        <w:t>cych form:</w:t>
      </w:r>
    </w:p>
    <w:p w14:paraId="46671ADE" w14:textId="77777777" w:rsidR="00C81F83" w:rsidRPr="000B0D62" w:rsidRDefault="00C81F83" w:rsidP="00C81F83">
      <w:pPr>
        <w:suppressAutoHyphens w:val="0"/>
        <w:autoSpaceDE w:val="0"/>
        <w:jc w:val="both"/>
        <w:rPr>
          <w:sz w:val="22"/>
          <w:szCs w:val="22"/>
        </w:rPr>
      </w:pPr>
      <w:r w:rsidRPr="000B0D62">
        <w:rPr>
          <w:sz w:val="22"/>
          <w:szCs w:val="22"/>
        </w:rPr>
        <w:t>20.2.1. w pieni</w:t>
      </w:r>
      <w:r w:rsidRPr="000B0D62">
        <w:rPr>
          <w:rFonts w:eastAsia="TimesNewRoman"/>
          <w:sz w:val="22"/>
          <w:szCs w:val="22"/>
        </w:rPr>
        <w:t>ą</w:t>
      </w:r>
      <w:r w:rsidRPr="000B0D62">
        <w:rPr>
          <w:sz w:val="22"/>
          <w:szCs w:val="22"/>
        </w:rPr>
        <w:t>dzu przelewem na konto Zamawiaj</w:t>
      </w:r>
      <w:r w:rsidRPr="000B0D62">
        <w:rPr>
          <w:rFonts w:eastAsia="TimesNewRoman"/>
          <w:sz w:val="22"/>
          <w:szCs w:val="22"/>
        </w:rPr>
        <w:t>ą</w:t>
      </w:r>
      <w:r w:rsidRPr="000B0D62">
        <w:rPr>
          <w:sz w:val="22"/>
          <w:szCs w:val="22"/>
        </w:rPr>
        <w:t>cego,</w:t>
      </w:r>
    </w:p>
    <w:p w14:paraId="7C7E84CC" w14:textId="45CBEFFE" w:rsidR="00C81F83" w:rsidRPr="000B0D62" w:rsidRDefault="00C81F83" w:rsidP="00C81F83">
      <w:pPr>
        <w:suppressAutoHyphens w:val="0"/>
        <w:autoSpaceDE w:val="0"/>
        <w:jc w:val="both"/>
        <w:rPr>
          <w:sz w:val="22"/>
          <w:szCs w:val="22"/>
        </w:rPr>
      </w:pPr>
      <w:r w:rsidRPr="000B0D62">
        <w:rPr>
          <w:sz w:val="22"/>
          <w:szCs w:val="22"/>
        </w:rPr>
        <w:t>20.2.2. por</w:t>
      </w:r>
      <w:r w:rsidRPr="000B0D62">
        <w:rPr>
          <w:rFonts w:eastAsia="TimesNewRoman"/>
          <w:sz w:val="22"/>
          <w:szCs w:val="22"/>
        </w:rPr>
        <w:t>ę</w:t>
      </w:r>
      <w:r w:rsidRPr="000B0D62">
        <w:rPr>
          <w:sz w:val="22"/>
          <w:szCs w:val="22"/>
        </w:rPr>
        <w:t>czeniach bankowych lub por</w:t>
      </w:r>
      <w:r w:rsidRPr="000B0D62">
        <w:rPr>
          <w:rFonts w:eastAsia="TimesNewRoman"/>
          <w:sz w:val="22"/>
          <w:szCs w:val="22"/>
        </w:rPr>
        <w:t>ę</w:t>
      </w:r>
      <w:r w:rsidRPr="000B0D62">
        <w:rPr>
          <w:sz w:val="22"/>
          <w:szCs w:val="22"/>
        </w:rPr>
        <w:t>czeniach spółdzielczej kasy oszcz</w:t>
      </w:r>
      <w:r w:rsidRPr="000B0D62">
        <w:rPr>
          <w:rFonts w:eastAsia="TimesNewRoman"/>
          <w:sz w:val="22"/>
          <w:szCs w:val="22"/>
        </w:rPr>
        <w:t>ę</w:t>
      </w:r>
      <w:r w:rsidRPr="000B0D62">
        <w:rPr>
          <w:sz w:val="22"/>
          <w:szCs w:val="22"/>
        </w:rPr>
        <w:t>dno</w:t>
      </w:r>
      <w:r w:rsidRPr="000B0D62">
        <w:rPr>
          <w:rFonts w:eastAsia="TimesNewRoman"/>
          <w:sz w:val="22"/>
          <w:szCs w:val="22"/>
        </w:rPr>
        <w:t>ś</w:t>
      </w:r>
      <w:r w:rsidRPr="000B0D62">
        <w:rPr>
          <w:sz w:val="22"/>
          <w:szCs w:val="22"/>
        </w:rPr>
        <w:t>ciowo-kredytowej,</w:t>
      </w:r>
      <w:r w:rsidR="00E97326" w:rsidRPr="000B0D62">
        <w:rPr>
          <w:sz w:val="22"/>
          <w:szCs w:val="22"/>
        </w:rPr>
        <w:t xml:space="preserve"> </w:t>
      </w:r>
      <w:r w:rsidRPr="000B0D62">
        <w:rPr>
          <w:sz w:val="22"/>
          <w:szCs w:val="22"/>
        </w:rPr>
        <w:t>z</w:t>
      </w:r>
      <w:r w:rsidR="00E97326" w:rsidRPr="000B0D62">
        <w:rPr>
          <w:sz w:val="22"/>
          <w:szCs w:val="22"/>
        </w:rPr>
        <w:t> </w:t>
      </w:r>
      <w:r w:rsidRPr="000B0D62">
        <w:rPr>
          <w:sz w:val="22"/>
          <w:szCs w:val="22"/>
        </w:rPr>
        <w:t xml:space="preserve">tym </w:t>
      </w:r>
      <w:r w:rsidRPr="000B0D62">
        <w:rPr>
          <w:rFonts w:eastAsia="TimesNewRoman"/>
          <w:sz w:val="22"/>
          <w:szCs w:val="22"/>
        </w:rPr>
        <w:t>ż</w:t>
      </w:r>
      <w:r w:rsidRPr="000B0D62">
        <w:rPr>
          <w:sz w:val="22"/>
          <w:szCs w:val="22"/>
        </w:rPr>
        <w:t>e zobowi</w:t>
      </w:r>
      <w:r w:rsidRPr="000B0D62">
        <w:rPr>
          <w:rFonts w:eastAsia="TimesNewRoman"/>
          <w:sz w:val="22"/>
          <w:szCs w:val="22"/>
        </w:rPr>
        <w:t>ą</w:t>
      </w:r>
      <w:r w:rsidRPr="000B0D62">
        <w:rPr>
          <w:sz w:val="22"/>
          <w:szCs w:val="22"/>
        </w:rPr>
        <w:t>zanie kasy jest zawsze zobowi</w:t>
      </w:r>
      <w:r w:rsidRPr="000B0D62">
        <w:rPr>
          <w:rFonts w:eastAsia="TimesNewRoman"/>
          <w:sz w:val="22"/>
          <w:szCs w:val="22"/>
        </w:rPr>
        <w:t>ą</w:t>
      </w:r>
      <w:r w:rsidRPr="000B0D62">
        <w:rPr>
          <w:sz w:val="22"/>
          <w:szCs w:val="22"/>
        </w:rPr>
        <w:t>zaniem pieni</w:t>
      </w:r>
      <w:r w:rsidRPr="000B0D62">
        <w:rPr>
          <w:rFonts w:eastAsia="TimesNewRoman"/>
          <w:sz w:val="22"/>
          <w:szCs w:val="22"/>
        </w:rPr>
        <w:t>ęż</w:t>
      </w:r>
      <w:r w:rsidRPr="000B0D62">
        <w:rPr>
          <w:sz w:val="22"/>
          <w:szCs w:val="22"/>
        </w:rPr>
        <w:t>nym,</w:t>
      </w:r>
    </w:p>
    <w:p w14:paraId="1CB97142" w14:textId="77777777" w:rsidR="00C81F83" w:rsidRPr="000B0D62" w:rsidRDefault="00C81F83" w:rsidP="00C81F83">
      <w:pPr>
        <w:suppressAutoHyphens w:val="0"/>
        <w:autoSpaceDE w:val="0"/>
        <w:jc w:val="both"/>
        <w:rPr>
          <w:sz w:val="22"/>
          <w:szCs w:val="22"/>
        </w:rPr>
      </w:pPr>
      <w:r w:rsidRPr="000B0D62">
        <w:rPr>
          <w:sz w:val="22"/>
          <w:szCs w:val="22"/>
        </w:rPr>
        <w:t>20.2.3. gwarancjach bankowych,</w:t>
      </w:r>
    </w:p>
    <w:p w14:paraId="113AC13A" w14:textId="77777777" w:rsidR="00C81F83" w:rsidRPr="000B0D62" w:rsidRDefault="00C81F83" w:rsidP="00C81F83">
      <w:pPr>
        <w:suppressAutoHyphens w:val="0"/>
        <w:autoSpaceDE w:val="0"/>
        <w:jc w:val="both"/>
        <w:rPr>
          <w:sz w:val="22"/>
          <w:szCs w:val="22"/>
        </w:rPr>
      </w:pPr>
      <w:r w:rsidRPr="000B0D62">
        <w:rPr>
          <w:sz w:val="22"/>
          <w:szCs w:val="22"/>
        </w:rPr>
        <w:t>20.2.4. gwarancjach ubezpieczeniowych,</w:t>
      </w:r>
    </w:p>
    <w:p w14:paraId="16139627" w14:textId="69FA8504" w:rsidR="00C81F83" w:rsidRPr="000B0D62" w:rsidRDefault="00C81F83" w:rsidP="00C81F83">
      <w:pPr>
        <w:suppressAutoHyphens w:val="0"/>
        <w:autoSpaceDE w:val="0"/>
        <w:jc w:val="both"/>
        <w:rPr>
          <w:sz w:val="22"/>
          <w:szCs w:val="22"/>
        </w:rPr>
      </w:pPr>
      <w:r w:rsidRPr="000B0D62">
        <w:rPr>
          <w:sz w:val="22"/>
          <w:szCs w:val="22"/>
        </w:rPr>
        <w:t>20.2.5. por</w:t>
      </w:r>
      <w:r w:rsidRPr="000B0D62">
        <w:rPr>
          <w:rFonts w:eastAsia="TimesNewRoman"/>
          <w:sz w:val="22"/>
          <w:szCs w:val="22"/>
        </w:rPr>
        <w:t>ę</w:t>
      </w:r>
      <w:r w:rsidRPr="000B0D62">
        <w:rPr>
          <w:sz w:val="22"/>
          <w:szCs w:val="22"/>
        </w:rPr>
        <w:t>czeniach udzielanych przez podmioty, o których mowa w art. 6b ust. 5 pkt 2 ustawy z dnia</w:t>
      </w:r>
      <w:r w:rsidR="00E97326" w:rsidRPr="000B0D62">
        <w:rPr>
          <w:sz w:val="22"/>
          <w:szCs w:val="22"/>
        </w:rPr>
        <w:t xml:space="preserve"> </w:t>
      </w:r>
      <w:r w:rsidRPr="000B0D62">
        <w:rPr>
          <w:sz w:val="22"/>
          <w:szCs w:val="22"/>
        </w:rPr>
        <w:t>9</w:t>
      </w:r>
      <w:r w:rsidR="00E97326" w:rsidRPr="000B0D62">
        <w:rPr>
          <w:sz w:val="22"/>
          <w:szCs w:val="22"/>
        </w:rPr>
        <w:t> </w:t>
      </w:r>
      <w:r w:rsidRPr="000B0D62">
        <w:rPr>
          <w:sz w:val="22"/>
          <w:szCs w:val="22"/>
        </w:rPr>
        <w:t>listopada 2000 r. o utworzeniu Polskiej Agencji Rozwoju Przedsi</w:t>
      </w:r>
      <w:r w:rsidRPr="000B0D62">
        <w:rPr>
          <w:rFonts w:eastAsia="TimesNewRoman"/>
          <w:sz w:val="22"/>
          <w:szCs w:val="22"/>
        </w:rPr>
        <w:t>ę</w:t>
      </w:r>
      <w:r w:rsidRPr="000B0D62">
        <w:rPr>
          <w:sz w:val="22"/>
          <w:szCs w:val="22"/>
        </w:rPr>
        <w:t>biorczo</w:t>
      </w:r>
      <w:r w:rsidRPr="000B0D62">
        <w:rPr>
          <w:rFonts w:eastAsia="TimesNewRoman"/>
          <w:sz w:val="22"/>
          <w:szCs w:val="22"/>
        </w:rPr>
        <w:t>ś</w:t>
      </w:r>
      <w:r w:rsidRPr="000B0D62">
        <w:rPr>
          <w:sz w:val="22"/>
          <w:szCs w:val="22"/>
        </w:rPr>
        <w:t>ci.</w:t>
      </w:r>
    </w:p>
    <w:p w14:paraId="087425F8" w14:textId="77777777" w:rsidR="00C81F83" w:rsidRPr="000B0D62" w:rsidRDefault="00C81F83" w:rsidP="00C81F83">
      <w:pPr>
        <w:suppressAutoHyphens w:val="0"/>
        <w:autoSpaceDE w:val="0"/>
        <w:jc w:val="both"/>
        <w:rPr>
          <w:sz w:val="22"/>
          <w:szCs w:val="22"/>
        </w:rPr>
      </w:pPr>
      <w:r w:rsidRPr="000B0D62">
        <w:rPr>
          <w:sz w:val="22"/>
          <w:szCs w:val="22"/>
        </w:rPr>
        <w:t>20.3. Zamawiaj</w:t>
      </w:r>
      <w:r w:rsidRPr="000B0D62">
        <w:rPr>
          <w:rFonts w:eastAsia="TimesNewRoman"/>
          <w:sz w:val="22"/>
          <w:szCs w:val="22"/>
        </w:rPr>
        <w:t>ą</w:t>
      </w:r>
      <w:r w:rsidRPr="000B0D62">
        <w:rPr>
          <w:sz w:val="22"/>
          <w:szCs w:val="22"/>
        </w:rPr>
        <w:t>cy zwróci zabezpieczenie w terminie 30 dni od dnia wykonania zamówienia i uznania przez Zamawiaj</w:t>
      </w:r>
      <w:r w:rsidRPr="000B0D62">
        <w:rPr>
          <w:rFonts w:eastAsia="TimesNewRoman"/>
          <w:sz w:val="22"/>
          <w:szCs w:val="22"/>
        </w:rPr>
        <w:t>ą</w:t>
      </w:r>
      <w:r w:rsidRPr="000B0D62">
        <w:rPr>
          <w:sz w:val="22"/>
          <w:szCs w:val="22"/>
        </w:rPr>
        <w:t>cego za nale</w:t>
      </w:r>
      <w:r w:rsidRPr="000B0D62">
        <w:rPr>
          <w:rFonts w:eastAsia="TimesNewRoman"/>
          <w:sz w:val="22"/>
          <w:szCs w:val="22"/>
        </w:rPr>
        <w:t>ż</w:t>
      </w:r>
      <w:r w:rsidRPr="000B0D62">
        <w:rPr>
          <w:sz w:val="22"/>
          <w:szCs w:val="22"/>
        </w:rPr>
        <w:t>ycie wykonane.</w:t>
      </w:r>
    </w:p>
    <w:p w14:paraId="6AE15FBA" w14:textId="77777777" w:rsidR="00C81F83" w:rsidRPr="000B0D62" w:rsidRDefault="00C81F83" w:rsidP="00C81F83">
      <w:pPr>
        <w:suppressAutoHyphens w:val="0"/>
        <w:autoSpaceDE w:val="0"/>
        <w:jc w:val="both"/>
        <w:rPr>
          <w:sz w:val="22"/>
          <w:szCs w:val="22"/>
        </w:rPr>
      </w:pPr>
      <w:r w:rsidRPr="000B0D62">
        <w:rPr>
          <w:sz w:val="22"/>
          <w:szCs w:val="22"/>
        </w:rPr>
        <w:t>20.4. Wykonawca jest zobowiązany do wcześniejszego uzgodnienia z Zamawiającym formy i treści poręczeń, gwarancji ubezpieczeniowych lub bankowych stanowiących zabezpieczenie zamówienia.</w:t>
      </w:r>
    </w:p>
    <w:p w14:paraId="63224B18" w14:textId="77777777" w:rsidR="00C81F83" w:rsidRPr="000B0D62" w:rsidRDefault="00C81F83" w:rsidP="00C81F83">
      <w:pPr>
        <w:suppressAutoHyphens w:val="0"/>
        <w:autoSpaceDE w:val="0"/>
        <w:jc w:val="both"/>
        <w:rPr>
          <w:sz w:val="22"/>
          <w:szCs w:val="22"/>
        </w:rPr>
      </w:pPr>
      <w:r w:rsidRPr="000B0D62">
        <w:rPr>
          <w:sz w:val="22"/>
          <w:szCs w:val="22"/>
        </w:rPr>
        <w:t xml:space="preserve">20.5. W przypadku poręczeń i gwarancji muszą być one nieodwołalne, płatne na każde żądanie Zamawiającego i bez dodatkowych warunków. Termin zapłaty należności przez gwaranta/ poręczyciela nie może być dłuższy niż 30 dni. Projekt poręczenia i gwarancji Wykonawca musi przesłać Zamawiającemu za pomocą poczty elektronicznej </w:t>
      </w:r>
      <w:r w:rsidRPr="000B0D62">
        <w:rPr>
          <w:bCs/>
          <w:sz w:val="22"/>
          <w:szCs w:val="22"/>
        </w:rPr>
        <w:t xml:space="preserve">z wyprzedzeniem co najmniej dwóch dni roboczych </w:t>
      </w:r>
      <w:r w:rsidRPr="000B0D62">
        <w:rPr>
          <w:sz w:val="22"/>
          <w:szCs w:val="22"/>
        </w:rPr>
        <w:t>przed wyznaczoną datą zawarcia umowy. Oryginały poręczeń i gwarancji zaakceptowanych przez Zamawiającego Wykonawca może przekazać Zamawiającemu najpóźniej w dniu zawarcia umowy.</w:t>
      </w:r>
    </w:p>
    <w:p w14:paraId="35A7C08B" w14:textId="77777777" w:rsidR="00C81F83" w:rsidRPr="000B0D62" w:rsidRDefault="00C81F83" w:rsidP="00C81F83">
      <w:pPr>
        <w:suppressAutoHyphens w:val="0"/>
        <w:autoSpaceDE w:val="0"/>
        <w:jc w:val="both"/>
        <w:rPr>
          <w:sz w:val="22"/>
          <w:szCs w:val="22"/>
        </w:rPr>
      </w:pPr>
      <w:r w:rsidRPr="000B0D62">
        <w:rPr>
          <w:sz w:val="22"/>
          <w:szCs w:val="22"/>
        </w:rPr>
        <w:t>Zabezpieczenie w formie gwarancji ubezpieczeniowej lub bankowej nie może zawierać zapisów uzależniających wypłatę zabezpieczenia od konieczności naliczenia kar umownych przez Zamawiającego albo zwalniających Gwaranta z wypłaty zabezpieczenia jeśli Wykonawca zapłaci Zamawiającemu kary umowne. Warunki zgłoszenia przez Zamawiającego roszczenia z tytułu wniesionego zabezpieczenia w formie gwarancji nie mogą powodować powstania u Zamawiającego obowiązku przedstawienia Gwarantowi dodatkowych dokumentów, np. analiz, kosztorysów, protokołów i powodować u Zamawiającego konieczność poniesienia dodatkowych kosztów.</w:t>
      </w:r>
    </w:p>
    <w:p w14:paraId="7F9272C1" w14:textId="77777777" w:rsidR="00C81F83" w:rsidRPr="000B0D62" w:rsidRDefault="00C81F83" w:rsidP="00C81F83">
      <w:pPr>
        <w:suppressAutoHyphens w:val="0"/>
        <w:autoSpaceDE w:val="0"/>
        <w:jc w:val="both"/>
        <w:rPr>
          <w:sz w:val="22"/>
          <w:szCs w:val="22"/>
        </w:rPr>
      </w:pPr>
      <w:r w:rsidRPr="000B0D62">
        <w:rPr>
          <w:sz w:val="22"/>
          <w:szCs w:val="22"/>
        </w:rPr>
        <w:t xml:space="preserve">20.6. Zabezpieczenie należytego wykonania umowy wnoszone w formach innych niż pieniądz </w:t>
      </w:r>
      <w:r w:rsidRPr="000B0D62">
        <w:rPr>
          <w:b/>
          <w:bCs/>
          <w:sz w:val="22"/>
          <w:szCs w:val="22"/>
        </w:rPr>
        <w:t>musi zawiera</w:t>
      </w:r>
      <w:r w:rsidRPr="000B0D62">
        <w:rPr>
          <w:rFonts w:eastAsia="TimesNewRoman"/>
          <w:b/>
          <w:bCs/>
          <w:sz w:val="22"/>
          <w:szCs w:val="22"/>
        </w:rPr>
        <w:t xml:space="preserve">ć </w:t>
      </w:r>
      <w:r w:rsidRPr="000B0D62">
        <w:rPr>
          <w:sz w:val="22"/>
          <w:szCs w:val="22"/>
        </w:rPr>
        <w:t>w szczególności następujące elementy:</w:t>
      </w:r>
    </w:p>
    <w:p w14:paraId="30494349" w14:textId="77777777" w:rsidR="00C81F83" w:rsidRPr="000B0D62" w:rsidRDefault="00C81F83" w:rsidP="00C81F83">
      <w:pPr>
        <w:suppressAutoHyphens w:val="0"/>
        <w:autoSpaceDE w:val="0"/>
        <w:jc w:val="both"/>
        <w:rPr>
          <w:sz w:val="22"/>
          <w:szCs w:val="22"/>
        </w:rPr>
      </w:pPr>
      <w:r w:rsidRPr="000B0D62">
        <w:rPr>
          <w:sz w:val="22"/>
          <w:szCs w:val="22"/>
        </w:rPr>
        <w:t>1) wskazanie Gwaranta poręczenia/gwarancji – Podmiot wystawiający poręczenie lub gwarancje,</w:t>
      </w:r>
    </w:p>
    <w:p w14:paraId="05A71406" w14:textId="77777777" w:rsidR="00C81F83" w:rsidRPr="000B0D62" w:rsidRDefault="00C81F83" w:rsidP="00C81F83">
      <w:pPr>
        <w:suppressAutoHyphens w:val="0"/>
        <w:autoSpaceDE w:val="0"/>
        <w:jc w:val="both"/>
        <w:rPr>
          <w:sz w:val="22"/>
          <w:szCs w:val="22"/>
        </w:rPr>
      </w:pPr>
      <w:r w:rsidRPr="000B0D62">
        <w:rPr>
          <w:sz w:val="22"/>
          <w:szCs w:val="22"/>
        </w:rPr>
        <w:t>2) wskazanie podmiotu zlecającego ustanowienie poręczenia/gwarancji – Wykonawca w imieniu, którego ustanowiono poręczenie/gwarancję,</w:t>
      </w:r>
    </w:p>
    <w:p w14:paraId="75B7EF1C" w14:textId="77777777" w:rsidR="00C81F83" w:rsidRPr="000B0D62" w:rsidRDefault="00C81F83" w:rsidP="00C81F83">
      <w:pPr>
        <w:suppressAutoHyphens w:val="0"/>
        <w:autoSpaceDE w:val="0"/>
        <w:jc w:val="both"/>
        <w:rPr>
          <w:sz w:val="22"/>
          <w:szCs w:val="22"/>
        </w:rPr>
      </w:pPr>
      <w:r w:rsidRPr="000B0D62">
        <w:rPr>
          <w:sz w:val="22"/>
          <w:szCs w:val="22"/>
        </w:rPr>
        <w:t>3) wskazanie Zamawiającego będącego beneficjentem poręczenia/gwarancji,</w:t>
      </w:r>
    </w:p>
    <w:p w14:paraId="2C5D0992" w14:textId="77777777" w:rsidR="00C81F83" w:rsidRPr="000B0D62" w:rsidRDefault="00C81F83" w:rsidP="00C81F83">
      <w:pPr>
        <w:suppressAutoHyphens w:val="0"/>
        <w:autoSpaceDE w:val="0"/>
        <w:jc w:val="both"/>
        <w:rPr>
          <w:sz w:val="22"/>
          <w:szCs w:val="22"/>
        </w:rPr>
      </w:pPr>
      <w:r w:rsidRPr="000B0D62">
        <w:rPr>
          <w:sz w:val="22"/>
          <w:szCs w:val="22"/>
        </w:rPr>
        <w:t>4) określenie nazwy zadania, którego dotyczy poręczenie/gwarancja,</w:t>
      </w:r>
    </w:p>
    <w:p w14:paraId="0844FE62" w14:textId="77777777" w:rsidR="00C81F83" w:rsidRPr="000B0D62" w:rsidRDefault="00C81F83" w:rsidP="00C81F83">
      <w:pPr>
        <w:suppressAutoHyphens w:val="0"/>
        <w:autoSpaceDE w:val="0"/>
        <w:jc w:val="both"/>
        <w:rPr>
          <w:sz w:val="22"/>
          <w:szCs w:val="22"/>
        </w:rPr>
      </w:pPr>
      <w:r w:rsidRPr="000B0D62">
        <w:rPr>
          <w:sz w:val="22"/>
          <w:szCs w:val="22"/>
        </w:rPr>
        <w:t>5) zobowiązanie Gwaranta do zapłacenia Zamawiającemu kwoty poręczenia/gwarancji – Gwarant musi oświadczyć, że zapłaci Zamawiającemu kwotę gwarancji/poręczenia w przypadku, gdy Zamawiający złoży Gwarantowi oświadczenie, że kwota gwarancji/poręczenia jest mu należna w celu pokrycia określonych roszczeń w przypadkach określonych w art. 449 ust. 2 ustawy PZP,</w:t>
      </w:r>
    </w:p>
    <w:p w14:paraId="59DFAEFF" w14:textId="77777777" w:rsidR="00C81F83" w:rsidRPr="000B0D62" w:rsidRDefault="00C81F83" w:rsidP="00C81F83">
      <w:pPr>
        <w:suppressAutoHyphens w:val="0"/>
        <w:autoSpaceDE w:val="0"/>
        <w:jc w:val="both"/>
        <w:rPr>
          <w:sz w:val="22"/>
          <w:szCs w:val="22"/>
        </w:rPr>
      </w:pPr>
      <w:r w:rsidRPr="000B0D62">
        <w:rPr>
          <w:sz w:val="22"/>
          <w:szCs w:val="22"/>
        </w:rPr>
        <w:t>6) określenie kwoty poręczenia/gwarancji – kwota zabezpieczenie należytego wykonania umowy</w:t>
      </w:r>
    </w:p>
    <w:p w14:paraId="75494BB8" w14:textId="0D626085" w:rsidR="00C81F83" w:rsidRPr="000B0D62" w:rsidRDefault="00C81F83" w:rsidP="00C81F83">
      <w:pPr>
        <w:suppressAutoHyphens w:val="0"/>
        <w:autoSpaceDE w:val="0"/>
        <w:jc w:val="both"/>
        <w:rPr>
          <w:sz w:val="22"/>
          <w:szCs w:val="22"/>
        </w:rPr>
      </w:pPr>
      <w:r w:rsidRPr="000B0D62">
        <w:rPr>
          <w:sz w:val="22"/>
          <w:szCs w:val="22"/>
        </w:rPr>
        <w:t>wniesiona przed zawarciem umow</w:t>
      </w:r>
      <w:r w:rsidR="00261916" w:rsidRPr="000B0D62">
        <w:rPr>
          <w:sz w:val="22"/>
          <w:szCs w:val="22"/>
        </w:rPr>
        <w:t>y</w:t>
      </w:r>
      <w:r w:rsidRPr="000B0D62">
        <w:rPr>
          <w:sz w:val="22"/>
          <w:szCs w:val="22"/>
        </w:rPr>
        <w:t xml:space="preserve"> nie może być mniejsza niż określona zgodnie z pkt </w:t>
      </w:r>
      <w:r w:rsidR="00261916" w:rsidRPr="000B0D62">
        <w:rPr>
          <w:sz w:val="22"/>
          <w:szCs w:val="22"/>
        </w:rPr>
        <w:t>20</w:t>
      </w:r>
      <w:r w:rsidRPr="000B0D62">
        <w:rPr>
          <w:sz w:val="22"/>
          <w:szCs w:val="22"/>
        </w:rPr>
        <w:t>.1.,</w:t>
      </w:r>
    </w:p>
    <w:p w14:paraId="17EABEF1" w14:textId="77777777" w:rsidR="00C81F83" w:rsidRPr="000B0D62" w:rsidRDefault="00C81F83" w:rsidP="00C81F83">
      <w:pPr>
        <w:suppressAutoHyphens w:val="0"/>
        <w:autoSpaceDE w:val="0"/>
        <w:jc w:val="both"/>
        <w:rPr>
          <w:sz w:val="22"/>
          <w:szCs w:val="22"/>
        </w:rPr>
      </w:pPr>
      <w:r w:rsidRPr="000B0D62">
        <w:rPr>
          <w:sz w:val="22"/>
          <w:szCs w:val="22"/>
        </w:rPr>
        <w:t>7) określenie terminu obowiązywania poręczenia/gwarancji – musi obejmować okres od zawarcia umowy, aż do upływu trzydziestego dnia po terminie obowiązywania umowy,</w:t>
      </w:r>
    </w:p>
    <w:p w14:paraId="23ABE903" w14:textId="121D76A2" w:rsidR="00C81F83" w:rsidRPr="000B0D62" w:rsidRDefault="00C81F83" w:rsidP="00C81F83">
      <w:pPr>
        <w:suppressAutoHyphens w:val="0"/>
        <w:autoSpaceDE w:val="0"/>
        <w:jc w:val="both"/>
        <w:rPr>
          <w:sz w:val="22"/>
          <w:szCs w:val="22"/>
        </w:rPr>
      </w:pPr>
      <w:r w:rsidRPr="000B0D62">
        <w:rPr>
          <w:sz w:val="22"/>
          <w:szCs w:val="22"/>
        </w:rPr>
        <w:lastRenderedPageBreak/>
        <w:t>8) bezwarunkowość dysponowania poręczeniem/gwarancją – Poręczyciel lub Gwarant zobowiązany jest do niezwłocznego przekazania kwoty poręczenia lub gwarancji na konto wskazane przez Zamawiającego, na pierwsze żądanie Zamawiającego zawierające oświadczenie, że kwota jest mu należna z powodu zaistnienia okoliczności określonych w art. 449 ust. 2 ustaw PZP,</w:t>
      </w:r>
    </w:p>
    <w:p w14:paraId="1516DA2E" w14:textId="14E69887" w:rsidR="00C81F83" w:rsidRPr="000B0D62" w:rsidRDefault="00C81F83" w:rsidP="00C81F83">
      <w:pPr>
        <w:suppressAutoHyphens w:val="0"/>
        <w:autoSpaceDE w:val="0"/>
        <w:jc w:val="both"/>
        <w:rPr>
          <w:sz w:val="22"/>
          <w:szCs w:val="22"/>
        </w:rPr>
      </w:pPr>
      <w:r w:rsidRPr="000B0D62">
        <w:rPr>
          <w:sz w:val="22"/>
          <w:szCs w:val="22"/>
        </w:rPr>
        <w:t>9) nieodwołalność poręczenia/gwarancji – Gwarant nie może odwołać zobowiązania wynikającego</w:t>
      </w:r>
      <w:r w:rsidR="00261916" w:rsidRPr="000B0D62">
        <w:rPr>
          <w:sz w:val="22"/>
          <w:szCs w:val="22"/>
        </w:rPr>
        <w:t xml:space="preserve"> </w:t>
      </w:r>
      <w:r w:rsidRPr="000B0D62">
        <w:rPr>
          <w:sz w:val="22"/>
          <w:szCs w:val="22"/>
        </w:rPr>
        <w:t>z</w:t>
      </w:r>
      <w:r w:rsidR="00261916" w:rsidRPr="000B0D62">
        <w:rPr>
          <w:sz w:val="22"/>
          <w:szCs w:val="22"/>
        </w:rPr>
        <w:t> </w:t>
      </w:r>
      <w:r w:rsidRPr="000B0D62">
        <w:rPr>
          <w:sz w:val="22"/>
          <w:szCs w:val="22"/>
        </w:rPr>
        <w:t>udzielonego poręczenia/gwarancji,</w:t>
      </w:r>
    </w:p>
    <w:p w14:paraId="28BCD221" w14:textId="77777777" w:rsidR="00C81F83" w:rsidRPr="000B0D62" w:rsidRDefault="00C81F83" w:rsidP="00C81F83">
      <w:pPr>
        <w:suppressAutoHyphens w:val="0"/>
        <w:autoSpaceDE w:val="0"/>
        <w:jc w:val="both"/>
        <w:rPr>
          <w:sz w:val="22"/>
          <w:szCs w:val="22"/>
        </w:rPr>
      </w:pPr>
      <w:r w:rsidRPr="000B0D62">
        <w:rPr>
          <w:sz w:val="22"/>
          <w:szCs w:val="22"/>
        </w:rPr>
        <w:t>10) określenie prawa i miejsca rozstrzygnięcia sporów dotyczących poręczenia/gwarancji – wszelkie spory dotyczące poręczenia/gwarancji rozstrzygane będą w oparciu o prawo obowiązujące na terytorium Rzeczypospolitej Polskiej przez sąd właściwy dla siedziby Zamawiającego,</w:t>
      </w:r>
    </w:p>
    <w:p w14:paraId="6ED61766" w14:textId="77777777" w:rsidR="00C81F83" w:rsidRPr="000B0D62" w:rsidRDefault="00C81F83" w:rsidP="00C81F83">
      <w:pPr>
        <w:suppressAutoHyphens w:val="0"/>
        <w:autoSpaceDE w:val="0"/>
        <w:jc w:val="both"/>
        <w:rPr>
          <w:sz w:val="22"/>
          <w:szCs w:val="22"/>
        </w:rPr>
      </w:pPr>
      <w:r w:rsidRPr="000B0D62">
        <w:rPr>
          <w:sz w:val="22"/>
          <w:szCs w:val="22"/>
        </w:rPr>
        <w:t>11) określone miejsca wykonalności praw w poręczenia/gwarancji - prawa z poręczenia/gwarancji muszą być wykonane na terytorium Rzeczypospolitej Polskiej,</w:t>
      </w:r>
    </w:p>
    <w:p w14:paraId="264C94F9" w14:textId="2D1622CC" w:rsidR="00C81F83" w:rsidRPr="000B0D62" w:rsidRDefault="00C81F83" w:rsidP="00C81F83">
      <w:pPr>
        <w:suppressAutoHyphens w:val="0"/>
        <w:autoSpaceDE w:val="0"/>
        <w:jc w:val="both"/>
        <w:rPr>
          <w:sz w:val="22"/>
          <w:szCs w:val="22"/>
        </w:rPr>
      </w:pPr>
      <w:r w:rsidRPr="000B0D62">
        <w:rPr>
          <w:sz w:val="22"/>
          <w:szCs w:val="22"/>
        </w:rPr>
        <w:t>12) określenie miejsca dostarczenia przez Zamawiającego żądania wypłaty zabezpieczenia (miejsce na</w:t>
      </w:r>
      <w:r w:rsidR="00261916" w:rsidRPr="000B0D62">
        <w:rPr>
          <w:sz w:val="22"/>
          <w:szCs w:val="22"/>
        </w:rPr>
        <w:t> </w:t>
      </w:r>
      <w:r w:rsidRPr="000B0D62">
        <w:rPr>
          <w:sz w:val="22"/>
          <w:szCs w:val="22"/>
        </w:rPr>
        <w:t>terenie RP – podać adres),</w:t>
      </w:r>
    </w:p>
    <w:p w14:paraId="62FBE41B" w14:textId="77777777" w:rsidR="00C81F83" w:rsidRPr="000B0D62" w:rsidRDefault="00C81F83" w:rsidP="00C81F83">
      <w:pPr>
        <w:suppressAutoHyphens w:val="0"/>
        <w:autoSpaceDE w:val="0"/>
        <w:jc w:val="both"/>
        <w:rPr>
          <w:sz w:val="22"/>
          <w:szCs w:val="22"/>
        </w:rPr>
      </w:pPr>
      <w:r w:rsidRPr="000B0D62">
        <w:rPr>
          <w:sz w:val="22"/>
          <w:szCs w:val="22"/>
        </w:rPr>
        <w:t>13) termin wypłaty kwoty nie może być dłuższy niż 30 dni,</w:t>
      </w:r>
    </w:p>
    <w:p w14:paraId="746ABCDE" w14:textId="77777777" w:rsidR="00C81F83" w:rsidRPr="000B0D62" w:rsidRDefault="00C81F83" w:rsidP="00C81F83">
      <w:pPr>
        <w:suppressAutoHyphens w:val="0"/>
        <w:autoSpaceDE w:val="0"/>
        <w:jc w:val="both"/>
        <w:rPr>
          <w:sz w:val="22"/>
          <w:szCs w:val="22"/>
        </w:rPr>
      </w:pPr>
      <w:r w:rsidRPr="000B0D62">
        <w:rPr>
          <w:sz w:val="22"/>
          <w:szCs w:val="22"/>
        </w:rPr>
        <w:t>14) zabezpieczać roszczenia Zamawiającego z tytułu niewykonania lub nienależytego wykonania umowy.</w:t>
      </w:r>
    </w:p>
    <w:p w14:paraId="3DDC816A" w14:textId="27F77A8B" w:rsidR="00C81F83" w:rsidRPr="000B0D62" w:rsidRDefault="00C81F83" w:rsidP="00C81F83">
      <w:pPr>
        <w:suppressAutoHyphens w:val="0"/>
        <w:autoSpaceDE w:val="0"/>
        <w:jc w:val="both"/>
        <w:rPr>
          <w:sz w:val="22"/>
          <w:szCs w:val="22"/>
        </w:rPr>
      </w:pPr>
      <w:r w:rsidRPr="000B0D62">
        <w:rPr>
          <w:sz w:val="22"/>
          <w:szCs w:val="22"/>
        </w:rPr>
        <w:t xml:space="preserve">20.7. Zabezpieczenie należytego wykonania umowy wnoszone w formach innych niż pieniądz, </w:t>
      </w:r>
      <w:r w:rsidRPr="000B0D62">
        <w:rPr>
          <w:b/>
          <w:bCs/>
          <w:sz w:val="22"/>
          <w:szCs w:val="22"/>
        </w:rPr>
        <w:t>nie</w:t>
      </w:r>
      <w:r w:rsidR="00261916" w:rsidRPr="000B0D62">
        <w:rPr>
          <w:b/>
          <w:bCs/>
          <w:sz w:val="22"/>
          <w:szCs w:val="22"/>
        </w:rPr>
        <w:t> </w:t>
      </w:r>
      <w:r w:rsidRPr="000B0D62">
        <w:rPr>
          <w:b/>
          <w:bCs/>
          <w:sz w:val="22"/>
          <w:szCs w:val="22"/>
        </w:rPr>
        <w:t>mo</w:t>
      </w:r>
      <w:r w:rsidRPr="000B0D62">
        <w:rPr>
          <w:rFonts w:eastAsia="TimesNewRoman"/>
          <w:b/>
          <w:bCs/>
          <w:sz w:val="22"/>
          <w:szCs w:val="22"/>
        </w:rPr>
        <w:t>ż</w:t>
      </w:r>
      <w:r w:rsidRPr="000B0D62">
        <w:rPr>
          <w:b/>
          <w:bCs/>
          <w:sz w:val="22"/>
          <w:szCs w:val="22"/>
        </w:rPr>
        <w:t xml:space="preserve">e </w:t>
      </w:r>
      <w:r w:rsidRPr="000B0D62">
        <w:rPr>
          <w:sz w:val="22"/>
          <w:szCs w:val="22"/>
        </w:rPr>
        <w:t>zawierać w szczególności następujących elementów:</w:t>
      </w:r>
    </w:p>
    <w:p w14:paraId="4F5DA795" w14:textId="77777777" w:rsidR="00C81F83" w:rsidRPr="000B0D62" w:rsidRDefault="00C81F83" w:rsidP="00C81F83">
      <w:pPr>
        <w:suppressAutoHyphens w:val="0"/>
        <w:autoSpaceDE w:val="0"/>
        <w:jc w:val="both"/>
        <w:rPr>
          <w:sz w:val="22"/>
          <w:szCs w:val="22"/>
        </w:rPr>
      </w:pPr>
      <w:r w:rsidRPr="000B0D62">
        <w:rPr>
          <w:sz w:val="22"/>
          <w:szCs w:val="22"/>
        </w:rPr>
        <w:t>1) nie może wyłączyć odpowiedzialności za roboty/ dostawy/ usługi realizowane w ramach umowy przez Podwykonawców/dalszych Podwykonawców,</w:t>
      </w:r>
    </w:p>
    <w:p w14:paraId="56F2E46E" w14:textId="77777777" w:rsidR="00C81F83" w:rsidRPr="000B0D62" w:rsidRDefault="00C81F83" w:rsidP="00C81F83">
      <w:pPr>
        <w:suppressAutoHyphens w:val="0"/>
        <w:autoSpaceDE w:val="0"/>
        <w:jc w:val="both"/>
        <w:rPr>
          <w:sz w:val="22"/>
          <w:szCs w:val="22"/>
        </w:rPr>
      </w:pPr>
      <w:r w:rsidRPr="000B0D62">
        <w:rPr>
          <w:sz w:val="22"/>
          <w:szCs w:val="22"/>
        </w:rPr>
        <w:t>2) nie może uzależniać wypłaty kwoty gwarancji/ poręczenia od naliczenia przez Zamawiającego obciążenia Wykonawcy karami umownymi,</w:t>
      </w:r>
    </w:p>
    <w:p w14:paraId="3F323FFB" w14:textId="1FAC5017" w:rsidR="00C81F83" w:rsidRPr="000B0D62" w:rsidRDefault="00C81F83" w:rsidP="00C81F83">
      <w:pPr>
        <w:suppressAutoHyphens w:val="0"/>
        <w:autoSpaceDE w:val="0"/>
        <w:jc w:val="both"/>
        <w:rPr>
          <w:sz w:val="22"/>
          <w:szCs w:val="22"/>
        </w:rPr>
      </w:pPr>
      <w:r w:rsidRPr="000B0D62">
        <w:rPr>
          <w:sz w:val="22"/>
          <w:szCs w:val="22"/>
        </w:rPr>
        <w:t>3) obowiązek uzyskania przez Zamawiającego i/lub Wykonawcę zgody Gwaranta/Poręczyciela na</w:t>
      </w:r>
      <w:r w:rsidR="00261916" w:rsidRPr="000B0D62">
        <w:rPr>
          <w:sz w:val="22"/>
          <w:szCs w:val="22"/>
        </w:rPr>
        <w:t> </w:t>
      </w:r>
      <w:r w:rsidRPr="000B0D62">
        <w:rPr>
          <w:sz w:val="22"/>
          <w:szCs w:val="22"/>
        </w:rPr>
        <w:t>aneksowanie umowy między Zamawiającym a Wykonawca jeżeli aneks obejmuje zmiany nieistotne albo istotne zmiany ale przewidziane umową,</w:t>
      </w:r>
    </w:p>
    <w:p w14:paraId="05CD48DE" w14:textId="3089445E" w:rsidR="00C81F83" w:rsidRPr="000B0D62" w:rsidRDefault="00C81F83" w:rsidP="00C81F83">
      <w:pPr>
        <w:suppressAutoHyphens w:val="0"/>
        <w:autoSpaceDE w:val="0"/>
        <w:jc w:val="both"/>
        <w:rPr>
          <w:sz w:val="22"/>
          <w:szCs w:val="22"/>
        </w:rPr>
      </w:pPr>
      <w:r w:rsidRPr="000B0D62">
        <w:rPr>
          <w:sz w:val="22"/>
          <w:szCs w:val="22"/>
        </w:rPr>
        <w:t>4) nakładać na Zamawiającego w celu uzyskania zaspokojenia roszczenia obowiązku przedstawienia opinii biegłych, wycen, kalkulacji usunięcia kosztów,</w:t>
      </w:r>
    </w:p>
    <w:p w14:paraId="2F712778" w14:textId="77777777" w:rsidR="00C81F83" w:rsidRPr="000B0D62" w:rsidRDefault="00C81F83" w:rsidP="00C81F83">
      <w:pPr>
        <w:suppressAutoHyphens w:val="0"/>
        <w:autoSpaceDE w:val="0"/>
        <w:jc w:val="both"/>
        <w:rPr>
          <w:sz w:val="22"/>
          <w:szCs w:val="22"/>
        </w:rPr>
      </w:pPr>
      <w:r w:rsidRPr="000B0D62">
        <w:rPr>
          <w:sz w:val="22"/>
          <w:szCs w:val="22"/>
        </w:rPr>
        <w:t>5) zapisów stwierdzających iż wysokość zabezpieczenia ulega zmniejszeniu wraz z postępem realizacji umowy.</w:t>
      </w:r>
    </w:p>
    <w:p w14:paraId="2303F0A0" w14:textId="77777777" w:rsidR="00C81F83" w:rsidRPr="000B0D62" w:rsidRDefault="00C81F83" w:rsidP="00C81F83">
      <w:pPr>
        <w:suppressAutoHyphens w:val="0"/>
        <w:autoSpaceDE w:val="0"/>
        <w:jc w:val="both"/>
        <w:rPr>
          <w:sz w:val="22"/>
          <w:szCs w:val="22"/>
        </w:rPr>
      </w:pPr>
      <w:r w:rsidRPr="000B0D62">
        <w:rPr>
          <w:sz w:val="22"/>
          <w:szCs w:val="22"/>
        </w:rPr>
        <w:t>20.8. Poręczenie/gwarancja o treści niezgodnej z przepisami ustawy PZP, postanowieniami zawartymi w SWZ lub zawierające postanowienia ograniczające odpowiedzialność Gwaranta wobec Zamawiającego jest równoznaczne z nie wniesieniem zabezpieczenia należytego wykonania umowy.</w:t>
      </w:r>
    </w:p>
    <w:p w14:paraId="6932EF48" w14:textId="77777777" w:rsidR="00C81F83" w:rsidRPr="000B0D62" w:rsidRDefault="00C81F83" w:rsidP="00C81F83">
      <w:pPr>
        <w:suppressAutoHyphens w:val="0"/>
        <w:autoSpaceDE w:val="0"/>
        <w:jc w:val="both"/>
        <w:rPr>
          <w:sz w:val="22"/>
          <w:szCs w:val="22"/>
        </w:rPr>
      </w:pPr>
    </w:p>
    <w:p w14:paraId="62129018" w14:textId="77777777" w:rsidR="00C81F83" w:rsidRPr="000B0D62" w:rsidRDefault="00C81F83" w:rsidP="005A549F">
      <w:pPr>
        <w:pStyle w:val="Nagwek2"/>
        <w:spacing w:before="0" w:after="0"/>
        <w:jc w:val="both"/>
        <w:rPr>
          <w:rFonts w:ascii="Times New Roman" w:hAnsi="Times New Roman" w:cs="Times New Roman"/>
          <w:b/>
          <w:bCs/>
          <w:color w:val="auto"/>
          <w:sz w:val="22"/>
          <w:szCs w:val="22"/>
        </w:rPr>
      </w:pPr>
      <w:r w:rsidRPr="000B0D62">
        <w:rPr>
          <w:rFonts w:ascii="Times New Roman" w:hAnsi="Times New Roman" w:cs="Times New Roman"/>
          <w:b/>
          <w:bCs/>
          <w:color w:val="auto"/>
          <w:sz w:val="22"/>
          <w:szCs w:val="22"/>
        </w:rPr>
        <w:t>21. Informacje o treści zawieranej umowy oraz możliwości jej zmiany;</w:t>
      </w:r>
    </w:p>
    <w:p w14:paraId="7D2EDAFB" w14:textId="77777777" w:rsidR="00C81F83" w:rsidRPr="000B0D62" w:rsidRDefault="00C81F83" w:rsidP="005A549F">
      <w:pPr>
        <w:pStyle w:val="Nagwek2"/>
        <w:spacing w:before="0" w:after="0"/>
        <w:jc w:val="both"/>
        <w:rPr>
          <w:rFonts w:ascii="Times New Roman" w:hAnsi="Times New Roman" w:cs="Times New Roman"/>
          <w:color w:val="auto"/>
          <w:sz w:val="22"/>
          <w:szCs w:val="22"/>
        </w:rPr>
      </w:pPr>
      <w:r w:rsidRPr="000B0D62">
        <w:rPr>
          <w:rFonts w:ascii="Times New Roman" w:hAnsi="Times New Roman" w:cs="Times New Roman"/>
          <w:bCs/>
          <w:color w:val="auto"/>
          <w:sz w:val="22"/>
          <w:szCs w:val="22"/>
        </w:rPr>
        <w:t xml:space="preserve">21.1. Wybrany Wykonawca jest zobowiązany do zawarcia umowy w sprawie zamówienia publicznego na warunkach określonych we Wzorze umowy, stanowiącym </w:t>
      </w:r>
      <w:r w:rsidRPr="000B0D62">
        <w:rPr>
          <w:rFonts w:ascii="Times New Roman" w:hAnsi="Times New Roman" w:cs="Times New Roman"/>
          <w:color w:val="auto"/>
          <w:sz w:val="22"/>
          <w:szCs w:val="22"/>
        </w:rPr>
        <w:t>Część III SWZ.</w:t>
      </w:r>
    </w:p>
    <w:p w14:paraId="0993CF77"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21.2. Zakres świadczenia Wykonawcy wynikający z umowy jest tożsamy z jego zobowiązaniem zawartym w ofercie.</w:t>
      </w:r>
    </w:p>
    <w:p w14:paraId="068ABA83"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 xml:space="preserve">21.3. Zamawiający przewiduje możliwość zmiany zawartej umowy w stosunku do treści wybranej oferty w zakresie uregulowanym w art. 454-455 PZP oraz wskazanym we Wzorze Umowy, stanowiącym </w:t>
      </w:r>
      <w:r w:rsidRPr="000B0D62">
        <w:rPr>
          <w:rFonts w:cs="Times New Roman"/>
          <w:b/>
          <w:sz w:val="22"/>
          <w:szCs w:val="22"/>
          <w:lang w:val="pl-PL"/>
        </w:rPr>
        <w:t>Część III SWZ</w:t>
      </w:r>
      <w:r w:rsidRPr="000B0D62">
        <w:rPr>
          <w:rFonts w:cs="Times New Roman"/>
          <w:sz w:val="22"/>
          <w:szCs w:val="22"/>
          <w:lang w:val="pl-PL"/>
        </w:rPr>
        <w:t>.</w:t>
      </w:r>
    </w:p>
    <w:p w14:paraId="1321E27F"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21.4. Zmiana umowy wymaga dla swej ważności, pod rygorem nieważności, zachowania formy pisemnej.</w:t>
      </w:r>
    </w:p>
    <w:p w14:paraId="4FC38922" w14:textId="77777777" w:rsidR="005A549F" w:rsidRPr="000B0D62" w:rsidRDefault="005A549F" w:rsidP="00C81F83">
      <w:pPr>
        <w:pStyle w:val="Standard"/>
        <w:jc w:val="both"/>
        <w:rPr>
          <w:rFonts w:cs="Times New Roman"/>
          <w:sz w:val="22"/>
          <w:szCs w:val="22"/>
          <w:lang w:val="pl-PL"/>
        </w:rPr>
      </w:pPr>
    </w:p>
    <w:p w14:paraId="56F24AE4" w14:textId="77777777" w:rsidR="00C81F83" w:rsidRPr="000B0D62" w:rsidRDefault="00C81F83" w:rsidP="005A549F">
      <w:pPr>
        <w:pStyle w:val="Nagwek2"/>
        <w:spacing w:before="0" w:after="0"/>
        <w:jc w:val="both"/>
        <w:rPr>
          <w:rFonts w:ascii="Times New Roman" w:hAnsi="Times New Roman" w:cs="Times New Roman"/>
          <w:b/>
          <w:bCs/>
          <w:color w:val="auto"/>
          <w:sz w:val="22"/>
          <w:szCs w:val="22"/>
        </w:rPr>
      </w:pPr>
      <w:bookmarkStart w:id="9" w:name="_kmfqfyi30wag"/>
      <w:bookmarkEnd w:id="9"/>
      <w:r w:rsidRPr="000B0D62">
        <w:rPr>
          <w:rFonts w:ascii="Times New Roman" w:hAnsi="Times New Roman" w:cs="Times New Roman"/>
          <w:b/>
          <w:bCs/>
          <w:color w:val="auto"/>
          <w:sz w:val="22"/>
          <w:szCs w:val="22"/>
        </w:rPr>
        <w:t>22. Pouczenie o środkach ochrony prawnej przysługujących Wykonawcy;</w:t>
      </w:r>
    </w:p>
    <w:p w14:paraId="282FEA91" w14:textId="18052A2E" w:rsidR="00C81F83" w:rsidRPr="000B0D62" w:rsidRDefault="00C81F83" w:rsidP="00C81F83">
      <w:pPr>
        <w:widowControl/>
        <w:jc w:val="both"/>
        <w:rPr>
          <w:sz w:val="22"/>
          <w:szCs w:val="22"/>
        </w:rPr>
      </w:pPr>
      <w:r w:rsidRPr="000B0D62">
        <w:rPr>
          <w:sz w:val="22"/>
          <w:szCs w:val="22"/>
        </w:rPr>
        <w:t>22.1. Środki ochrony prawnej określone w niniejszym dziale przysługują Wykonawcy, uczestnikowi konkursu oraz innemu podmiotowi, jeżeli ma lub miał interes w uzyskaniu zamówienia lub nagrody</w:t>
      </w:r>
      <w:r w:rsidR="00261916" w:rsidRPr="000B0D62">
        <w:rPr>
          <w:sz w:val="22"/>
          <w:szCs w:val="22"/>
        </w:rPr>
        <w:t xml:space="preserve"> </w:t>
      </w:r>
      <w:r w:rsidRPr="000B0D62">
        <w:rPr>
          <w:sz w:val="22"/>
          <w:szCs w:val="22"/>
        </w:rPr>
        <w:t>w</w:t>
      </w:r>
      <w:r w:rsidR="00261916" w:rsidRPr="000B0D62">
        <w:rPr>
          <w:sz w:val="22"/>
          <w:szCs w:val="22"/>
        </w:rPr>
        <w:t> </w:t>
      </w:r>
      <w:r w:rsidRPr="000B0D62">
        <w:rPr>
          <w:sz w:val="22"/>
          <w:szCs w:val="22"/>
        </w:rPr>
        <w:t xml:space="preserve">konkursie oraz poniósł lub może ponieść szkodę w wyniku naruszenia przez zamawiającego przepisów ustawy PZP. </w:t>
      </w:r>
    </w:p>
    <w:p w14:paraId="51467911" w14:textId="32347C29" w:rsidR="00C81F83" w:rsidRPr="000B0D62" w:rsidRDefault="00C81F83" w:rsidP="00C81F83">
      <w:pPr>
        <w:widowControl/>
        <w:jc w:val="both"/>
        <w:rPr>
          <w:sz w:val="22"/>
          <w:szCs w:val="22"/>
        </w:rPr>
      </w:pPr>
      <w:r w:rsidRPr="000B0D62">
        <w:rPr>
          <w:sz w:val="22"/>
          <w:szCs w:val="22"/>
        </w:rPr>
        <w:t>22.2. Środki ochrony prawnej wobec ogłoszenia wszczynającego postępowanie o udzielenie zamówienia lub ogłoszenia o konkursie oraz dokumentów zamówienia przysługują również organizacjom wpisanym na listę, o której mowa w art. 469 pkt 15 PZP oraz Rzecznikowi Małych</w:t>
      </w:r>
      <w:r w:rsidR="00261916" w:rsidRPr="000B0D62">
        <w:rPr>
          <w:sz w:val="22"/>
          <w:szCs w:val="22"/>
        </w:rPr>
        <w:t xml:space="preserve"> </w:t>
      </w:r>
      <w:r w:rsidRPr="000B0D62">
        <w:rPr>
          <w:sz w:val="22"/>
          <w:szCs w:val="22"/>
        </w:rPr>
        <w:t>i</w:t>
      </w:r>
      <w:r w:rsidR="00261916" w:rsidRPr="000B0D62">
        <w:rPr>
          <w:sz w:val="22"/>
          <w:szCs w:val="22"/>
        </w:rPr>
        <w:t> </w:t>
      </w:r>
      <w:r w:rsidRPr="000B0D62">
        <w:rPr>
          <w:sz w:val="22"/>
          <w:szCs w:val="22"/>
        </w:rPr>
        <w:t>Średnich Przedsiębiorców.</w:t>
      </w:r>
    </w:p>
    <w:p w14:paraId="179F6A74" w14:textId="77777777" w:rsidR="00C81F83" w:rsidRPr="000B0D62" w:rsidRDefault="00C81F83" w:rsidP="00C81F83">
      <w:pPr>
        <w:widowControl/>
        <w:jc w:val="both"/>
        <w:rPr>
          <w:sz w:val="22"/>
          <w:szCs w:val="22"/>
        </w:rPr>
      </w:pPr>
      <w:r w:rsidRPr="000B0D62">
        <w:rPr>
          <w:sz w:val="22"/>
          <w:szCs w:val="22"/>
        </w:rPr>
        <w:t>22.3. Odwołanie przysługuje na:</w:t>
      </w:r>
    </w:p>
    <w:p w14:paraId="59C39F7C" w14:textId="6FF8DF30" w:rsidR="00C81F83" w:rsidRPr="000B0D62" w:rsidRDefault="00C81F83" w:rsidP="00C81F83">
      <w:pPr>
        <w:ind w:left="868" w:hanging="425"/>
        <w:jc w:val="both"/>
        <w:rPr>
          <w:sz w:val="22"/>
          <w:szCs w:val="22"/>
        </w:rPr>
      </w:pPr>
      <w:r w:rsidRPr="000B0D62">
        <w:rPr>
          <w:sz w:val="22"/>
          <w:szCs w:val="22"/>
        </w:rPr>
        <w:t>1)</w:t>
      </w:r>
      <w:r w:rsidRPr="000B0D62">
        <w:rPr>
          <w:sz w:val="22"/>
          <w:szCs w:val="22"/>
        </w:rPr>
        <w:tab/>
        <w:t>niezgodną z przepisami ustawy czynność Zamawiającego, podjętą w postępowaniu</w:t>
      </w:r>
      <w:r w:rsidR="00261916" w:rsidRPr="000B0D62">
        <w:rPr>
          <w:sz w:val="22"/>
          <w:szCs w:val="22"/>
        </w:rPr>
        <w:t xml:space="preserve"> </w:t>
      </w:r>
      <w:r w:rsidRPr="000B0D62">
        <w:rPr>
          <w:sz w:val="22"/>
          <w:szCs w:val="22"/>
        </w:rPr>
        <w:t>o</w:t>
      </w:r>
      <w:r w:rsidR="00261916" w:rsidRPr="000B0D62">
        <w:rPr>
          <w:sz w:val="22"/>
          <w:szCs w:val="22"/>
        </w:rPr>
        <w:t> </w:t>
      </w:r>
      <w:r w:rsidRPr="000B0D62">
        <w:rPr>
          <w:sz w:val="22"/>
          <w:szCs w:val="22"/>
        </w:rPr>
        <w:t>udzielenie zamówienia, w tym na projektowane postanowienie umowy;</w:t>
      </w:r>
    </w:p>
    <w:p w14:paraId="40CA2C7E" w14:textId="399734DE" w:rsidR="00C81F83" w:rsidRPr="000B0D62" w:rsidRDefault="00C81F83" w:rsidP="00C81F83">
      <w:pPr>
        <w:ind w:left="868" w:hanging="425"/>
        <w:jc w:val="both"/>
        <w:rPr>
          <w:sz w:val="22"/>
          <w:szCs w:val="22"/>
        </w:rPr>
      </w:pPr>
      <w:r w:rsidRPr="000B0D62">
        <w:rPr>
          <w:sz w:val="22"/>
          <w:szCs w:val="22"/>
        </w:rPr>
        <w:t>2)</w:t>
      </w:r>
      <w:r w:rsidRPr="000B0D62">
        <w:rPr>
          <w:sz w:val="22"/>
          <w:szCs w:val="22"/>
        </w:rPr>
        <w:tab/>
        <w:t>zaniechanie czynności w postępowaniu o udzielenie zamówienia do której Zamawiający był obowiązany na podstawie ustawy;</w:t>
      </w:r>
    </w:p>
    <w:p w14:paraId="2719AC73" w14:textId="77777777" w:rsidR="00C81F83" w:rsidRPr="000B0D62" w:rsidRDefault="00C81F83" w:rsidP="00C81F83">
      <w:pPr>
        <w:ind w:left="868" w:hanging="425"/>
        <w:jc w:val="both"/>
        <w:rPr>
          <w:sz w:val="22"/>
          <w:szCs w:val="22"/>
        </w:rPr>
      </w:pPr>
      <w:r w:rsidRPr="000B0D62">
        <w:rPr>
          <w:sz w:val="22"/>
          <w:szCs w:val="22"/>
        </w:rPr>
        <w:t xml:space="preserve">3) zaniechanie przeprowadzenia postępowania o udzielenie zamówienia lub zorganizowania </w:t>
      </w:r>
      <w:r w:rsidRPr="000B0D62">
        <w:rPr>
          <w:sz w:val="22"/>
          <w:szCs w:val="22"/>
        </w:rPr>
        <w:lastRenderedPageBreak/>
        <w:t>konkursu na podstawie ustawy, mimo że Zamawiający był do tego obowiązany.</w:t>
      </w:r>
    </w:p>
    <w:p w14:paraId="1EF986FB" w14:textId="77777777" w:rsidR="00C81F83" w:rsidRPr="000B0D62" w:rsidRDefault="00C81F83" w:rsidP="00C81F83">
      <w:pPr>
        <w:widowControl/>
        <w:jc w:val="both"/>
        <w:rPr>
          <w:sz w:val="22"/>
          <w:szCs w:val="22"/>
        </w:rPr>
      </w:pPr>
      <w:r w:rsidRPr="000B0D62">
        <w:rPr>
          <w:sz w:val="22"/>
          <w:szCs w:val="22"/>
        </w:rPr>
        <w:t>22.4. Odwołanie wnosi się do Prezesa Krajowej Izby Odwoławczej. Odwołujący przekazuje odwołanie wniesione w formie elektronicznej albo postaci elektronicznej albo kopię tego odwołania Zamawiającemu przed upływem terminu do wniesienia odwołania w taki sposób, aby mógł on zapoznać się z jego treścią przed upływem tego terminu.</w:t>
      </w:r>
    </w:p>
    <w:p w14:paraId="65BBFE6F" w14:textId="77777777" w:rsidR="00C81F83" w:rsidRPr="000B0D62" w:rsidRDefault="00C81F83" w:rsidP="00C81F83">
      <w:pPr>
        <w:widowControl/>
        <w:jc w:val="both"/>
        <w:rPr>
          <w:sz w:val="22"/>
          <w:szCs w:val="22"/>
        </w:rPr>
      </w:pPr>
      <w:r w:rsidRPr="000B0D62">
        <w:rPr>
          <w:sz w:val="22"/>
          <w:szCs w:val="22"/>
        </w:rPr>
        <w:t>22.5. Odwołanie wobec treści ogłoszenia lub treści SWZ wnosi się w terminie 5 dni od dnia zamieszczenia ogłoszenia w Biuletynie Zamówień Publicznych lub treści SWZ na stronie internetowej.</w:t>
      </w:r>
    </w:p>
    <w:p w14:paraId="781CCB74" w14:textId="77777777" w:rsidR="00C81F83" w:rsidRPr="000B0D62" w:rsidRDefault="00C81F83" w:rsidP="00C81F83">
      <w:pPr>
        <w:ind w:left="426" w:hanging="426"/>
        <w:jc w:val="both"/>
        <w:rPr>
          <w:sz w:val="22"/>
          <w:szCs w:val="22"/>
        </w:rPr>
      </w:pPr>
      <w:r w:rsidRPr="000B0D62">
        <w:rPr>
          <w:sz w:val="22"/>
          <w:szCs w:val="22"/>
        </w:rPr>
        <w:t>22.6. Odwołanie wnosi się w terminie:</w:t>
      </w:r>
    </w:p>
    <w:p w14:paraId="03B606E6" w14:textId="77777777" w:rsidR="00C81F83" w:rsidRPr="000B0D62" w:rsidRDefault="00C81F83" w:rsidP="00C81F83">
      <w:pPr>
        <w:ind w:left="709" w:hanging="425"/>
        <w:jc w:val="both"/>
        <w:rPr>
          <w:sz w:val="22"/>
          <w:szCs w:val="22"/>
        </w:rPr>
      </w:pPr>
      <w:r w:rsidRPr="000B0D62">
        <w:rPr>
          <w:sz w:val="22"/>
          <w:szCs w:val="22"/>
        </w:rPr>
        <w:t>1)</w:t>
      </w:r>
      <w:r w:rsidRPr="000B0D62">
        <w:rPr>
          <w:sz w:val="22"/>
          <w:szCs w:val="22"/>
        </w:rPr>
        <w:tab/>
        <w:t>5 dni od dnia przekazania informacji o czynności Zamawiającego stanowiącej podstawę jego wniesienia, jeżeli informacja została przekazana przy użyciu środków komunikacji elektronicznej,</w:t>
      </w:r>
    </w:p>
    <w:p w14:paraId="79334C70" w14:textId="77777777" w:rsidR="00C81F83" w:rsidRPr="000B0D62" w:rsidRDefault="00C81F83" w:rsidP="00C81F83">
      <w:pPr>
        <w:ind w:left="709" w:hanging="425"/>
        <w:jc w:val="both"/>
        <w:rPr>
          <w:sz w:val="22"/>
          <w:szCs w:val="22"/>
        </w:rPr>
      </w:pPr>
      <w:r w:rsidRPr="000B0D62">
        <w:rPr>
          <w:sz w:val="22"/>
          <w:szCs w:val="22"/>
        </w:rPr>
        <w:t>2)</w:t>
      </w:r>
      <w:r w:rsidRPr="000B0D62">
        <w:rPr>
          <w:sz w:val="22"/>
          <w:szCs w:val="22"/>
        </w:rPr>
        <w:tab/>
        <w:t>10 dni od dnia przekazania informacji o czynności Zamawiającego stanowiącej podstawę jego wniesienia, jeżeli informacja została przekazana w sposób inny niż określony w pkt 1).</w:t>
      </w:r>
    </w:p>
    <w:p w14:paraId="40086F4E" w14:textId="5A34A7FC" w:rsidR="00C81F83" w:rsidRPr="000B0D62" w:rsidRDefault="00C81F83" w:rsidP="00C81F83">
      <w:pPr>
        <w:jc w:val="both"/>
        <w:rPr>
          <w:sz w:val="22"/>
          <w:szCs w:val="22"/>
        </w:rPr>
      </w:pPr>
      <w:r w:rsidRPr="000B0D62">
        <w:rPr>
          <w:sz w:val="22"/>
          <w:szCs w:val="22"/>
        </w:rPr>
        <w:t>22.7. Odwołanie w przypadkach innych niż określone w pkt 22.5. i 22.6. wnosi się w terminie 5 dni od</w:t>
      </w:r>
      <w:r w:rsidR="00261916" w:rsidRPr="000B0D62">
        <w:rPr>
          <w:sz w:val="22"/>
          <w:szCs w:val="22"/>
        </w:rPr>
        <w:t> </w:t>
      </w:r>
      <w:r w:rsidRPr="000B0D62">
        <w:rPr>
          <w:sz w:val="22"/>
          <w:szCs w:val="22"/>
        </w:rPr>
        <w:t>dnia, w którym powzięto lub przy zachowaniu należytej staranności można było powziąć wiadomość</w:t>
      </w:r>
      <w:r w:rsidR="00261916" w:rsidRPr="000B0D62">
        <w:rPr>
          <w:sz w:val="22"/>
          <w:szCs w:val="22"/>
        </w:rPr>
        <w:t xml:space="preserve"> </w:t>
      </w:r>
      <w:r w:rsidRPr="000B0D62">
        <w:rPr>
          <w:sz w:val="22"/>
          <w:szCs w:val="22"/>
        </w:rPr>
        <w:t>o</w:t>
      </w:r>
      <w:r w:rsidR="00261916" w:rsidRPr="000B0D62">
        <w:rPr>
          <w:sz w:val="22"/>
          <w:szCs w:val="22"/>
        </w:rPr>
        <w:t> </w:t>
      </w:r>
      <w:r w:rsidRPr="000B0D62">
        <w:rPr>
          <w:sz w:val="22"/>
          <w:szCs w:val="22"/>
        </w:rPr>
        <w:t>okolicznościach stanowiących podstawę jego wniesienia</w:t>
      </w:r>
      <w:r w:rsidR="00261916" w:rsidRPr="000B0D62">
        <w:rPr>
          <w:sz w:val="22"/>
          <w:szCs w:val="22"/>
        </w:rPr>
        <w:t>.</w:t>
      </w:r>
    </w:p>
    <w:p w14:paraId="1EA2DEAD" w14:textId="77777777" w:rsidR="00C81F83" w:rsidRPr="000B0D62" w:rsidRDefault="00C81F83" w:rsidP="00C81F83">
      <w:pPr>
        <w:pStyle w:val="Akapitzlist"/>
        <w:ind w:left="0"/>
        <w:jc w:val="both"/>
        <w:rPr>
          <w:sz w:val="22"/>
          <w:szCs w:val="22"/>
        </w:rPr>
      </w:pPr>
      <w:r w:rsidRPr="000B0D62">
        <w:rPr>
          <w:sz w:val="22"/>
          <w:szCs w:val="22"/>
        </w:rPr>
        <w:t>22.8. Na orzeczenie Izby oraz postanowienie Prezesa Izby, o którym mowa w art. 519 ust. 1 ustawy PZP, stronom oraz uczestnikom postępowania odwoławczego przysługuje skarga do sądu.</w:t>
      </w:r>
    </w:p>
    <w:p w14:paraId="6945566E" w14:textId="77777777" w:rsidR="00C81F83" w:rsidRPr="000B0D62" w:rsidRDefault="00C81F83" w:rsidP="00C81F83">
      <w:pPr>
        <w:pStyle w:val="Akapitzlist"/>
        <w:ind w:left="0"/>
        <w:jc w:val="both"/>
        <w:rPr>
          <w:sz w:val="22"/>
          <w:szCs w:val="22"/>
        </w:rPr>
      </w:pPr>
      <w:r w:rsidRPr="000B0D62">
        <w:rPr>
          <w:sz w:val="22"/>
          <w:szCs w:val="22"/>
        </w:rPr>
        <w:t>22.9. W postępowaniu toczącym się wskutek wniesienia skargi stosuje się odpowiednio przepisy ustawy z dnia 17 listopada 1964 r. - Kodeks postępowania cywilnego o apelacji, jeżeli przepisy niniejszego rozdziału nie stanowią inaczej.</w:t>
      </w:r>
    </w:p>
    <w:p w14:paraId="2411B405" w14:textId="77777777" w:rsidR="00C81F83" w:rsidRPr="000B0D62" w:rsidRDefault="00C81F83" w:rsidP="00C81F83">
      <w:pPr>
        <w:pStyle w:val="Akapitzlist"/>
        <w:ind w:left="0"/>
        <w:jc w:val="both"/>
        <w:rPr>
          <w:sz w:val="22"/>
          <w:szCs w:val="22"/>
        </w:rPr>
      </w:pPr>
      <w:r w:rsidRPr="000B0D62">
        <w:rPr>
          <w:sz w:val="22"/>
          <w:szCs w:val="22"/>
        </w:rPr>
        <w:t>22.10. Skargę wnosi się do Sądu Okręgowego w Warszawie - sądu zamówień publicznych, zwanego dalej "sądem zamówień publicznych".</w:t>
      </w:r>
    </w:p>
    <w:p w14:paraId="5633F989" w14:textId="77777777" w:rsidR="00C81F83" w:rsidRPr="000B0D62" w:rsidRDefault="00C81F83" w:rsidP="00C81F83">
      <w:pPr>
        <w:pStyle w:val="Akapitzlist"/>
        <w:ind w:left="0"/>
        <w:jc w:val="both"/>
        <w:rPr>
          <w:sz w:val="22"/>
          <w:szCs w:val="22"/>
        </w:rPr>
      </w:pPr>
      <w:r w:rsidRPr="000B0D62">
        <w:rPr>
          <w:sz w:val="22"/>
          <w:szCs w:val="22"/>
        </w:rPr>
        <w:t>22.11. 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22F8CED1" w14:textId="77777777" w:rsidR="00C81F83" w:rsidRPr="000B0D62" w:rsidRDefault="00C81F83" w:rsidP="00C81F83">
      <w:pPr>
        <w:pStyle w:val="Akapitzlist"/>
        <w:ind w:left="0"/>
        <w:jc w:val="both"/>
        <w:rPr>
          <w:sz w:val="22"/>
          <w:szCs w:val="22"/>
        </w:rPr>
      </w:pPr>
      <w:r w:rsidRPr="000B0D62">
        <w:rPr>
          <w:sz w:val="22"/>
          <w:szCs w:val="22"/>
        </w:rPr>
        <w:t>22.12. Prezes Izby przekazuje skargę wraz z aktami postępowania odwoławczego do sądu zamówień publicznych w terminie 7 dni od dnia jej otrzymania.</w:t>
      </w:r>
    </w:p>
    <w:p w14:paraId="2F122627" w14:textId="77777777" w:rsidR="007F3DF9" w:rsidRPr="000B0D62" w:rsidRDefault="007F3DF9" w:rsidP="00C81F83">
      <w:pPr>
        <w:rPr>
          <w:sz w:val="22"/>
          <w:szCs w:val="22"/>
        </w:rPr>
      </w:pPr>
    </w:p>
    <w:p w14:paraId="5BFCC9AE" w14:textId="77777777" w:rsidR="00C81F83" w:rsidRPr="000B0D62" w:rsidRDefault="00C81F83" w:rsidP="00C81F83">
      <w:pPr>
        <w:jc w:val="both"/>
        <w:rPr>
          <w:sz w:val="22"/>
          <w:szCs w:val="22"/>
        </w:rPr>
      </w:pPr>
      <w:r w:rsidRPr="000B0D62">
        <w:rPr>
          <w:b/>
          <w:sz w:val="22"/>
          <w:szCs w:val="22"/>
        </w:rPr>
        <w:t>23. Obowiązek informacyjny RODO</w:t>
      </w:r>
    </w:p>
    <w:p w14:paraId="0BD20529" w14:textId="7AE583D0" w:rsidR="00C81F83" w:rsidRPr="000B0D62" w:rsidRDefault="00C81F83" w:rsidP="00C81F83">
      <w:pPr>
        <w:pStyle w:val="Default"/>
        <w:jc w:val="both"/>
        <w:rPr>
          <w:color w:val="auto"/>
          <w:sz w:val="22"/>
          <w:szCs w:val="22"/>
        </w:rPr>
      </w:pPr>
      <w:r w:rsidRPr="000B0D62">
        <w:rPr>
          <w:color w:val="auto"/>
          <w:sz w:val="22"/>
          <w:szCs w:val="22"/>
        </w:rPr>
        <w:t xml:space="preserve">Zamawiający tj. </w:t>
      </w:r>
      <w:r w:rsidRPr="000B0D62">
        <w:rPr>
          <w:b/>
          <w:bCs/>
          <w:color w:val="auto"/>
          <w:sz w:val="22"/>
          <w:szCs w:val="22"/>
        </w:rPr>
        <w:t xml:space="preserve">Gmina Pszczółki z siedzibą: 83-032 Pszczółki, ul. Pomorska 18 </w:t>
      </w:r>
      <w:r w:rsidRPr="000B0D62">
        <w:rPr>
          <w:color w:val="auto"/>
          <w:sz w:val="22"/>
          <w:szCs w:val="22"/>
        </w:rPr>
        <w:t>zgodnie z art. 13 ust. 1 i 2 rozporządzenia Parlamentu Europejskiego i Rady (UE) 2016/679 z dnia 27 kwietnia 2016 r.</w:t>
      </w:r>
      <w:r w:rsidR="00261916" w:rsidRPr="000B0D62">
        <w:rPr>
          <w:color w:val="auto"/>
          <w:sz w:val="22"/>
          <w:szCs w:val="22"/>
        </w:rPr>
        <w:t xml:space="preserve"> </w:t>
      </w:r>
      <w:r w:rsidRPr="000B0D62">
        <w:rPr>
          <w:color w:val="auto"/>
          <w:sz w:val="22"/>
          <w:szCs w:val="22"/>
        </w:rPr>
        <w:t>w</w:t>
      </w:r>
      <w:r w:rsidR="00261916" w:rsidRPr="000B0D62">
        <w:rPr>
          <w:color w:val="auto"/>
          <w:sz w:val="22"/>
          <w:szCs w:val="22"/>
        </w:rPr>
        <w:t> </w:t>
      </w:r>
      <w:r w:rsidRPr="000B0D62">
        <w:rPr>
          <w:color w:val="auto"/>
          <w:sz w:val="22"/>
          <w:szCs w:val="22"/>
        </w:rPr>
        <w:t>sprawie ochrony osób fizycznych w związku z przetwarzaniem danych osobowych i w sprawie swobodnego przepływu takich danych oraz uchylenia dyrektywy 95/46/WE (ogólne rozporządzenie</w:t>
      </w:r>
      <w:r w:rsidR="00261916" w:rsidRPr="000B0D62">
        <w:rPr>
          <w:color w:val="auto"/>
          <w:sz w:val="22"/>
          <w:szCs w:val="22"/>
        </w:rPr>
        <w:t xml:space="preserve"> </w:t>
      </w:r>
      <w:r w:rsidRPr="000B0D62">
        <w:rPr>
          <w:color w:val="auto"/>
          <w:sz w:val="22"/>
          <w:szCs w:val="22"/>
        </w:rPr>
        <w:t>o</w:t>
      </w:r>
      <w:r w:rsidR="00261916" w:rsidRPr="000B0D62">
        <w:rPr>
          <w:color w:val="auto"/>
          <w:sz w:val="22"/>
          <w:szCs w:val="22"/>
        </w:rPr>
        <w:t> </w:t>
      </w:r>
      <w:r w:rsidRPr="000B0D62">
        <w:rPr>
          <w:color w:val="auto"/>
          <w:sz w:val="22"/>
          <w:szCs w:val="22"/>
        </w:rPr>
        <w:t xml:space="preserve">ochronie danych) (Dz. Urz. UE L 119 z 04.05.2016, str. 1), dalej „RODO”, informuję, że: </w:t>
      </w:r>
    </w:p>
    <w:p w14:paraId="131CAD6B" w14:textId="77777777" w:rsidR="00C81F83" w:rsidRPr="000B0D62" w:rsidRDefault="00C81F83" w:rsidP="00C81F83">
      <w:pPr>
        <w:pStyle w:val="Default"/>
        <w:jc w:val="both"/>
        <w:rPr>
          <w:color w:val="auto"/>
          <w:sz w:val="22"/>
          <w:szCs w:val="22"/>
        </w:rPr>
      </w:pPr>
      <w:r w:rsidRPr="000B0D62">
        <w:rPr>
          <w:color w:val="auto"/>
          <w:sz w:val="22"/>
          <w:szCs w:val="22"/>
        </w:rPr>
        <w:t xml:space="preserve">* administratorem Pani/Pana danych osobowych jest: </w:t>
      </w:r>
      <w:r w:rsidRPr="000B0D62">
        <w:rPr>
          <w:b/>
          <w:bCs/>
          <w:color w:val="auto"/>
          <w:sz w:val="22"/>
          <w:szCs w:val="22"/>
        </w:rPr>
        <w:t>G</w:t>
      </w:r>
      <w:r w:rsidRPr="000B0D62">
        <w:rPr>
          <w:b/>
          <w:bCs/>
          <w:i/>
          <w:iCs/>
          <w:color w:val="auto"/>
          <w:sz w:val="22"/>
          <w:szCs w:val="22"/>
        </w:rPr>
        <w:t>mina Pszczółki z siedzibą: 83-032 Pszczółki, ul. Pomorska 18 reprezentowana przez Wójta Gminy Pszczółki Macieja Urbanka</w:t>
      </w:r>
      <w:r w:rsidRPr="000B0D62">
        <w:rPr>
          <w:i/>
          <w:iCs/>
          <w:color w:val="auto"/>
          <w:sz w:val="22"/>
          <w:szCs w:val="22"/>
        </w:rPr>
        <w:t xml:space="preserve">; </w:t>
      </w:r>
    </w:p>
    <w:p w14:paraId="4E35AC33" w14:textId="77777777" w:rsidR="00C81F83" w:rsidRPr="000B0D62" w:rsidRDefault="00C81F83" w:rsidP="00C81F83">
      <w:pPr>
        <w:rPr>
          <w:rFonts w:eastAsiaTheme="minorHAnsi"/>
          <w:sz w:val="22"/>
          <w:szCs w:val="22"/>
          <w:lang w:eastAsia="en-US"/>
        </w:rPr>
      </w:pPr>
      <w:r w:rsidRPr="000B0D62">
        <w:rPr>
          <w:sz w:val="22"/>
          <w:szCs w:val="22"/>
        </w:rPr>
        <w:t>* w sprawach z zakresu ochrony danych osobowych mogą Państwo kontaktować się z Inspektorem Ochrony Danych pod adresem e-mail</w:t>
      </w:r>
      <w:r w:rsidRPr="000B0D62">
        <w:rPr>
          <w:b/>
          <w:bCs/>
          <w:sz w:val="22"/>
          <w:szCs w:val="22"/>
        </w:rPr>
        <w:t xml:space="preserve">: </w:t>
      </w:r>
      <w:hyperlink r:id="rId16" w:history="1">
        <w:r w:rsidRPr="000B0D62">
          <w:rPr>
            <w:rStyle w:val="Hipercze"/>
            <w:b/>
            <w:bCs/>
            <w:sz w:val="22"/>
            <w:szCs w:val="22"/>
          </w:rPr>
          <w:t>biuro@markdataprotection.pl</w:t>
        </w:r>
      </w:hyperlink>
      <w:r w:rsidRPr="000B0D62">
        <w:rPr>
          <w:b/>
          <w:sz w:val="22"/>
          <w:szCs w:val="22"/>
          <w:u w:val="single"/>
        </w:rPr>
        <w:t>.</w:t>
      </w:r>
    </w:p>
    <w:p w14:paraId="7C1C018E" w14:textId="416B96B6" w:rsidR="00C81F83" w:rsidRPr="000B0D62" w:rsidRDefault="00C81F83" w:rsidP="00C81F83">
      <w:pPr>
        <w:jc w:val="both"/>
        <w:rPr>
          <w:b/>
          <w:bCs/>
          <w:sz w:val="22"/>
          <w:szCs w:val="22"/>
        </w:rPr>
      </w:pPr>
      <w:r w:rsidRPr="000B0D62">
        <w:rPr>
          <w:sz w:val="22"/>
          <w:szCs w:val="22"/>
        </w:rPr>
        <w:t xml:space="preserve">* Pani/Pana dane osobowe przetwarzane będą na podstawie art. 6 ust. 1 lit. c RODO w celu związanym z postępowaniem o udzielenie </w:t>
      </w:r>
      <w:r w:rsidRPr="000B0D62">
        <w:rPr>
          <w:b/>
          <w:bCs/>
          <w:sz w:val="22"/>
          <w:szCs w:val="22"/>
        </w:rPr>
        <w:t xml:space="preserve">zamówienia publicznego </w:t>
      </w:r>
      <w:r w:rsidRPr="00D11F79">
        <w:rPr>
          <w:b/>
          <w:bCs/>
          <w:sz w:val="22"/>
          <w:szCs w:val="22"/>
        </w:rPr>
        <w:t>nr ZPZ.271.1.</w:t>
      </w:r>
      <w:r w:rsidR="00D11F79" w:rsidRPr="00D11F79">
        <w:rPr>
          <w:b/>
          <w:bCs/>
          <w:sz w:val="22"/>
          <w:szCs w:val="22"/>
        </w:rPr>
        <w:t>4</w:t>
      </w:r>
      <w:r w:rsidRPr="00D11F79">
        <w:rPr>
          <w:b/>
          <w:bCs/>
          <w:sz w:val="22"/>
          <w:szCs w:val="22"/>
        </w:rPr>
        <w:t>.202</w:t>
      </w:r>
      <w:r w:rsidR="00D11F79" w:rsidRPr="00D11F79">
        <w:rPr>
          <w:b/>
          <w:bCs/>
          <w:sz w:val="22"/>
          <w:szCs w:val="22"/>
        </w:rPr>
        <w:t>6</w:t>
      </w:r>
      <w:r w:rsidRPr="00D11F79">
        <w:rPr>
          <w:b/>
          <w:bCs/>
          <w:sz w:val="22"/>
          <w:szCs w:val="22"/>
        </w:rPr>
        <w:t>.</w:t>
      </w:r>
      <w:r w:rsidR="00140077" w:rsidRPr="00D11F79">
        <w:rPr>
          <w:b/>
          <w:bCs/>
          <w:sz w:val="22"/>
          <w:szCs w:val="22"/>
        </w:rPr>
        <w:t>EK/KR</w:t>
      </w:r>
      <w:r w:rsidRPr="00D11F79">
        <w:rPr>
          <w:b/>
          <w:bCs/>
          <w:sz w:val="22"/>
          <w:szCs w:val="22"/>
        </w:rPr>
        <w:t>, pn</w:t>
      </w:r>
      <w:r w:rsidRPr="000B0D62">
        <w:rPr>
          <w:b/>
          <w:bCs/>
          <w:sz w:val="22"/>
          <w:szCs w:val="22"/>
        </w:rPr>
        <w:t>.</w:t>
      </w:r>
      <w:r w:rsidR="00C36DD0" w:rsidRPr="000B0D62">
        <w:rPr>
          <w:b/>
          <w:bCs/>
          <w:sz w:val="22"/>
          <w:szCs w:val="22"/>
        </w:rPr>
        <w:t>:</w:t>
      </w:r>
      <w:r w:rsidRPr="000B0D62">
        <w:rPr>
          <w:b/>
          <w:bCs/>
          <w:sz w:val="22"/>
          <w:szCs w:val="22"/>
        </w:rPr>
        <w:t xml:space="preserve"> </w:t>
      </w:r>
      <w:r w:rsidR="00C36DD0" w:rsidRPr="000B0D62">
        <w:rPr>
          <w:b/>
          <w:bCs/>
          <w:sz w:val="22"/>
          <w:szCs w:val="22"/>
        </w:rPr>
        <w:t>„</w:t>
      </w:r>
      <w:r w:rsidR="00A02FFF" w:rsidRPr="00A02FFF">
        <w:rPr>
          <w:b/>
          <w:bCs/>
          <w:sz w:val="22"/>
          <w:szCs w:val="22"/>
        </w:rPr>
        <w:t>Remont ścieżki rowerowej w Żelisławkach</w:t>
      </w:r>
      <w:r w:rsidR="0052611C" w:rsidRPr="000B0D62">
        <w:rPr>
          <w:b/>
          <w:bCs/>
          <w:sz w:val="22"/>
          <w:szCs w:val="22"/>
        </w:rPr>
        <w:t>”</w:t>
      </w:r>
      <w:r w:rsidRPr="000B0D62">
        <w:rPr>
          <w:b/>
          <w:bCs/>
          <w:sz w:val="22"/>
          <w:szCs w:val="22"/>
        </w:rPr>
        <w:t>.</w:t>
      </w:r>
    </w:p>
    <w:p w14:paraId="5974AD67" w14:textId="02111A4E" w:rsidR="00C81F83" w:rsidRPr="000B0D62" w:rsidRDefault="00C81F83" w:rsidP="00C81F83">
      <w:pPr>
        <w:pStyle w:val="Default"/>
        <w:jc w:val="both"/>
        <w:rPr>
          <w:color w:val="auto"/>
          <w:sz w:val="22"/>
          <w:szCs w:val="22"/>
        </w:rPr>
      </w:pPr>
      <w:r w:rsidRPr="000B0D62">
        <w:rPr>
          <w:color w:val="auto"/>
          <w:sz w:val="22"/>
          <w:szCs w:val="22"/>
        </w:rPr>
        <w:t xml:space="preserve">* odbiorcami Pani/Pana danych osobowych będą osoby lub podmioty, którym udostępniona zostanie dokumentacja postępowania w oparciu o art. 52 oraz art. 74 ustawy z dnia 11 września 2019 r. – Prawo zamówień publicznych, dalej „ustawa PZP”; </w:t>
      </w:r>
    </w:p>
    <w:p w14:paraId="6C2D3C54" w14:textId="77777777" w:rsidR="00C81F83" w:rsidRPr="000B0D62" w:rsidRDefault="00C81F83" w:rsidP="00C81F83">
      <w:pPr>
        <w:pStyle w:val="Default"/>
        <w:jc w:val="both"/>
        <w:rPr>
          <w:color w:val="auto"/>
          <w:sz w:val="22"/>
          <w:szCs w:val="22"/>
        </w:rPr>
      </w:pPr>
      <w:r w:rsidRPr="000B0D62">
        <w:rPr>
          <w:color w:val="auto"/>
          <w:sz w:val="22"/>
          <w:szCs w:val="22"/>
        </w:rPr>
        <w:t xml:space="preserve">* Pani/Pana dane osobowe będą przechowywane przez okres wynikający z obowiązujących przepisów prawa; </w:t>
      </w:r>
    </w:p>
    <w:p w14:paraId="1E7062A5" w14:textId="01EE898B" w:rsidR="00C81F83" w:rsidRPr="000B0D62" w:rsidRDefault="00C81F83" w:rsidP="00C81F83">
      <w:pPr>
        <w:pStyle w:val="Default"/>
        <w:jc w:val="both"/>
        <w:rPr>
          <w:color w:val="auto"/>
          <w:sz w:val="22"/>
          <w:szCs w:val="22"/>
        </w:rPr>
      </w:pPr>
      <w:r w:rsidRPr="000B0D62">
        <w:rPr>
          <w:color w:val="auto"/>
          <w:sz w:val="22"/>
          <w:szCs w:val="22"/>
        </w:rPr>
        <w:t>* obowiązek podania przez Panią/Pana danych osobowych bezpośrednio Pani/Pana dotyczących jest</w:t>
      </w:r>
      <w:r w:rsidR="00261916" w:rsidRPr="000B0D62">
        <w:rPr>
          <w:color w:val="auto"/>
          <w:sz w:val="22"/>
          <w:szCs w:val="22"/>
        </w:rPr>
        <w:t> </w:t>
      </w:r>
      <w:r w:rsidRPr="000B0D62">
        <w:rPr>
          <w:color w:val="auto"/>
          <w:sz w:val="22"/>
          <w:szCs w:val="22"/>
        </w:rPr>
        <w:t>wymogiem ustawowym określonym w przepisach ustawy PZP, związanym z udziałem w</w:t>
      </w:r>
      <w:r w:rsidR="00261916" w:rsidRPr="000B0D62">
        <w:rPr>
          <w:color w:val="auto"/>
          <w:sz w:val="22"/>
          <w:szCs w:val="22"/>
        </w:rPr>
        <w:t> </w:t>
      </w:r>
      <w:r w:rsidRPr="000B0D62">
        <w:rPr>
          <w:color w:val="auto"/>
          <w:sz w:val="22"/>
          <w:szCs w:val="22"/>
        </w:rPr>
        <w:t xml:space="preserve">postępowaniu o udzielenie zamówienia publicznego; konsekwencje niepodania określonych danych wynikają z ustawy PZP; </w:t>
      </w:r>
    </w:p>
    <w:p w14:paraId="58851ECB" w14:textId="77777777" w:rsidR="00C81F83" w:rsidRPr="000B0D62" w:rsidRDefault="00C81F83" w:rsidP="00C81F83">
      <w:pPr>
        <w:pStyle w:val="Default"/>
        <w:jc w:val="both"/>
        <w:rPr>
          <w:color w:val="auto"/>
          <w:sz w:val="22"/>
          <w:szCs w:val="22"/>
        </w:rPr>
      </w:pPr>
      <w:r w:rsidRPr="000B0D62">
        <w:rPr>
          <w:color w:val="auto"/>
          <w:sz w:val="22"/>
          <w:szCs w:val="22"/>
        </w:rPr>
        <w:t xml:space="preserve">* w odniesieniu do Pani/Pana danych osobowych decyzje nie będą podejmowane w sposób zautomatyzowany, stosowanie do art. 22 RODO; </w:t>
      </w:r>
    </w:p>
    <w:p w14:paraId="05FB3D32" w14:textId="77777777" w:rsidR="00C81F83" w:rsidRPr="000B0D62" w:rsidRDefault="00C81F83" w:rsidP="00C81F83">
      <w:pPr>
        <w:pStyle w:val="Default"/>
        <w:jc w:val="both"/>
        <w:rPr>
          <w:rFonts w:eastAsia="Times New Roman"/>
          <w:color w:val="auto"/>
          <w:sz w:val="22"/>
          <w:szCs w:val="22"/>
        </w:rPr>
      </w:pPr>
      <w:r w:rsidRPr="000B0D62">
        <w:rPr>
          <w:color w:val="auto"/>
          <w:sz w:val="22"/>
          <w:szCs w:val="22"/>
        </w:rPr>
        <w:t xml:space="preserve">* posiada Pani/Pan: </w:t>
      </w:r>
    </w:p>
    <w:p w14:paraId="12676CC7" w14:textId="77777777"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 xml:space="preserve">na podstawie art. 15 RODO prawo dostępu do danych osobowych Pani/Pana dotyczących; </w:t>
      </w:r>
    </w:p>
    <w:p w14:paraId="24C4B7F5" w14:textId="371F3C0A"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 xml:space="preserve">na podstawie art. 16 RODO prawo do sprostowania Pani/Pana danych osobowych </w:t>
      </w:r>
      <w:r w:rsidRPr="000B0D62">
        <w:rPr>
          <w:b/>
          <w:bCs/>
          <w:color w:val="auto"/>
          <w:sz w:val="22"/>
          <w:szCs w:val="22"/>
        </w:rPr>
        <w:t>*</w:t>
      </w:r>
      <w:r w:rsidRPr="000B0D62">
        <w:rPr>
          <w:color w:val="auto"/>
          <w:sz w:val="22"/>
          <w:szCs w:val="22"/>
        </w:rPr>
        <w:t>;</w:t>
      </w:r>
    </w:p>
    <w:p w14:paraId="29D1E52E" w14:textId="444F1B5C"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lastRenderedPageBreak/>
        <w:t xml:space="preserve">− </w:t>
      </w:r>
      <w:r w:rsidRPr="000B0D62">
        <w:rPr>
          <w:color w:val="auto"/>
          <w:sz w:val="22"/>
          <w:szCs w:val="22"/>
        </w:rPr>
        <w:t>na podstawie art. 18 RODO prawo żądania od administratora ograniczenia przetwarzania danych osobowych z zastrzeżeniem przypadków, o których mowa w art. 18 ust. 2 RODO **;</w:t>
      </w:r>
    </w:p>
    <w:p w14:paraId="7451F1DF" w14:textId="10ED3007" w:rsidR="00C81F83" w:rsidRPr="000B0D62" w:rsidRDefault="00C81F83" w:rsidP="00C81F83">
      <w:pPr>
        <w:pStyle w:val="Default"/>
        <w:jc w:val="both"/>
        <w:rPr>
          <w:color w:val="auto"/>
          <w:sz w:val="22"/>
          <w:szCs w:val="22"/>
        </w:rPr>
      </w:pPr>
      <w:r w:rsidRPr="000B0D62">
        <w:rPr>
          <w:rFonts w:eastAsia="Times New Roman"/>
          <w:color w:val="auto"/>
          <w:sz w:val="22"/>
          <w:szCs w:val="22"/>
        </w:rPr>
        <w:t xml:space="preserve">− </w:t>
      </w:r>
      <w:r w:rsidRPr="000B0D62">
        <w:rPr>
          <w:color w:val="auto"/>
          <w:sz w:val="22"/>
          <w:szCs w:val="22"/>
        </w:rPr>
        <w:t>prawo do wniesienia skargi do Prezesa Urzędu Ochrony Danych Osobowych, gdy uzna Pani/Pan, że</w:t>
      </w:r>
      <w:r w:rsidR="00261916" w:rsidRPr="000B0D62">
        <w:rPr>
          <w:color w:val="auto"/>
          <w:sz w:val="22"/>
          <w:szCs w:val="22"/>
        </w:rPr>
        <w:t> </w:t>
      </w:r>
      <w:r w:rsidRPr="000B0D62">
        <w:rPr>
          <w:color w:val="auto"/>
          <w:sz w:val="22"/>
          <w:szCs w:val="22"/>
        </w:rPr>
        <w:t xml:space="preserve">przetwarzanie danych osobowych Pani/Pana dotyczących narusza przepisy RODO; </w:t>
      </w:r>
    </w:p>
    <w:p w14:paraId="06B8E1E4" w14:textId="77777777" w:rsidR="00C81F83" w:rsidRPr="000B0D62" w:rsidRDefault="00C81F83" w:rsidP="00C81F83">
      <w:pPr>
        <w:pStyle w:val="Default"/>
        <w:jc w:val="both"/>
        <w:rPr>
          <w:rFonts w:eastAsia="Times New Roman"/>
          <w:color w:val="auto"/>
          <w:sz w:val="22"/>
          <w:szCs w:val="22"/>
        </w:rPr>
      </w:pPr>
      <w:r w:rsidRPr="000B0D62">
        <w:rPr>
          <w:color w:val="auto"/>
          <w:sz w:val="22"/>
          <w:szCs w:val="22"/>
        </w:rPr>
        <w:t xml:space="preserve">*nie przysługuje Pani/Panu: </w:t>
      </w:r>
    </w:p>
    <w:p w14:paraId="7DBE8E43" w14:textId="77777777"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 xml:space="preserve">w związku z art. 17 ust. 3 lit. b, d lub e RODO prawo do usunięcia danych osobowych; </w:t>
      </w:r>
    </w:p>
    <w:p w14:paraId="1264A783" w14:textId="77777777"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 xml:space="preserve">prawo do przenoszenia danych osobowych, o którym mowa w art. 20 RODO; </w:t>
      </w:r>
    </w:p>
    <w:p w14:paraId="3A7B1A24" w14:textId="032295E0" w:rsidR="00C81F83" w:rsidRPr="000B0D62" w:rsidRDefault="00C81F83" w:rsidP="00C81F83">
      <w:pPr>
        <w:pStyle w:val="Default"/>
        <w:jc w:val="both"/>
        <w:rPr>
          <w:color w:val="auto"/>
          <w:sz w:val="22"/>
          <w:szCs w:val="22"/>
        </w:rPr>
      </w:pPr>
      <w:r w:rsidRPr="000B0D62">
        <w:rPr>
          <w:rFonts w:eastAsia="Times New Roman"/>
          <w:color w:val="auto"/>
          <w:sz w:val="22"/>
          <w:szCs w:val="22"/>
        </w:rPr>
        <w:t xml:space="preserve">− </w:t>
      </w:r>
      <w:r w:rsidRPr="000B0D62">
        <w:rPr>
          <w:b/>
          <w:bCs/>
          <w:color w:val="auto"/>
          <w:sz w:val="22"/>
          <w:szCs w:val="22"/>
        </w:rPr>
        <w:t>na podstawie art. 21 RODO prawo sprzeciwu, wobec przetwarzania danych osobowych, gdyż</w:t>
      </w:r>
      <w:r w:rsidR="00261916" w:rsidRPr="000B0D62">
        <w:rPr>
          <w:b/>
          <w:bCs/>
          <w:color w:val="auto"/>
          <w:sz w:val="22"/>
          <w:szCs w:val="22"/>
        </w:rPr>
        <w:t> </w:t>
      </w:r>
      <w:r w:rsidRPr="000B0D62">
        <w:rPr>
          <w:b/>
          <w:bCs/>
          <w:color w:val="auto"/>
          <w:sz w:val="22"/>
          <w:szCs w:val="22"/>
        </w:rPr>
        <w:t>podstawą prawną przetwarzania Pani/Pana danych osobowych jest art. 6 ust. 1 lit. c RODO</w:t>
      </w:r>
      <w:r w:rsidRPr="000B0D62">
        <w:rPr>
          <w:color w:val="auto"/>
          <w:sz w:val="22"/>
          <w:szCs w:val="22"/>
        </w:rPr>
        <w:t>.</w:t>
      </w:r>
    </w:p>
    <w:p w14:paraId="1FA6B0D8" w14:textId="77777777" w:rsidR="00C81F83" w:rsidRPr="000B0D62" w:rsidRDefault="00C81F83" w:rsidP="00C81F83">
      <w:pPr>
        <w:pStyle w:val="Default"/>
        <w:jc w:val="both"/>
        <w:rPr>
          <w:b/>
          <w:bCs/>
          <w:i/>
          <w:iCs/>
          <w:color w:val="auto"/>
          <w:sz w:val="22"/>
          <w:szCs w:val="22"/>
        </w:rPr>
      </w:pPr>
      <w:r w:rsidRPr="000B0D62">
        <w:rPr>
          <w:color w:val="auto"/>
          <w:sz w:val="22"/>
          <w:szCs w:val="22"/>
        </w:rPr>
        <w:t xml:space="preserve">______________________ </w:t>
      </w:r>
    </w:p>
    <w:p w14:paraId="58DB192C" w14:textId="77777777" w:rsidR="00C81F83" w:rsidRPr="000B0D62" w:rsidRDefault="00C81F83" w:rsidP="00C81F83">
      <w:pPr>
        <w:pStyle w:val="Default"/>
        <w:jc w:val="both"/>
        <w:rPr>
          <w:b/>
          <w:bCs/>
          <w:i/>
          <w:iCs/>
          <w:color w:val="auto"/>
          <w:sz w:val="22"/>
          <w:szCs w:val="22"/>
        </w:rPr>
      </w:pPr>
      <w:r w:rsidRPr="000B0D62">
        <w:rPr>
          <w:b/>
          <w:bCs/>
          <w:i/>
          <w:iCs/>
          <w:color w:val="auto"/>
          <w:sz w:val="22"/>
          <w:szCs w:val="22"/>
        </w:rPr>
        <w:t xml:space="preserve">* Wyjaśnienie: </w:t>
      </w:r>
      <w:r w:rsidRPr="000B0D62">
        <w:rPr>
          <w:i/>
          <w:iCs/>
          <w:color w:val="auto"/>
          <w:sz w:val="22"/>
          <w:szCs w:val="22"/>
        </w:rPr>
        <w:t xml:space="preserve">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68618A7E" w14:textId="7ED4641B" w:rsidR="00C81F83" w:rsidRPr="000B0D62" w:rsidRDefault="00C81F83" w:rsidP="00C81F83">
      <w:pPr>
        <w:jc w:val="both"/>
        <w:rPr>
          <w:b/>
          <w:sz w:val="22"/>
          <w:szCs w:val="22"/>
        </w:rPr>
      </w:pPr>
      <w:r w:rsidRPr="000B0D62">
        <w:rPr>
          <w:b/>
          <w:bCs/>
          <w:i/>
          <w:iCs/>
          <w:sz w:val="22"/>
          <w:szCs w:val="22"/>
        </w:rPr>
        <w:t xml:space="preserve">** Wyjaśnienie: </w:t>
      </w:r>
      <w:r w:rsidRPr="000B0D62">
        <w:rPr>
          <w:i/>
          <w:iCs/>
          <w:sz w:val="22"/>
          <w:szCs w:val="22"/>
        </w:rPr>
        <w:t>prawo do ograniczenia przetwarzania nie ma zastosowania w odniesieniu do</w:t>
      </w:r>
      <w:r w:rsidR="00261916" w:rsidRPr="000B0D62">
        <w:rPr>
          <w:i/>
          <w:iCs/>
          <w:sz w:val="22"/>
          <w:szCs w:val="22"/>
        </w:rPr>
        <w:t> </w:t>
      </w:r>
      <w:r w:rsidRPr="000B0D62">
        <w:rPr>
          <w:i/>
          <w:iCs/>
          <w:sz w:val="22"/>
          <w:szCs w:val="22"/>
        </w:rPr>
        <w:t>przechowywania, w celu zapewnienia korzystania ze środków ochrony prawnej lub w celu ochrony praw innej osoby fizycznej lub prawnej, lub z uwagi na ważne względy interesu publicznego Unii Europejskiej lub państwa członkowskiego.</w:t>
      </w:r>
    </w:p>
    <w:p w14:paraId="1C914162" w14:textId="77777777" w:rsidR="007F3DF9" w:rsidRPr="000B0D62" w:rsidRDefault="007F3DF9" w:rsidP="00C81F83">
      <w:pPr>
        <w:widowControl/>
        <w:suppressAutoHyphens w:val="0"/>
        <w:jc w:val="both"/>
        <w:rPr>
          <w:b/>
          <w:bCs/>
          <w:sz w:val="22"/>
          <w:szCs w:val="22"/>
        </w:rPr>
      </w:pPr>
    </w:p>
    <w:p w14:paraId="532A8B66" w14:textId="77777777" w:rsidR="0089581A" w:rsidRPr="000B0D62" w:rsidRDefault="0089581A" w:rsidP="00C81F83">
      <w:pPr>
        <w:widowControl/>
        <w:suppressAutoHyphens w:val="0"/>
        <w:jc w:val="both"/>
        <w:rPr>
          <w:b/>
          <w:bCs/>
          <w:sz w:val="22"/>
          <w:szCs w:val="22"/>
        </w:rPr>
      </w:pPr>
    </w:p>
    <w:p w14:paraId="65DB8A8A" w14:textId="4BB06432" w:rsidR="00C81F83" w:rsidRPr="000B0D62" w:rsidRDefault="0089581A" w:rsidP="00C81F83">
      <w:pPr>
        <w:jc w:val="both"/>
        <w:rPr>
          <w:sz w:val="22"/>
          <w:szCs w:val="22"/>
        </w:rPr>
      </w:pPr>
      <w:r w:rsidRPr="000B0D62">
        <w:rPr>
          <w:b/>
          <w:sz w:val="22"/>
          <w:szCs w:val="22"/>
        </w:rPr>
        <w:t>ZAŁ</w:t>
      </w:r>
      <w:r w:rsidR="00C81F83" w:rsidRPr="000B0D62">
        <w:rPr>
          <w:b/>
          <w:sz w:val="22"/>
          <w:szCs w:val="22"/>
        </w:rPr>
        <w:t>ĄCZNIKI DO SPECYFIKACJI WARUNKÓW ZAMÓWIENIA:</w:t>
      </w:r>
    </w:p>
    <w:p w14:paraId="325EC4DF" w14:textId="0DF090ED" w:rsidR="00C81F83" w:rsidRPr="000B0D62" w:rsidRDefault="00C81F83" w:rsidP="005B5EAA">
      <w:pPr>
        <w:ind w:left="2127" w:hanging="2127"/>
        <w:jc w:val="both"/>
        <w:rPr>
          <w:sz w:val="22"/>
          <w:szCs w:val="22"/>
        </w:rPr>
      </w:pPr>
      <w:r w:rsidRPr="000B0D62">
        <w:rPr>
          <w:sz w:val="22"/>
          <w:szCs w:val="22"/>
        </w:rPr>
        <w:t>Zał. 1</w:t>
      </w:r>
      <w:r w:rsidRPr="000B0D62">
        <w:rPr>
          <w:sz w:val="22"/>
          <w:szCs w:val="22"/>
        </w:rPr>
        <w:tab/>
        <w:t>Oświadczenie Wykonawcy o braku podstaw do wykluczenia i o spełnianiu</w:t>
      </w:r>
      <w:r w:rsidR="005B5EAA" w:rsidRPr="000B0D62">
        <w:rPr>
          <w:sz w:val="22"/>
          <w:szCs w:val="22"/>
        </w:rPr>
        <w:t xml:space="preserve"> </w:t>
      </w:r>
      <w:r w:rsidRPr="000B0D62">
        <w:rPr>
          <w:sz w:val="22"/>
          <w:szCs w:val="22"/>
        </w:rPr>
        <w:t>warunków udziału w postępowaniu;</w:t>
      </w:r>
    </w:p>
    <w:p w14:paraId="78B378B3" w14:textId="62F847AF" w:rsidR="00C81F83" w:rsidRPr="000B0D62" w:rsidRDefault="00C81F83" w:rsidP="00511D01">
      <w:pPr>
        <w:ind w:left="2127" w:hanging="2127"/>
        <w:jc w:val="both"/>
        <w:rPr>
          <w:sz w:val="22"/>
          <w:szCs w:val="22"/>
        </w:rPr>
      </w:pPr>
      <w:r w:rsidRPr="000B0D62">
        <w:rPr>
          <w:sz w:val="22"/>
          <w:szCs w:val="22"/>
        </w:rPr>
        <w:t>Zał. 2</w:t>
      </w:r>
      <w:r w:rsidRPr="000B0D62">
        <w:rPr>
          <w:sz w:val="22"/>
          <w:szCs w:val="22"/>
        </w:rPr>
        <w:tab/>
        <w:t>Oświadczenie podmiotu zobowiązującego się do udostępnienia zasobów</w:t>
      </w:r>
      <w:r w:rsidR="00511D01" w:rsidRPr="000B0D62">
        <w:rPr>
          <w:sz w:val="22"/>
          <w:szCs w:val="22"/>
        </w:rPr>
        <w:t xml:space="preserve"> </w:t>
      </w:r>
      <w:r w:rsidRPr="000B0D62">
        <w:rPr>
          <w:sz w:val="22"/>
          <w:szCs w:val="22"/>
        </w:rPr>
        <w:t>o</w:t>
      </w:r>
      <w:r w:rsidR="007F3DF9" w:rsidRPr="000B0D62">
        <w:rPr>
          <w:sz w:val="22"/>
          <w:szCs w:val="22"/>
        </w:rPr>
        <w:t> </w:t>
      </w:r>
      <w:r w:rsidRPr="000B0D62">
        <w:rPr>
          <w:sz w:val="22"/>
          <w:szCs w:val="22"/>
        </w:rPr>
        <w:t>braku podstaw do wykluczenia i o spełnianiu warunków udziału</w:t>
      </w:r>
    </w:p>
    <w:p w14:paraId="182A5521" w14:textId="77777777" w:rsidR="00C81F83" w:rsidRPr="000B0D62" w:rsidRDefault="00C81F83" w:rsidP="00C81F83">
      <w:pPr>
        <w:ind w:left="1559" w:firstLine="568"/>
        <w:jc w:val="both"/>
        <w:rPr>
          <w:sz w:val="22"/>
          <w:szCs w:val="22"/>
        </w:rPr>
      </w:pPr>
      <w:r w:rsidRPr="000B0D62">
        <w:rPr>
          <w:sz w:val="22"/>
          <w:szCs w:val="22"/>
        </w:rPr>
        <w:t>w postępowaniu;</w:t>
      </w:r>
    </w:p>
    <w:p w14:paraId="352E4774" w14:textId="7E19A74A" w:rsidR="00C81F83" w:rsidRPr="000B0D62" w:rsidRDefault="00C81F83" w:rsidP="00511D01">
      <w:pPr>
        <w:ind w:left="2127" w:hanging="2127"/>
        <w:jc w:val="both"/>
        <w:rPr>
          <w:sz w:val="22"/>
          <w:szCs w:val="22"/>
        </w:rPr>
      </w:pPr>
      <w:r w:rsidRPr="000B0D62">
        <w:rPr>
          <w:sz w:val="22"/>
          <w:szCs w:val="22"/>
        </w:rPr>
        <w:t>Zał. 3</w:t>
      </w:r>
      <w:r w:rsidRPr="000B0D62">
        <w:rPr>
          <w:sz w:val="22"/>
          <w:szCs w:val="22"/>
        </w:rPr>
        <w:tab/>
        <w:t>Oświadczenie Wykonawców wspólnie ubiegających się o udzielenia</w:t>
      </w:r>
      <w:r w:rsidR="00511D01" w:rsidRPr="000B0D62">
        <w:rPr>
          <w:sz w:val="22"/>
          <w:szCs w:val="22"/>
        </w:rPr>
        <w:t xml:space="preserve"> </w:t>
      </w:r>
      <w:r w:rsidRPr="000B0D62">
        <w:rPr>
          <w:sz w:val="22"/>
          <w:szCs w:val="22"/>
        </w:rPr>
        <w:t>zamówienia wraz z informacją, które roboty budowalne, dostawy i usługi</w:t>
      </w:r>
      <w:r w:rsidR="00511D01" w:rsidRPr="000B0D62">
        <w:rPr>
          <w:sz w:val="22"/>
          <w:szCs w:val="22"/>
        </w:rPr>
        <w:t xml:space="preserve"> </w:t>
      </w:r>
      <w:r w:rsidRPr="000B0D62">
        <w:rPr>
          <w:sz w:val="22"/>
          <w:szCs w:val="22"/>
        </w:rPr>
        <w:t>wykonają poszczególni Wykonawcy;</w:t>
      </w:r>
    </w:p>
    <w:p w14:paraId="4B77FFF0" w14:textId="71D99639" w:rsidR="00C81F83" w:rsidRPr="000B0D62" w:rsidRDefault="00C81F83" w:rsidP="00511D01">
      <w:pPr>
        <w:ind w:left="2127" w:hanging="2127"/>
        <w:jc w:val="both"/>
        <w:rPr>
          <w:sz w:val="22"/>
          <w:szCs w:val="22"/>
        </w:rPr>
      </w:pPr>
      <w:r w:rsidRPr="000B0D62">
        <w:rPr>
          <w:sz w:val="22"/>
          <w:szCs w:val="22"/>
        </w:rPr>
        <w:t>Zał. 4</w:t>
      </w:r>
      <w:r w:rsidRPr="000B0D62">
        <w:rPr>
          <w:sz w:val="22"/>
          <w:szCs w:val="22"/>
        </w:rPr>
        <w:tab/>
        <w:t>Zobowiązanie innych podmiotów do oddania Wykonawcy do dyspozycji</w:t>
      </w:r>
    </w:p>
    <w:p w14:paraId="55A26903" w14:textId="77777777" w:rsidR="00C81F83" w:rsidRPr="000B0D62" w:rsidRDefault="00C81F83" w:rsidP="00C81F83">
      <w:pPr>
        <w:ind w:left="1843" w:firstLine="284"/>
        <w:jc w:val="both"/>
        <w:rPr>
          <w:sz w:val="22"/>
          <w:szCs w:val="22"/>
        </w:rPr>
      </w:pPr>
      <w:r w:rsidRPr="000B0D62">
        <w:rPr>
          <w:sz w:val="22"/>
          <w:szCs w:val="22"/>
        </w:rPr>
        <w:t>niezbędnych zasobów;</w:t>
      </w:r>
    </w:p>
    <w:p w14:paraId="52A3753A" w14:textId="00D6A78E" w:rsidR="00C81F83" w:rsidRPr="000B0D62" w:rsidRDefault="00C81F83" w:rsidP="00511D01">
      <w:pPr>
        <w:ind w:left="2127" w:hanging="2127"/>
        <w:jc w:val="both"/>
        <w:rPr>
          <w:bCs/>
          <w:sz w:val="22"/>
          <w:szCs w:val="22"/>
        </w:rPr>
      </w:pPr>
      <w:r w:rsidRPr="000B0D62">
        <w:rPr>
          <w:bCs/>
          <w:sz w:val="22"/>
          <w:szCs w:val="22"/>
        </w:rPr>
        <w:t>Zał. 5</w:t>
      </w:r>
      <w:r w:rsidRPr="000B0D62">
        <w:rPr>
          <w:bCs/>
          <w:sz w:val="22"/>
          <w:szCs w:val="22"/>
        </w:rPr>
        <w:tab/>
        <w:t>Oświadczenie o przynależności lub braku przynależności Wykonawcy do tej</w:t>
      </w:r>
    </w:p>
    <w:p w14:paraId="63D50371" w14:textId="77777777" w:rsidR="00C81F83" w:rsidRPr="000B0D62" w:rsidRDefault="00C81F83" w:rsidP="00C81F83">
      <w:pPr>
        <w:ind w:left="1843" w:firstLine="284"/>
        <w:jc w:val="both"/>
        <w:rPr>
          <w:bCs/>
          <w:sz w:val="22"/>
          <w:szCs w:val="22"/>
        </w:rPr>
      </w:pPr>
      <w:r w:rsidRPr="000B0D62">
        <w:rPr>
          <w:bCs/>
          <w:sz w:val="22"/>
          <w:szCs w:val="22"/>
        </w:rPr>
        <w:t>samej grupy kapitałowej;</w:t>
      </w:r>
    </w:p>
    <w:p w14:paraId="1DAF970E" w14:textId="032CBC16" w:rsidR="00C144EB" w:rsidRPr="000B0D62" w:rsidRDefault="00C81F83" w:rsidP="00567EA5">
      <w:pPr>
        <w:ind w:left="2127" w:hanging="2127"/>
        <w:jc w:val="both"/>
        <w:rPr>
          <w:bCs/>
          <w:sz w:val="22"/>
          <w:szCs w:val="22"/>
        </w:rPr>
      </w:pPr>
      <w:r w:rsidRPr="000B0D62">
        <w:rPr>
          <w:sz w:val="22"/>
          <w:szCs w:val="22"/>
        </w:rPr>
        <w:t>Zał. 6</w:t>
      </w:r>
      <w:r w:rsidRPr="000B0D62">
        <w:rPr>
          <w:sz w:val="22"/>
          <w:szCs w:val="22"/>
        </w:rPr>
        <w:tab/>
      </w:r>
      <w:r w:rsidRPr="000B0D62">
        <w:rPr>
          <w:bCs/>
          <w:sz w:val="22"/>
          <w:szCs w:val="22"/>
        </w:rPr>
        <w:t>Wykaz robót budowlanych;</w:t>
      </w:r>
    </w:p>
    <w:p w14:paraId="44A82E2C" w14:textId="1B1850B9" w:rsidR="00C81F83" w:rsidRPr="000B0D62" w:rsidRDefault="00C81F83" w:rsidP="00511D01">
      <w:pPr>
        <w:ind w:left="2127" w:hanging="2127"/>
        <w:rPr>
          <w:sz w:val="22"/>
          <w:szCs w:val="22"/>
        </w:rPr>
      </w:pPr>
      <w:r w:rsidRPr="000B0D62">
        <w:rPr>
          <w:sz w:val="22"/>
          <w:szCs w:val="22"/>
        </w:rPr>
        <w:t xml:space="preserve">Zał. </w:t>
      </w:r>
      <w:r w:rsidR="00567EA5" w:rsidRPr="000B0D62">
        <w:rPr>
          <w:sz w:val="22"/>
          <w:szCs w:val="22"/>
        </w:rPr>
        <w:t>7</w:t>
      </w:r>
      <w:r w:rsidRPr="000B0D62">
        <w:rPr>
          <w:sz w:val="22"/>
          <w:szCs w:val="22"/>
        </w:rPr>
        <w:tab/>
        <w:t>Wykaz osób, skierowanych przez wykonawcę do realizacji zamówienia</w:t>
      </w:r>
    </w:p>
    <w:p w14:paraId="0300183E" w14:textId="77777777" w:rsidR="00C81F83" w:rsidRPr="000B0D62" w:rsidRDefault="00C81F83" w:rsidP="00C81F83">
      <w:pPr>
        <w:ind w:left="1843" w:firstLine="284"/>
        <w:rPr>
          <w:sz w:val="22"/>
          <w:szCs w:val="22"/>
        </w:rPr>
      </w:pPr>
      <w:r w:rsidRPr="000B0D62">
        <w:rPr>
          <w:sz w:val="22"/>
          <w:szCs w:val="22"/>
        </w:rPr>
        <w:t>publicznego;</w:t>
      </w:r>
    </w:p>
    <w:p w14:paraId="06DC7ABD" w14:textId="77777777" w:rsidR="00B7448F" w:rsidRDefault="00B7448F" w:rsidP="00B7448F">
      <w:pPr>
        <w:rPr>
          <w:sz w:val="22"/>
          <w:szCs w:val="22"/>
        </w:rPr>
      </w:pPr>
      <w:r w:rsidRPr="0094436A">
        <w:rPr>
          <w:sz w:val="22"/>
          <w:szCs w:val="22"/>
        </w:rPr>
        <w:t>Zał. 8</w:t>
      </w:r>
      <w:r w:rsidRPr="0094436A">
        <w:rPr>
          <w:sz w:val="22"/>
          <w:szCs w:val="22"/>
        </w:rPr>
        <w:tab/>
      </w:r>
      <w:r w:rsidRPr="0094436A">
        <w:rPr>
          <w:sz w:val="22"/>
          <w:szCs w:val="22"/>
        </w:rPr>
        <w:tab/>
      </w:r>
      <w:r w:rsidRPr="0094436A">
        <w:rPr>
          <w:sz w:val="22"/>
          <w:szCs w:val="22"/>
        </w:rPr>
        <w:tab/>
        <w:t>Dokumentacja projektowa;</w:t>
      </w:r>
    </w:p>
    <w:p w14:paraId="535D53F0" w14:textId="77777777" w:rsidR="00B7448F" w:rsidRDefault="00B7448F" w:rsidP="00B7448F">
      <w:pPr>
        <w:rPr>
          <w:sz w:val="22"/>
          <w:szCs w:val="22"/>
        </w:rPr>
      </w:pPr>
      <w:r w:rsidRPr="0094436A">
        <w:rPr>
          <w:sz w:val="22"/>
          <w:szCs w:val="22"/>
        </w:rPr>
        <w:t>Zał. 9</w:t>
      </w:r>
      <w:r w:rsidRPr="0094436A">
        <w:rPr>
          <w:sz w:val="22"/>
          <w:szCs w:val="22"/>
        </w:rPr>
        <w:tab/>
      </w:r>
      <w:r w:rsidRPr="0094436A">
        <w:rPr>
          <w:sz w:val="22"/>
          <w:szCs w:val="22"/>
        </w:rPr>
        <w:tab/>
      </w:r>
      <w:r w:rsidRPr="0094436A">
        <w:rPr>
          <w:sz w:val="22"/>
          <w:szCs w:val="22"/>
        </w:rPr>
        <w:tab/>
        <w:t>Specyfikacja Techniczna Wykonania i Odbioru Robót;</w:t>
      </w:r>
    </w:p>
    <w:p w14:paraId="3E6A0FA1" w14:textId="77777777" w:rsidR="00B7448F" w:rsidRPr="0094436A" w:rsidRDefault="00B7448F" w:rsidP="00B7448F">
      <w:pPr>
        <w:rPr>
          <w:sz w:val="22"/>
          <w:szCs w:val="22"/>
        </w:rPr>
      </w:pPr>
      <w:r w:rsidRPr="0094436A">
        <w:rPr>
          <w:sz w:val="22"/>
          <w:szCs w:val="22"/>
        </w:rPr>
        <w:t>Zał. 10</w:t>
      </w:r>
      <w:r w:rsidRPr="0094436A">
        <w:rPr>
          <w:sz w:val="22"/>
          <w:szCs w:val="22"/>
        </w:rPr>
        <w:tab/>
      </w:r>
      <w:r w:rsidRPr="0094436A">
        <w:rPr>
          <w:sz w:val="22"/>
          <w:szCs w:val="22"/>
        </w:rPr>
        <w:tab/>
      </w:r>
      <w:r w:rsidRPr="0094436A">
        <w:rPr>
          <w:sz w:val="22"/>
          <w:szCs w:val="22"/>
        </w:rPr>
        <w:tab/>
        <w:t>Przedmiar robót.</w:t>
      </w:r>
    </w:p>
    <w:p w14:paraId="0A918F4A" w14:textId="77777777" w:rsidR="00C81F83" w:rsidRPr="000B0D62" w:rsidRDefault="00C81F83" w:rsidP="00C81F83">
      <w:pPr>
        <w:pageBreakBefore/>
        <w:jc w:val="both"/>
        <w:rPr>
          <w:rFonts w:eastAsia="Times New Roman"/>
          <w:sz w:val="22"/>
          <w:szCs w:val="22"/>
        </w:rPr>
      </w:pPr>
      <w:r w:rsidRPr="000B0D62">
        <w:rPr>
          <w:b/>
          <w:sz w:val="22"/>
          <w:szCs w:val="22"/>
        </w:rPr>
        <w:lastRenderedPageBreak/>
        <w:t>Część II. Druk oferta</w:t>
      </w:r>
    </w:p>
    <w:p w14:paraId="0D32C78D" w14:textId="559D47B2" w:rsidR="00C81F83" w:rsidRPr="000B0D62" w:rsidRDefault="00C81F83" w:rsidP="00C81F83">
      <w:pPr>
        <w:autoSpaceDE w:val="0"/>
        <w:rPr>
          <w:rFonts w:eastAsia="Times New Roman"/>
          <w:sz w:val="22"/>
          <w:szCs w:val="22"/>
        </w:rPr>
      </w:pPr>
    </w:p>
    <w:p w14:paraId="701E3281" w14:textId="6C7A4725" w:rsidR="00C81F83" w:rsidRPr="000B0D62" w:rsidRDefault="00C81F83" w:rsidP="00C81F83">
      <w:pPr>
        <w:autoSpaceDE w:val="0"/>
        <w:rPr>
          <w:rFonts w:eastAsia="Times New Roman"/>
          <w:sz w:val="22"/>
          <w:szCs w:val="22"/>
        </w:rPr>
      </w:pP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b/>
          <w:sz w:val="22"/>
          <w:szCs w:val="22"/>
          <w:u w:val="single"/>
        </w:rPr>
        <w:t>Adresat:</w:t>
      </w:r>
    </w:p>
    <w:p w14:paraId="5184673D" w14:textId="7555A4D8" w:rsidR="00C81F83" w:rsidRPr="000B0D62" w:rsidRDefault="00C81F83" w:rsidP="00C81F83">
      <w:pPr>
        <w:autoSpaceDE w:val="0"/>
        <w:rPr>
          <w:rFonts w:eastAsia="Times New Roman"/>
          <w:sz w:val="22"/>
          <w:szCs w:val="22"/>
        </w:rPr>
      </w:pPr>
      <w:r w:rsidRPr="000B0D62">
        <w:rPr>
          <w:sz w:val="22"/>
          <w:szCs w:val="22"/>
        </w:rPr>
        <w:t xml:space="preserve">............................................... </w:t>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b/>
          <w:sz w:val="22"/>
          <w:szCs w:val="22"/>
        </w:rPr>
        <w:t>Wójt Gminy Pszczółki</w:t>
      </w:r>
    </w:p>
    <w:p w14:paraId="5F796A0C" w14:textId="124ED532" w:rsidR="00C81F83" w:rsidRPr="000B0D62" w:rsidRDefault="00C81F83" w:rsidP="00C81F83">
      <w:pPr>
        <w:autoSpaceDE w:val="0"/>
        <w:rPr>
          <w:rFonts w:eastAsia="Times New Roman"/>
          <w:b/>
          <w:sz w:val="22"/>
          <w:szCs w:val="22"/>
        </w:rPr>
      </w:pPr>
      <w:r w:rsidRPr="000B0D62">
        <w:rPr>
          <w:sz w:val="22"/>
          <w:szCs w:val="22"/>
        </w:rPr>
        <w:t>pieczęć firmowa Wykonawcy</w:t>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b/>
          <w:sz w:val="22"/>
          <w:szCs w:val="22"/>
        </w:rPr>
        <w:t>ul. Pomorska 18</w:t>
      </w:r>
    </w:p>
    <w:p w14:paraId="4FE634DC" w14:textId="09E787BB" w:rsidR="00C81F83" w:rsidRPr="000B0D62" w:rsidRDefault="00C81F83" w:rsidP="00C81F83">
      <w:pPr>
        <w:autoSpaceDE w:val="0"/>
        <w:ind w:left="5672" w:firstLine="709"/>
        <w:rPr>
          <w:b/>
          <w:sz w:val="22"/>
          <w:szCs w:val="22"/>
        </w:rPr>
      </w:pPr>
      <w:r w:rsidRPr="000B0D62">
        <w:rPr>
          <w:b/>
          <w:sz w:val="22"/>
          <w:szCs w:val="22"/>
        </w:rPr>
        <w:t>83-032 Pszczółki</w:t>
      </w:r>
    </w:p>
    <w:p w14:paraId="4D86C858" w14:textId="77777777" w:rsidR="00C81F83" w:rsidRPr="000B0D62" w:rsidRDefault="00C81F83" w:rsidP="00C81F83">
      <w:pPr>
        <w:autoSpaceDE w:val="0"/>
        <w:rPr>
          <w:b/>
          <w:sz w:val="22"/>
          <w:szCs w:val="22"/>
        </w:rPr>
      </w:pPr>
    </w:p>
    <w:p w14:paraId="46C0AB70" w14:textId="418E298F" w:rsidR="00C81F83" w:rsidRPr="000B0D62" w:rsidRDefault="00C81F83" w:rsidP="00511D01">
      <w:pPr>
        <w:autoSpaceDE w:val="0"/>
        <w:jc w:val="center"/>
        <w:rPr>
          <w:sz w:val="22"/>
          <w:szCs w:val="22"/>
        </w:rPr>
      </w:pPr>
      <w:r w:rsidRPr="000B0D62">
        <w:rPr>
          <w:b/>
          <w:sz w:val="22"/>
          <w:szCs w:val="22"/>
        </w:rPr>
        <w:t>O F E R T A</w:t>
      </w:r>
    </w:p>
    <w:p w14:paraId="687DCEDD" w14:textId="73AB49F1" w:rsidR="00C81F83" w:rsidRPr="000B0D62" w:rsidRDefault="00C81F83" w:rsidP="002F1E74">
      <w:pPr>
        <w:spacing w:before="240" w:after="120"/>
        <w:jc w:val="both"/>
        <w:rPr>
          <w:bCs/>
          <w:iCs/>
          <w:sz w:val="22"/>
          <w:szCs w:val="22"/>
        </w:rPr>
      </w:pPr>
      <w:r w:rsidRPr="000B0D62">
        <w:rPr>
          <w:sz w:val="22"/>
          <w:szCs w:val="22"/>
        </w:rPr>
        <w:t>Składając ofertę w postępowaniu o udzielenie zamówienia publicznego w trybie podstawowym z</w:t>
      </w:r>
      <w:r w:rsidR="00511D01" w:rsidRPr="000B0D62">
        <w:rPr>
          <w:sz w:val="22"/>
          <w:szCs w:val="22"/>
        </w:rPr>
        <w:t> </w:t>
      </w:r>
      <w:r w:rsidRPr="000B0D62">
        <w:rPr>
          <w:sz w:val="22"/>
          <w:szCs w:val="22"/>
        </w:rPr>
        <w:t xml:space="preserve">możliwością negocjacji na </w:t>
      </w:r>
      <w:r w:rsidRPr="000B0D62">
        <w:rPr>
          <w:b/>
          <w:bCs/>
          <w:sz w:val="22"/>
          <w:szCs w:val="22"/>
        </w:rPr>
        <w:t>„</w:t>
      </w:r>
      <w:r w:rsidR="00904E59" w:rsidRPr="00904E59">
        <w:rPr>
          <w:b/>
          <w:bCs/>
          <w:sz w:val="22"/>
          <w:szCs w:val="22"/>
        </w:rPr>
        <w:t>Remont ścieżki rowerowej w Żelisławkach</w:t>
      </w:r>
      <w:r w:rsidRPr="000B0D62">
        <w:rPr>
          <w:b/>
          <w:bCs/>
          <w:sz w:val="22"/>
          <w:szCs w:val="22"/>
        </w:rPr>
        <w:t xml:space="preserve">”, </w:t>
      </w:r>
      <w:r w:rsidRPr="000B0D62">
        <w:rPr>
          <w:bCs/>
          <w:sz w:val="22"/>
          <w:szCs w:val="22"/>
        </w:rPr>
        <w:t>a</w:t>
      </w:r>
      <w:r w:rsidRPr="000B0D62">
        <w:rPr>
          <w:bCs/>
          <w:iCs/>
          <w:sz w:val="22"/>
          <w:szCs w:val="22"/>
        </w:rPr>
        <w:t>kceptujemy w</w:t>
      </w:r>
      <w:r w:rsidR="00FA0974">
        <w:rPr>
          <w:bCs/>
          <w:iCs/>
          <w:sz w:val="22"/>
          <w:szCs w:val="22"/>
        </w:rPr>
        <w:t> </w:t>
      </w:r>
      <w:r w:rsidRPr="000B0D62">
        <w:rPr>
          <w:bCs/>
          <w:iCs/>
          <w:sz w:val="22"/>
          <w:szCs w:val="22"/>
        </w:rPr>
        <w:t>całości warunki zawarte w Specyfikacji Warunków Zamówienia oraz zobowiązujemy się do realizacji zamówienia za:</w:t>
      </w:r>
    </w:p>
    <w:p w14:paraId="3D75D2B2" w14:textId="77777777" w:rsidR="00C81F83" w:rsidRPr="000B0D62" w:rsidRDefault="00C81F83" w:rsidP="00C81F83">
      <w:pPr>
        <w:tabs>
          <w:tab w:val="left" w:pos="3960"/>
        </w:tabs>
        <w:jc w:val="both"/>
        <w:rPr>
          <w:sz w:val="22"/>
          <w:szCs w:val="22"/>
        </w:rPr>
      </w:pPr>
      <w:r w:rsidRPr="000B0D62">
        <w:rPr>
          <w:sz w:val="22"/>
          <w:szCs w:val="22"/>
        </w:rPr>
        <w:t>wartość netto …......................... zł, słownie: ........................................................................................</w:t>
      </w:r>
    </w:p>
    <w:p w14:paraId="6C20CB68" w14:textId="77777777" w:rsidR="00C81F83" w:rsidRPr="000B0D62" w:rsidRDefault="00C81F83" w:rsidP="00C81F83">
      <w:pPr>
        <w:tabs>
          <w:tab w:val="left" w:pos="3960"/>
        </w:tabs>
        <w:jc w:val="both"/>
        <w:rPr>
          <w:rFonts w:eastAsia="Times New Roman"/>
          <w:sz w:val="22"/>
          <w:szCs w:val="22"/>
        </w:rPr>
      </w:pPr>
      <w:r w:rsidRPr="000B0D62">
        <w:rPr>
          <w:rFonts w:eastAsia="Times New Roman"/>
          <w:sz w:val="22"/>
          <w:szCs w:val="22"/>
        </w:rPr>
        <w:t>.................................................................... + należny podatek VAT w wys. 23 %, tj. ....................... zł słownie: ........................................................................................................................., co stanowi kwotę ryczałtową brutto ……................ zł, słownie: ……………………………..……………………………..</w:t>
      </w:r>
    </w:p>
    <w:p w14:paraId="7F87A111" w14:textId="77777777" w:rsidR="0054052E" w:rsidRPr="000B0D62" w:rsidRDefault="0054052E" w:rsidP="00C81F83">
      <w:pPr>
        <w:tabs>
          <w:tab w:val="left" w:pos="3960"/>
        </w:tabs>
        <w:jc w:val="both"/>
        <w:rPr>
          <w:rFonts w:eastAsia="Times New Roman"/>
          <w:sz w:val="22"/>
          <w:szCs w:val="22"/>
        </w:rPr>
      </w:pPr>
    </w:p>
    <w:p w14:paraId="41283F54" w14:textId="3C024EE1" w:rsidR="00C81F83" w:rsidRPr="000B0D62" w:rsidRDefault="00C81F83" w:rsidP="00C81F83">
      <w:pPr>
        <w:tabs>
          <w:tab w:val="left" w:pos="3960"/>
        </w:tabs>
        <w:jc w:val="both"/>
        <w:rPr>
          <w:rFonts w:eastAsia="Times New Roman"/>
          <w:sz w:val="22"/>
          <w:szCs w:val="22"/>
        </w:rPr>
      </w:pPr>
      <w:r w:rsidRPr="000B0D62">
        <w:rPr>
          <w:rFonts w:eastAsia="Times New Roman"/>
          <w:sz w:val="22"/>
          <w:szCs w:val="22"/>
        </w:rPr>
        <w:t xml:space="preserve">Na zrealizowany przedmiot zamówienia udzielimy …. miesięcznej gwarancji jakości i rękojmi za wady z tytułu odpowiedzialności Wykonawcy na wykonany przedmiot zamówienia od dnia odbioru końcowego (minimum </w:t>
      </w:r>
      <w:r w:rsidR="00FA0974">
        <w:rPr>
          <w:rFonts w:eastAsia="Times New Roman"/>
          <w:sz w:val="22"/>
          <w:szCs w:val="22"/>
        </w:rPr>
        <w:t>24</w:t>
      </w:r>
      <w:r w:rsidRPr="000B0D62">
        <w:rPr>
          <w:rFonts w:eastAsia="Times New Roman"/>
          <w:sz w:val="22"/>
          <w:szCs w:val="22"/>
        </w:rPr>
        <w:t xml:space="preserve"> miesi</w:t>
      </w:r>
      <w:r w:rsidR="00904E59">
        <w:rPr>
          <w:rFonts w:eastAsia="Times New Roman"/>
          <w:sz w:val="22"/>
          <w:szCs w:val="22"/>
        </w:rPr>
        <w:t>ące</w:t>
      </w:r>
      <w:r w:rsidRPr="000B0D62">
        <w:rPr>
          <w:rFonts w:eastAsia="Times New Roman"/>
          <w:sz w:val="22"/>
          <w:szCs w:val="22"/>
        </w:rPr>
        <w:t>, maksimum</w:t>
      </w:r>
      <w:r w:rsidR="00FA0974">
        <w:rPr>
          <w:rFonts w:eastAsia="Times New Roman"/>
          <w:sz w:val="22"/>
          <w:szCs w:val="22"/>
        </w:rPr>
        <w:t xml:space="preserve"> </w:t>
      </w:r>
      <w:r w:rsidR="00904E59">
        <w:rPr>
          <w:rFonts w:eastAsia="Times New Roman"/>
          <w:sz w:val="22"/>
          <w:szCs w:val="22"/>
        </w:rPr>
        <w:t>36</w:t>
      </w:r>
      <w:r w:rsidRPr="000B0D62">
        <w:rPr>
          <w:rFonts w:eastAsia="Times New Roman"/>
          <w:sz w:val="22"/>
          <w:szCs w:val="22"/>
        </w:rPr>
        <w:t xml:space="preserve"> miesi</w:t>
      </w:r>
      <w:r w:rsidR="00FA0974">
        <w:rPr>
          <w:rFonts w:eastAsia="Times New Roman"/>
          <w:sz w:val="22"/>
          <w:szCs w:val="22"/>
        </w:rPr>
        <w:t>ęcy</w:t>
      </w:r>
      <w:r w:rsidRPr="000B0D62">
        <w:rPr>
          <w:rFonts w:eastAsia="Times New Roman"/>
          <w:sz w:val="22"/>
          <w:szCs w:val="22"/>
        </w:rPr>
        <w:t>).</w:t>
      </w:r>
    </w:p>
    <w:p w14:paraId="40125EBE" w14:textId="77777777" w:rsidR="00C81F83" w:rsidRPr="000B0D62" w:rsidRDefault="00C81F83" w:rsidP="00C81F83">
      <w:pPr>
        <w:tabs>
          <w:tab w:val="left" w:pos="3960"/>
        </w:tabs>
        <w:jc w:val="both"/>
        <w:rPr>
          <w:b/>
          <w:sz w:val="22"/>
          <w:szCs w:val="22"/>
        </w:rPr>
      </w:pPr>
    </w:p>
    <w:p w14:paraId="1BC98813" w14:textId="743841D2" w:rsidR="00C81F83" w:rsidRPr="000B0D62" w:rsidRDefault="00C81F83" w:rsidP="00C81F83">
      <w:pPr>
        <w:widowControl/>
        <w:numPr>
          <w:ilvl w:val="0"/>
          <w:numId w:val="6"/>
        </w:numPr>
        <w:suppressAutoHyphens w:val="0"/>
        <w:autoSpaceDE w:val="0"/>
        <w:ind w:left="425" w:hanging="425"/>
        <w:jc w:val="both"/>
        <w:rPr>
          <w:sz w:val="22"/>
          <w:szCs w:val="22"/>
        </w:rPr>
      </w:pPr>
      <w:r w:rsidRPr="000B0D62">
        <w:rPr>
          <w:sz w:val="22"/>
          <w:szCs w:val="22"/>
        </w:rPr>
        <w:t>Oświadczam/oświadczamy, że zapoznaliśmy się ze Specyfikacją Warunków Zamówienia, nie</w:t>
      </w:r>
      <w:r w:rsidR="00511D01" w:rsidRPr="000B0D62">
        <w:rPr>
          <w:sz w:val="22"/>
          <w:szCs w:val="22"/>
        </w:rPr>
        <w:t> </w:t>
      </w:r>
      <w:r w:rsidRPr="000B0D62">
        <w:rPr>
          <w:sz w:val="22"/>
          <w:szCs w:val="22"/>
        </w:rPr>
        <w:t>wnosimy żadnych zastrzeżeń oraz uzyskaliśmy niezbędne informacje do przygotowania oferty.</w:t>
      </w:r>
    </w:p>
    <w:p w14:paraId="1D760DB5" w14:textId="3C52499C" w:rsidR="00C81F83" w:rsidRPr="000B0D62" w:rsidRDefault="00C81F83" w:rsidP="00C81F83">
      <w:pPr>
        <w:widowControl/>
        <w:numPr>
          <w:ilvl w:val="0"/>
          <w:numId w:val="6"/>
        </w:numPr>
        <w:suppressAutoHyphens w:val="0"/>
        <w:autoSpaceDE w:val="0"/>
        <w:ind w:left="425" w:hanging="425"/>
        <w:jc w:val="both"/>
        <w:rPr>
          <w:bCs/>
          <w:sz w:val="22"/>
          <w:szCs w:val="22"/>
        </w:rPr>
      </w:pPr>
      <w:r w:rsidRPr="000B0D62">
        <w:rPr>
          <w:sz w:val="22"/>
          <w:szCs w:val="22"/>
        </w:rPr>
        <w:t>Oświadczamy, że załączony do Specyfikacji Warunków Zamówienia Wzór umowy przyjmujemy bez zastrzeżeń i zobowiązujemy się w przypadku wyboru naszej oferty do zawarcia umowy</w:t>
      </w:r>
      <w:r w:rsidR="00511D01" w:rsidRPr="000B0D62">
        <w:rPr>
          <w:sz w:val="22"/>
          <w:szCs w:val="22"/>
        </w:rPr>
        <w:t xml:space="preserve"> </w:t>
      </w:r>
      <w:r w:rsidRPr="000B0D62">
        <w:rPr>
          <w:sz w:val="22"/>
          <w:szCs w:val="22"/>
        </w:rPr>
        <w:t>w</w:t>
      </w:r>
      <w:r w:rsidR="00511D01" w:rsidRPr="000B0D62">
        <w:rPr>
          <w:sz w:val="22"/>
          <w:szCs w:val="22"/>
        </w:rPr>
        <w:t> </w:t>
      </w:r>
      <w:r w:rsidRPr="000B0D62">
        <w:rPr>
          <w:sz w:val="22"/>
          <w:szCs w:val="22"/>
        </w:rPr>
        <w:t>miejscu i terminie wyznaczonym przez Zamawiającego.</w:t>
      </w:r>
    </w:p>
    <w:p w14:paraId="54F89332" w14:textId="3BDEAA9B" w:rsidR="00C81F83" w:rsidRPr="000B0D62" w:rsidRDefault="00C81F83" w:rsidP="00C81F83">
      <w:pPr>
        <w:widowControl/>
        <w:numPr>
          <w:ilvl w:val="0"/>
          <w:numId w:val="6"/>
        </w:numPr>
        <w:suppressAutoHyphens w:val="0"/>
        <w:ind w:left="425" w:hanging="425"/>
        <w:jc w:val="both"/>
        <w:rPr>
          <w:sz w:val="22"/>
          <w:szCs w:val="22"/>
        </w:rPr>
      </w:pPr>
      <w:r w:rsidRPr="000B0D62">
        <w:rPr>
          <w:bCs/>
          <w:sz w:val="22"/>
          <w:szCs w:val="22"/>
        </w:rPr>
        <w:t>Oświadczamy,</w:t>
      </w:r>
      <w:r w:rsidRPr="000B0D62">
        <w:rPr>
          <w:sz w:val="22"/>
          <w:szCs w:val="22"/>
        </w:rPr>
        <w:t xml:space="preserve"> że jesteśmy związani ofertą przez okres wskazany w Specyfikacji Warunków Zamówienia.</w:t>
      </w:r>
    </w:p>
    <w:p w14:paraId="5F33D914" w14:textId="77777777" w:rsidR="00C81F83" w:rsidRPr="000B0D62" w:rsidRDefault="00C81F83" w:rsidP="00C81F83">
      <w:pPr>
        <w:widowControl/>
        <w:numPr>
          <w:ilvl w:val="0"/>
          <w:numId w:val="6"/>
        </w:numPr>
        <w:suppressAutoHyphens w:val="0"/>
        <w:ind w:left="425" w:hanging="425"/>
        <w:jc w:val="both"/>
        <w:rPr>
          <w:sz w:val="22"/>
          <w:szCs w:val="22"/>
        </w:rPr>
      </w:pPr>
      <w:r w:rsidRPr="000B0D62">
        <w:rPr>
          <w:sz w:val="22"/>
          <w:szCs w:val="22"/>
        </w:rPr>
        <w:t>Oświadczamy, że podana cena ofertowa obejmuje wszystkie koszty umożliwiające prawidłowe wykonanie przedmiotu zamówienia.</w:t>
      </w:r>
    </w:p>
    <w:p w14:paraId="631BAE07" w14:textId="77777777" w:rsidR="00C81F83" w:rsidRPr="000B0D62" w:rsidRDefault="00C81F83" w:rsidP="00C81F83">
      <w:pPr>
        <w:widowControl/>
        <w:numPr>
          <w:ilvl w:val="0"/>
          <w:numId w:val="6"/>
        </w:numPr>
        <w:suppressAutoHyphens w:val="0"/>
        <w:ind w:left="425" w:hanging="425"/>
        <w:jc w:val="both"/>
        <w:rPr>
          <w:sz w:val="22"/>
          <w:szCs w:val="22"/>
        </w:rPr>
      </w:pPr>
      <w:r w:rsidRPr="000B0D62">
        <w:rPr>
          <w:sz w:val="22"/>
          <w:szCs w:val="22"/>
        </w:rPr>
        <w:t>Oświadczam, że wypełniłem obowiązki informacyjne przewidziane w art. 13 lub art. 14 RODO*</w:t>
      </w:r>
      <w:r w:rsidRPr="000B0D62">
        <w:rPr>
          <w:rStyle w:val="Odwoanieprzypisudolnego2"/>
          <w:sz w:val="22"/>
          <w:szCs w:val="22"/>
        </w:rPr>
        <w:footnoteReference w:id="1"/>
      </w:r>
      <w:r w:rsidRPr="000B0D62">
        <w:rPr>
          <w:sz w:val="22"/>
          <w:szCs w:val="22"/>
        </w:rPr>
        <w:t xml:space="preserve"> wobec osób fizycznych, od których dane osobowe bezpośrednio lub pośrednio pozyskałem w celu ubiegania się o udzielenie zamówienia publicznego w niniejszym postępowaniu.</w:t>
      </w:r>
    </w:p>
    <w:p w14:paraId="37F0339C" w14:textId="77777777" w:rsidR="00C81F83" w:rsidRPr="000B0D62" w:rsidRDefault="00C81F83" w:rsidP="00C81F83">
      <w:pPr>
        <w:numPr>
          <w:ilvl w:val="0"/>
          <w:numId w:val="6"/>
        </w:numPr>
        <w:spacing w:line="276" w:lineRule="auto"/>
        <w:ind w:left="426" w:hanging="426"/>
        <w:jc w:val="both"/>
        <w:rPr>
          <w:sz w:val="22"/>
          <w:szCs w:val="22"/>
        </w:rPr>
      </w:pPr>
      <w:r w:rsidRPr="000B0D62">
        <w:rPr>
          <w:sz w:val="22"/>
          <w:szCs w:val="22"/>
        </w:rPr>
        <w:t>Oświadczam, że</w:t>
      </w:r>
      <w:r w:rsidRPr="000B0D62">
        <w:rPr>
          <w:b/>
          <w:sz w:val="22"/>
          <w:szCs w:val="22"/>
        </w:rPr>
        <w:t xml:space="preserve"> </w:t>
      </w:r>
      <w:r w:rsidRPr="000B0D62">
        <w:rPr>
          <w:sz w:val="22"/>
          <w:szCs w:val="22"/>
        </w:rPr>
        <w:t>wyrażam zgodę na podstawie art. 6 ust. 1 lit a RODO na przetwarzanie moich danych osobowych w celu określonym pkt. 23 Części I SWZ.</w:t>
      </w:r>
    </w:p>
    <w:p w14:paraId="14F8C52F" w14:textId="77777777" w:rsidR="00C81F83" w:rsidRPr="000B0D62" w:rsidRDefault="00C81F83" w:rsidP="00C81F83">
      <w:pPr>
        <w:widowControl/>
        <w:numPr>
          <w:ilvl w:val="0"/>
          <w:numId w:val="6"/>
        </w:numPr>
        <w:suppressAutoHyphens w:val="0"/>
        <w:ind w:left="425" w:hanging="425"/>
        <w:jc w:val="both"/>
        <w:rPr>
          <w:sz w:val="22"/>
          <w:szCs w:val="22"/>
        </w:rPr>
      </w:pPr>
      <w:r w:rsidRPr="000B0D62">
        <w:rPr>
          <w:sz w:val="22"/>
          <w:szCs w:val="22"/>
        </w:rPr>
        <w:t xml:space="preserve">Oświadczamy, że zamówienie zrealizujemy </w:t>
      </w:r>
      <w:r w:rsidRPr="000B0D62">
        <w:rPr>
          <w:sz w:val="22"/>
          <w:szCs w:val="22"/>
          <w:u w:val="single"/>
        </w:rPr>
        <w:t>bez udziału podwykonawców/ z udziałem podwykonawców</w:t>
      </w:r>
      <w:r w:rsidRPr="000B0D62">
        <w:rPr>
          <w:sz w:val="22"/>
          <w:szCs w:val="22"/>
        </w:rPr>
        <w:t xml:space="preserve">* </w:t>
      </w:r>
      <w:r w:rsidRPr="000B0D62">
        <w:rPr>
          <w:i/>
          <w:sz w:val="22"/>
          <w:szCs w:val="22"/>
        </w:rPr>
        <w:t>(niepotrzebne skreślić)</w:t>
      </w:r>
    </w:p>
    <w:p w14:paraId="26B169ED" w14:textId="77777777" w:rsidR="00C81F83" w:rsidRPr="000B0D62" w:rsidRDefault="00C81F83" w:rsidP="00C81F83">
      <w:pPr>
        <w:spacing w:before="120" w:after="120"/>
        <w:ind w:left="426"/>
        <w:rPr>
          <w:sz w:val="22"/>
          <w:szCs w:val="22"/>
        </w:rPr>
      </w:pPr>
      <w:r w:rsidRPr="000B0D62">
        <w:rPr>
          <w:sz w:val="22"/>
          <w:szCs w:val="22"/>
        </w:rPr>
        <w:t>Przewidujemy powierzenie podwykonawcy (om) realizację zamówienia w części:</w:t>
      </w:r>
    </w:p>
    <w:p w14:paraId="1093BCD5" w14:textId="77777777" w:rsidR="0054052E" w:rsidRPr="000B0D62" w:rsidRDefault="0054052E" w:rsidP="00C81F83">
      <w:pPr>
        <w:spacing w:before="120" w:after="120"/>
        <w:ind w:left="426"/>
        <w:rPr>
          <w:sz w:val="22"/>
          <w:szCs w:val="22"/>
        </w:rPr>
      </w:pPr>
    </w:p>
    <w:p w14:paraId="7F39785E" w14:textId="77777777" w:rsidR="00C81F83" w:rsidRPr="000B0D62" w:rsidRDefault="00C81F83" w:rsidP="00C81F83">
      <w:pPr>
        <w:autoSpaceDE w:val="0"/>
        <w:jc w:val="both"/>
        <w:rPr>
          <w:b/>
          <w:bCs/>
          <w:sz w:val="22"/>
          <w:szCs w:val="22"/>
        </w:rPr>
      </w:pPr>
      <w:r w:rsidRPr="000B0D62">
        <w:rPr>
          <w:noProof/>
          <w:sz w:val="22"/>
          <w:szCs w:val="22"/>
        </w:rPr>
        <mc:AlternateContent>
          <mc:Choice Requires="wps">
            <w:drawing>
              <wp:anchor distT="0" distB="0" distL="89535" distR="89535" simplePos="0" relativeHeight="251659264" behindDoc="0" locked="0" layoutInCell="1" allowOverlap="1" wp14:anchorId="7018B16C" wp14:editId="7E5B7DEF">
                <wp:simplePos x="0" y="0"/>
                <wp:positionH relativeFrom="column">
                  <wp:align>center</wp:align>
                </wp:positionH>
                <wp:positionV relativeFrom="paragraph">
                  <wp:posOffset>635</wp:posOffset>
                </wp:positionV>
                <wp:extent cx="5024755" cy="1441450"/>
                <wp:effectExtent l="0" t="0" r="4445" b="63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4755" cy="144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601"/>
                              <w:gridCol w:w="2443"/>
                              <w:gridCol w:w="2309"/>
                              <w:gridCol w:w="2331"/>
                            </w:tblGrid>
                            <w:tr w:rsidR="00C81F83" w14:paraId="2BAA46E7" w14:textId="77777777" w:rsidTr="009228E0">
                              <w:tc>
                                <w:tcPr>
                                  <w:tcW w:w="601" w:type="dxa"/>
                                  <w:tcBorders>
                                    <w:top w:val="single" w:sz="4" w:space="0" w:color="000000"/>
                                    <w:left w:val="single" w:sz="4" w:space="0" w:color="000000"/>
                                    <w:bottom w:val="single" w:sz="4" w:space="0" w:color="000000"/>
                                  </w:tcBorders>
                                  <w:vAlign w:val="center"/>
                                </w:tcPr>
                                <w:p w14:paraId="40E746CB" w14:textId="77777777" w:rsidR="00C81F83" w:rsidRDefault="00C81F83">
                                  <w:pPr>
                                    <w:jc w:val="center"/>
                                  </w:pPr>
                                  <w:r>
                                    <w:rPr>
                                      <w:b/>
                                      <w:sz w:val="22"/>
                                      <w:szCs w:val="22"/>
                                    </w:rPr>
                                    <w:t>Lp.</w:t>
                                  </w:r>
                                </w:p>
                              </w:tc>
                              <w:tc>
                                <w:tcPr>
                                  <w:tcW w:w="2443" w:type="dxa"/>
                                  <w:tcBorders>
                                    <w:top w:val="single" w:sz="4" w:space="0" w:color="000000"/>
                                    <w:left w:val="single" w:sz="4" w:space="0" w:color="000000"/>
                                    <w:bottom w:val="single" w:sz="4" w:space="0" w:color="000000"/>
                                  </w:tcBorders>
                                  <w:vAlign w:val="center"/>
                                </w:tcPr>
                                <w:p w14:paraId="0393C1C0" w14:textId="77777777" w:rsidR="00C81F83" w:rsidRDefault="00C81F83">
                                  <w:pPr>
                                    <w:jc w:val="center"/>
                                    <w:rPr>
                                      <w:b/>
                                      <w:sz w:val="22"/>
                                      <w:szCs w:val="22"/>
                                    </w:rPr>
                                  </w:pPr>
                                  <w:r>
                                    <w:rPr>
                                      <w:b/>
                                      <w:sz w:val="22"/>
                                      <w:szCs w:val="22"/>
                                    </w:rPr>
                                    <w:t>Część zamówienia</w:t>
                                  </w:r>
                                </w:p>
                                <w:p w14:paraId="567C9AB8" w14:textId="77777777" w:rsidR="00C81F83" w:rsidRDefault="00C81F83">
                                  <w:pPr>
                                    <w:jc w:val="center"/>
                                  </w:pPr>
                                  <w:r>
                                    <w:rPr>
                                      <w:b/>
                                      <w:sz w:val="22"/>
                                      <w:szCs w:val="22"/>
                                    </w:rPr>
                                    <w:t>(powierzane czynności)</w:t>
                                  </w:r>
                                </w:p>
                              </w:tc>
                              <w:tc>
                                <w:tcPr>
                                  <w:tcW w:w="2309" w:type="dxa"/>
                                  <w:tcBorders>
                                    <w:top w:val="single" w:sz="4" w:space="0" w:color="000000"/>
                                    <w:left w:val="single" w:sz="4" w:space="0" w:color="000000"/>
                                    <w:bottom w:val="single" w:sz="4" w:space="0" w:color="000000"/>
                                  </w:tcBorders>
                                  <w:vAlign w:val="center"/>
                                </w:tcPr>
                                <w:p w14:paraId="054878FD" w14:textId="77777777" w:rsidR="00C81F83" w:rsidRDefault="00C81F83">
                                  <w:pPr>
                                    <w:jc w:val="center"/>
                                  </w:pPr>
                                  <w:r>
                                    <w:rPr>
                                      <w:b/>
                                      <w:sz w:val="22"/>
                                      <w:szCs w:val="22"/>
                                    </w:rPr>
                                    <w:t>Wartość brutto (PLN)</w:t>
                                  </w:r>
                                </w:p>
                              </w:tc>
                              <w:tc>
                                <w:tcPr>
                                  <w:tcW w:w="2331" w:type="dxa"/>
                                  <w:tcBorders>
                                    <w:top w:val="single" w:sz="4" w:space="0" w:color="000000"/>
                                    <w:left w:val="single" w:sz="4" w:space="0" w:color="000000"/>
                                    <w:bottom w:val="single" w:sz="4" w:space="0" w:color="000000"/>
                                    <w:right w:val="single" w:sz="4" w:space="0" w:color="000000"/>
                                  </w:tcBorders>
                                  <w:vAlign w:val="center"/>
                                </w:tcPr>
                                <w:p w14:paraId="485623DA" w14:textId="77777777" w:rsidR="00C81F83" w:rsidRDefault="00C81F83">
                                  <w:pPr>
                                    <w:jc w:val="center"/>
                                  </w:pPr>
                                  <w:r>
                                    <w:rPr>
                                      <w:b/>
                                      <w:sz w:val="22"/>
                                      <w:szCs w:val="22"/>
                                    </w:rPr>
                                    <w:t>Nazwa i adres podwykonawcy</w:t>
                                  </w:r>
                                </w:p>
                              </w:tc>
                            </w:tr>
                            <w:tr w:rsidR="00C81F83" w14:paraId="67160AC5" w14:textId="77777777" w:rsidTr="009228E0">
                              <w:trPr>
                                <w:trHeight w:val="174"/>
                              </w:trPr>
                              <w:tc>
                                <w:tcPr>
                                  <w:tcW w:w="601" w:type="dxa"/>
                                  <w:tcBorders>
                                    <w:top w:val="single" w:sz="4" w:space="0" w:color="000000"/>
                                    <w:left w:val="single" w:sz="4" w:space="0" w:color="000000"/>
                                    <w:bottom w:val="single" w:sz="4" w:space="0" w:color="000000"/>
                                  </w:tcBorders>
                                  <w:vAlign w:val="center"/>
                                </w:tcPr>
                                <w:p w14:paraId="3E6EC431" w14:textId="77777777" w:rsidR="00C81F83" w:rsidRDefault="00C81F83">
                                  <w:pPr>
                                    <w:spacing w:line="276" w:lineRule="auto"/>
                                    <w:jc w:val="center"/>
                                  </w:pPr>
                                </w:p>
                              </w:tc>
                              <w:tc>
                                <w:tcPr>
                                  <w:tcW w:w="2443" w:type="dxa"/>
                                  <w:tcBorders>
                                    <w:top w:val="single" w:sz="4" w:space="0" w:color="000000"/>
                                    <w:left w:val="single" w:sz="4" w:space="0" w:color="000000"/>
                                    <w:bottom w:val="single" w:sz="4" w:space="0" w:color="000000"/>
                                  </w:tcBorders>
                                  <w:vAlign w:val="center"/>
                                </w:tcPr>
                                <w:p w14:paraId="3A694F16" w14:textId="77777777" w:rsidR="00C81F83" w:rsidRDefault="00C81F83">
                                  <w:pPr>
                                    <w:spacing w:line="276" w:lineRule="auto"/>
                                    <w:jc w:val="center"/>
                                  </w:pPr>
                                  <w:r>
                                    <w:rPr>
                                      <w:sz w:val="22"/>
                                      <w:szCs w:val="22"/>
                                    </w:rPr>
                                    <w:t>2</w:t>
                                  </w:r>
                                </w:p>
                              </w:tc>
                              <w:tc>
                                <w:tcPr>
                                  <w:tcW w:w="2309" w:type="dxa"/>
                                  <w:tcBorders>
                                    <w:top w:val="single" w:sz="4" w:space="0" w:color="000000"/>
                                    <w:left w:val="single" w:sz="4" w:space="0" w:color="000000"/>
                                    <w:bottom w:val="single" w:sz="4" w:space="0" w:color="000000"/>
                                  </w:tcBorders>
                                  <w:vAlign w:val="center"/>
                                </w:tcPr>
                                <w:p w14:paraId="750BDD2D" w14:textId="77777777" w:rsidR="00C81F83" w:rsidRDefault="00C81F83">
                                  <w:pPr>
                                    <w:spacing w:line="276" w:lineRule="auto"/>
                                    <w:jc w:val="center"/>
                                  </w:pPr>
                                  <w:r>
                                    <w:rPr>
                                      <w:sz w:val="22"/>
                                      <w:szCs w:val="22"/>
                                    </w:rPr>
                                    <w:t>3</w:t>
                                  </w:r>
                                </w:p>
                              </w:tc>
                              <w:tc>
                                <w:tcPr>
                                  <w:tcW w:w="2331" w:type="dxa"/>
                                  <w:tcBorders>
                                    <w:top w:val="single" w:sz="4" w:space="0" w:color="000000"/>
                                    <w:left w:val="single" w:sz="4" w:space="0" w:color="000000"/>
                                    <w:bottom w:val="single" w:sz="4" w:space="0" w:color="000000"/>
                                    <w:right w:val="single" w:sz="4" w:space="0" w:color="000000"/>
                                  </w:tcBorders>
                                  <w:vAlign w:val="center"/>
                                </w:tcPr>
                                <w:p w14:paraId="6330ED8C" w14:textId="77777777" w:rsidR="00C81F83" w:rsidRDefault="00C81F83">
                                  <w:pPr>
                                    <w:spacing w:line="276" w:lineRule="auto"/>
                                    <w:jc w:val="center"/>
                                  </w:pPr>
                                  <w:r>
                                    <w:rPr>
                                      <w:sz w:val="22"/>
                                      <w:szCs w:val="22"/>
                                    </w:rPr>
                                    <w:t>4</w:t>
                                  </w:r>
                                </w:p>
                              </w:tc>
                            </w:tr>
                            <w:tr w:rsidR="00C81F83" w14:paraId="24DFDF6C" w14:textId="77777777" w:rsidTr="009228E0">
                              <w:trPr>
                                <w:trHeight w:val="446"/>
                              </w:trPr>
                              <w:tc>
                                <w:tcPr>
                                  <w:tcW w:w="601" w:type="dxa"/>
                                  <w:tcBorders>
                                    <w:top w:val="single" w:sz="4" w:space="0" w:color="000000"/>
                                    <w:left w:val="single" w:sz="4" w:space="0" w:color="000000"/>
                                    <w:bottom w:val="single" w:sz="4" w:space="0" w:color="000000"/>
                                  </w:tcBorders>
                                </w:tcPr>
                                <w:p w14:paraId="53A80B85" w14:textId="77777777" w:rsidR="00C81F83" w:rsidRDefault="00C81F83">
                                  <w:pPr>
                                    <w:snapToGrid w:val="0"/>
                                    <w:jc w:val="center"/>
                                    <w:rPr>
                                      <w:sz w:val="22"/>
                                      <w:szCs w:val="22"/>
                                    </w:rPr>
                                  </w:pPr>
                                </w:p>
                              </w:tc>
                              <w:tc>
                                <w:tcPr>
                                  <w:tcW w:w="2443" w:type="dxa"/>
                                  <w:tcBorders>
                                    <w:top w:val="single" w:sz="4" w:space="0" w:color="000000"/>
                                    <w:left w:val="single" w:sz="4" w:space="0" w:color="000000"/>
                                    <w:bottom w:val="single" w:sz="4" w:space="0" w:color="000000"/>
                                  </w:tcBorders>
                                </w:tcPr>
                                <w:p w14:paraId="70CED2FE" w14:textId="77777777" w:rsidR="00C81F83" w:rsidRDefault="00C81F83">
                                  <w:pPr>
                                    <w:snapToGrid w:val="0"/>
                                    <w:rPr>
                                      <w:sz w:val="22"/>
                                      <w:szCs w:val="22"/>
                                    </w:rPr>
                                  </w:pPr>
                                </w:p>
                              </w:tc>
                              <w:tc>
                                <w:tcPr>
                                  <w:tcW w:w="2309" w:type="dxa"/>
                                  <w:tcBorders>
                                    <w:top w:val="single" w:sz="4" w:space="0" w:color="000000"/>
                                    <w:left w:val="single" w:sz="4" w:space="0" w:color="000000"/>
                                    <w:bottom w:val="single" w:sz="4" w:space="0" w:color="000000"/>
                                  </w:tcBorders>
                                </w:tcPr>
                                <w:p w14:paraId="498146C5" w14:textId="77777777" w:rsidR="00C81F83" w:rsidRDefault="00C81F83">
                                  <w:pPr>
                                    <w:snapToGrid w:val="0"/>
                                    <w:rPr>
                                      <w:sz w:val="22"/>
                                      <w:szCs w:val="22"/>
                                    </w:rPr>
                                  </w:pPr>
                                </w:p>
                              </w:tc>
                              <w:tc>
                                <w:tcPr>
                                  <w:tcW w:w="2331" w:type="dxa"/>
                                  <w:tcBorders>
                                    <w:top w:val="single" w:sz="4" w:space="0" w:color="000000"/>
                                    <w:left w:val="single" w:sz="4" w:space="0" w:color="000000"/>
                                    <w:bottom w:val="single" w:sz="4" w:space="0" w:color="auto"/>
                                    <w:right w:val="single" w:sz="4" w:space="0" w:color="000000"/>
                                  </w:tcBorders>
                                </w:tcPr>
                                <w:p w14:paraId="7F84CE00" w14:textId="77777777" w:rsidR="00C81F83" w:rsidRDefault="00C81F83">
                                  <w:pPr>
                                    <w:snapToGrid w:val="0"/>
                                    <w:rPr>
                                      <w:sz w:val="22"/>
                                      <w:szCs w:val="22"/>
                                    </w:rPr>
                                  </w:pPr>
                                </w:p>
                              </w:tc>
                            </w:tr>
                            <w:tr w:rsidR="00C81F83" w14:paraId="039F4761" w14:textId="77777777" w:rsidTr="009228E0">
                              <w:trPr>
                                <w:trHeight w:val="424"/>
                              </w:trPr>
                              <w:tc>
                                <w:tcPr>
                                  <w:tcW w:w="601" w:type="dxa"/>
                                  <w:tcBorders>
                                    <w:top w:val="single" w:sz="4" w:space="0" w:color="000000"/>
                                    <w:left w:val="single" w:sz="4" w:space="0" w:color="000000"/>
                                    <w:bottom w:val="single" w:sz="4" w:space="0" w:color="000000"/>
                                  </w:tcBorders>
                                </w:tcPr>
                                <w:p w14:paraId="3B8AEACE" w14:textId="77777777" w:rsidR="00C81F83" w:rsidRDefault="00C81F83">
                                  <w:pPr>
                                    <w:snapToGrid w:val="0"/>
                                    <w:jc w:val="center"/>
                                    <w:rPr>
                                      <w:sz w:val="22"/>
                                      <w:szCs w:val="22"/>
                                    </w:rPr>
                                  </w:pPr>
                                </w:p>
                              </w:tc>
                              <w:tc>
                                <w:tcPr>
                                  <w:tcW w:w="2443" w:type="dxa"/>
                                  <w:tcBorders>
                                    <w:top w:val="single" w:sz="4" w:space="0" w:color="000000"/>
                                    <w:left w:val="single" w:sz="4" w:space="0" w:color="000000"/>
                                    <w:bottom w:val="single" w:sz="4" w:space="0" w:color="000000"/>
                                  </w:tcBorders>
                                </w:tcPr>
                                <w:p w14:paraId="5B5EBFFE" w14:textId="77777777" w:rsidR="00C81F83" w:rsidRDefault="00C81F83">
                                  <w:pPr>
                                    <w:snapToGrid w:val="0"/>
                                    <w:rPr>
                                      <w:sz w:val="22"/>
                                      <w:szCs w:val="22"/>
                                    </w:rPr>
                                  </w:pPr>
                                </w:p>
                              </w:tc>
                              <w:tc>
                                <w:tcPr>
                                  <w:tcW w:w="2309" w:type="dxa"/>
                                  <w:tcBorders>
                                    <w:top w:val="single" w:sz="4" w:space="0" w:color="000000"/>
                                    <w:left w:val="single" w:sz="4" w:space="0" w:color="000000"/>
                                    <w:bottom w:val="single" w:sz="4" w:space="0" w:color="000000"/>
                                    <w:right w:val="single" w:sz="4" w:space="0" w:color="auto"/>
                                  </w:tcBorders>
                                </w:tcPr>
                                <w:p w14:paraId="5CF86756" w14:textId="77777777" w:rsidR="00C81F83" w:rsidRDefault="00C81F83">
                                  <w:pPr>
                                    <w:snapToGrid w:val="0"/>
                                    <w:rPr>
                                      <w:sz w:val="22"/>
                                      <w:szCs w:val="22"/>
                                    </w:rPr>
                                  </w:pPr>
                                </w:p>
                              </w:tc>
                              <w:tc>
                                <w:tcPr>
                                  <w:tcW w:w="2331" w:type="dxa"/>
                                  <w:tcBorders>
                                    <w:top w:val="single" w:sz="4" w:space="0" w:color="auto"/>
                                    <w:left w:val="single" w:sz="4" w:space="0" w:color="auto"/>
                                    <w:bottom w:val="single" w:sz="4" w:space="0" w:color="auto"/>
                                    <w:right w:val="single" w:sz="4" w:space="0" w:color="auto"/>
                                  </w:tcBorders>
                                </w:tcPr>
                                <w:p w14:paraId="40A135F1" w14:textId="77777777" w:rsidR="00C81F83" w:rsidRDefault="00C81F83">
                                  <w:pPr>
                                    <w:snapToGrid w:val="0"/>
                                    <w:rPr>
                                      <w:sz w:val="22"/>
                                      <w:szCs w:val="22"/>
                                    </w:rPr>
                                  </w:pPr>
                                </w:p>
                              </w:tc>
                            </w:tr>
                            <w:tr w:rsidR="00C81F83" w14:paraId="7129D623" w14:textId="77777777" w:rsidTr="009228E0">
                              <w:trPr>
                                <w:trHeight w:val="393"/>
                              </w:trPr>
                              <w:tc>
                                <w:tcPr>
                                  <w:tcW w:w="3044" w:type="dxa"/>
                                  <w:gridSpan w:val="2"/>
                                  <w:tcBorders>
                                    <w:top w:val="single" w:sz="4" w:space="0" w:color="000000"/>
                                    <w:left w:val="single" w:sz="4" w:space="0" w:color="000000"/>
                                    <w:bottom w:val="single" w:sz="4" w:space="0" w:color="000000"/>
                                  </w:tcBorders>
                                </w:tcPr>
                                <w:p w14:paraId="10820C23" w14:textId="77777777" w:rsidR="00C81F83" w:rsidRDefault="00C81F83">
                                  <w:pPr>
                                    <w:jc w:val="center"/>
                                  </w:pPr>
                                  <w:r>
                                    <w:rPr>
                                      <w:b/>
                                      <w:sz w:val="22"/>
                                      <w:szCs w:val="22"/>
                                    </w:rPr>
                                    <w:t>Razem</w:t>
                                  </w:r>
                                </w:p>
                              </w:tc>
                              <w:tc>
                                <w:tcPr>
                                  <w:tcW w:w="2309" w:type="dxa"/>
                                  <w:tcBorders>
                                    <w:top w:val="single" w:sz="4" w:space="0" w:color="000000"/>
                                    <w:left w:val="single" w:sz="4" w:space="0" w:color="000000"/>
                                    <w:bottom w:val="single" w:sz="4" w:space="0" w:color="000000"/>
                                    <w:right w:val="single" w:sz="4" w:space="0" w:color="auto"/>
                                  </w:tcBorders>
                                </w:tcPr>
                                <w:p w14:paraId="68186185" w14:textId="77777777" w:rsidR="00C81F83" w:rsidRDefault="00C81F83">
                                  <w:pPr>
                                    <w:snapToGrid w:val="0"/>
                                    <w:rPr>
                                      <w:b/>
                                      <w:sz w:val="22"/>
                                      <w:szCs w:val="22"/>
                                    </w:rPr>
                                  </w:pPr>
                                </w:p>
                              </w:tc>
                              <w:tc>
                                <w:tcPr>
                                  <w:tcW w:w="2331" w:type="dxa"/>
                                  <w:tcBorders>
                                    <w:top w:val="single" w:sz="4" w:space="0" w:color="auto"/>
                                    <w:left w:val="single" w:sz="4" w:space="0" w:color="auto"/>
                                    <w:bottom w:val="single" w:sz="4" w:space="0" w:color="auto"/>
                                    <w:right w:val="single" w:sz="4" w:space="0" w:color="auto"/>
                                  </w:tcBorders>
                                </w:tcPr>
                                <w:p w14:paraId="0A621E1C" w14:textId="77777777" w:rsidR="00C81F83" w:rsidRDefault="00C81F83">
                                  <w:pPr>
                                    <w:snapToGrid w:val="0"/>
                                    <w:rPr>
                                      <w:b/>
                                      <w:sz w:val="22"/>
                                      <w:szCs w:val="22"/>
                                    </w:rPr>
                                  </w:pPr>
                                </w:p>
                              </w:tc>
                            </w:tr>
                          </w:tbl>
                          <w:p w14:paraId="6D08DEDE" w14:textId="77777777" w:rsidR="00C81F83" w:rsidRDefault="00C81F83" w:rsidP="00C81F83">
                            <w:r>
                              <w:rPr>
                                <w:rFonts w:eastAsia="Times New Roman"/>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18B16C" id="_x0000_t202" coordsize="21600,21600" o:spt="202" path="m,l,21600r21600,l21600,xe">
                <v:stroke joinstyle="miter"/>
                <v:path gradientshapeok="t" o:connecttype="rect"/>
              </v:shapetype>
              <v:shape id="Text Box 2" o:spid="_x0000_s1026" type="#_x0000_t202" style="position:absolute;left:0;text-align:left;margin-left:0;margin-top:.05pt;width:395.65pt;height:113.5pt;z-index:251659264;visibility:visible;mso-wrap-style:square;mso-width-percent:0;mso-height-percent:0;mso-wrap-distance-left:7.05pt;mso-wrap-distance-top:0;mso-wrap-distance-right:7.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" stroked="f">
                <v:textbox inset="0,0,0,0">
                  <w:txbxContent>
                    <w:tbl>
                      <w:tblPr>
                        <w:tblW w:w="0" w:type="auto"/>
                        <w:tblInd w:w="108" w:type="dxa"/>
                        <w:tblLayout w:type="fixed"/>
                        <w:tblLook w:val="0000" w:firstRow="0" w:lastRow="0" w:firstColumn="0" w:lastColumn="0" w:noHBand="0" w:noVBand="0"/>
                      </w:tblPr>
                      <w:tblGrid>
                        <w:gridCol w:w="601"/>
                        <w:gridCol w:w="2443"/>
                        <w:gridCol w:w="2309"/>
                        <w:gridCol w:w="2331"/>
                      </w:tblGrid>
                      <w:tr w:rsidR="00C81F83" w14:paraId="2BAA46E7" w14:textId="77777777" w:rsidTr="009228E0">
                        <w:tc>
                          <w:tcPr>
                            <w:tcW w:w="601" w:type="dxa"/>
                            <w:tcBorders>
                              <w:top w:val="single" w:sz="4" w:space="0" w:color="000000"/>
                              <w:left w:val="single" w:sz="4" w:space="0" w:color="000000"/>
                              <w:bottom w:val="single" w:sz="4" w:space="0" w:color="000000"/>
                            </w:tcBorders>
                            <w:vAlign w:val="center"/>
                          </w:tcPr>
                          <w:p w14:paraId="40E746CB" w14:textId="77777777" w:rsidR="00C81F83" w:rsidRDefault="00C81F83">
                            <w:pPr>
                              <w:jc w:val="center"/>
                            </w:pPr>
                            <w:r>
                              <w:rPr>
                                <w:b/>
                                <w:sz w:val="22"/>
                                <w:szCs w:val="22"/>
                              </w:rPr>
                              <w:t>Lp.</w:t>
                            </w:r>
                          </w:p>
                        </w:tc>
                        <w:tc>
                          <w:tcPr>
                            <w:tcW w:w="2443" w:type="dxa"/>
                            <w:tcBorders>
                              <w:top w:val="single" w:sz="4" w:space="0" w:color="000000"/>
                              <w:left w:val="single" w:sz="4" w:space="0" w:color="000000"/>
                              <w:bottom w:val="single" w:sz="4" w:space="0" w:color="000000"/>
                            </w:tcBorders>
                            <w:vAlign w:val="center"/>
                          </w:tcPr>
                          <w:p w14:paraId="0393C1C0" w14:textId="77777777" w:rsidR="00C81F83" w:rsidRDefault="00C81F83">
                            <w:pPr>
                              <w:jc w:val="center"/>
                              <w:rPr>
                                <w:b/>
                                <w:sz w:val="22"/>
                                <w:szCs w:val="22"/>
                              </w:rPr>
                            </w:pPr>
                            <w:r>
                              <w:rPr>
                                <w:b/>
                                <w:sz w:val="22"/>
                                <w:szCs w:val="22"/>
                              </w:rPr>
                              <w:t>Część zamówienia</w:t>
                            </w:r>
                          </w:p>
                          <w:p w14:paraId="567C9AB8" w14:textId="77777777" w:rsidR="00C81F83" w:rsidRDefault="00C81F83">
                            <w:pPr>
                              <w:jc w:val="center"/>
                            </w:pPr>
                            <w:r>
                              <w:rPr>
                                <w:b/>
                                <w:sz w:val="22"/>
                                <w:szCs w:val="22"/>
                              </w:rPr>
                              <w:t>(powierzane czynności)</w:t>
                            </w:r>
                          </w:p>
                        </w:tc>
                        <w:tc>
                          <w:tcPr>
                            <w:tcW w:w="2309" w:type="dxa"/>
                            <w:tcBorders>
                              <w:top w:val="single" w:sz="4" w:space="0" w:color="000000"/>
                              <w:left w:val="single" w:sz="4" w:space="0" w:color="000000"/>
                              <w:bottom w:val="single" w:sz="4" w:space="0" w:color="000000"/>
                            </w:tcBorders>
                            <w:vAlign w:val="center"/>
                          </w:tcPr>
                          <w:p w14:paraId="054878FD" w14:textId="77777777" w:rsidR="00C81F83" w:rsidRDefault="00C81F83">
                            <w:pPr>
                              <w:jc w:val="center"/>
                            </w:pPr>
                            <w:r>
                              <w:rPr>
                                <w:b/>
                                <w:sz w:val="22"/>
                                <w:szCs w:val="22"/>
                              </w:rPr>
                              <w:t>Wartość brutto (PLN)</w:t>
                            </w:r>
                          </w:p>
                        </w:tc>
                        <w:tc>
                          <w:tcPr>
                            <w:tcW w:w="2331" w:type="dxa"/>
                            <w:tcBorders>
                              <w:top w:val="single" w:sz="4" w:space="0" w:color="000000"/>
                              <w:left w:val="single" w:sz="4" w:space="0" w:color="000000"/>
                              <w:bottom w:val="single" w:sz="4" w:space="0" w:color="000000"/>
                              <w:right w:val="single" w:sz="4" w:space="0" w:color="000000"/>
                            </w:tcBorders>
                            <w:vAlign w:val="center"/>
                          </w:tcPr>
                          <w:p w14:paraId="485623DA" w14:textId="77777777" w:rsidR="00C81F83" w:rsidRDefault="00C81F83">
                            <w:pPr>
                              <w:jc w:val="center"/>
                            </w:pPr>
                            <w:r>
                              <w:rPr>
                                <w:b/>
                                <w:sz w:val="22"/>
                                <w:szCs w:val="22"/>
                              </w:rPr>
                              <w:t>Nazwa i adres podwykonawcy</w:t>
                            </w:r>
                          </w:p>
                        </w:tc>
                      </w:tr>
                      <w:tr w:rsidR="00C81F83" w14:paraId="67160AC5" w14:textId="77777777" w:rsidTr="009228E0">
                        <w:trPr>
                          <w:trHeight w:val="174"/>
                        </w:trPr>
                        <w:tc>
                          <w:tcPr>
                            <w:tcW w:w="601" w:type="dxa"/>
                            <w:tcBorders>
                              <w:top w:val="single" w:sz="4" w:space="0" w:color="000000"/>
                              <w:left w:val="single" w:sz="4" w:space="0" w:color="000000"/>
                              <w:bottom w:val="single" w:sz="4" w:space="0" w:color="000000"/>
                            </w:tcBorders>
                            <w:vAlign w:val="center"/>
                          </w:tcPr>
                          <w:p w14:paraId="3E6EC431" w14:textId="77777777" w:rsidR="00C81F83" w:rsidRDefault="00C81F83">
                            <w:pPr>
                              <w:spacing w:line="276" w:lineRule="auto"/>
                              <w:jc w:val="center"/>
                            </w:pPr>
                          </w:p>
                        </w:tc>
                        <w:tc>
                          <w:tcPr>
                            <w:tcW w:w="2443" w:type="dxa"/>
                            <w:tcBorders>
                              <w:top w:val="single" w:sz="4" w:space="0" w:color="000000"/>
                              <w:left w:val="single" w:sz="4" w:space="0" w:color="000000"/>
                              <w:bottom w:val="single" w:sz="4" w:space="0" w:color="000000"/>
                            </w:tcBorders>
                            <w:vAlign w:val="center"/>
                          </w:tcPr>
                          <w:p w14:paraId="3A694F16" w14:textId="77777777" w:rsidR="00C81F83" w:rsidRDefault="00C81F83">
                            <w:pPr>
                              <w:spacing w:line="276" w:lineRule="auto"/>
                              <w:jc w:val="center"/>
                            </w:pPr>
                            <w:r>
                              <w:rPr>
                                <w:sz w:val="22"/>
                                <w:szCs w:val="22"/>
                              </w:rPr>
                              <w:t>2</w:t>
                            </w:r>
                          </w:p>
                        </w:tc>
                        <w:tc>
                          <w:tcPr>
                            <w:tcW w:w="2309" w:type="dxa"/>
                            <w:tcBorders>
                              <w:top w:val="single" w:sz="4" w:space="0" w:color="000000"/>
                              <w:left w:val="single" w:sz="4" w:space="0" w:color="000000"/>
                              <w:bottom w:val="single" w:sz="4" w:space="0" w:color="000000"/>
                            </w:tcBorders>
                            <w:vAlign w:val="center"/>
                          </w:tcPr>
                          <w:p w14:paraId="750BDD2D" w14:textId="77777777" w:rsidR="00C81F83" w:rsidRDefault="00C81F83">
                            <w:pPr>
                              <w:spacing w:line="276" w:lineRule="auto"/>
                              <w:jc w:val="center"/>
                            </w:pPr>
                            <w:r>
                              <w:rPr>
                                <w:sz w:val="22"/>
                                <w:szCs w:val="22"/>
                              </w:rPr>
                              <w:t>3</w:t>
                            </w:r>
                          </w:p>
                        </w:tc>
                        <w:tc>
                          <w:tcPr>
                            <w:tcW w:w="2331" w:type="dxa"/>
                            <w:tcBorders>
                              <w:top w:val="single" w:sz="4" w:space="0" w:color="000000"/>
                              <w:left w:val="single" w:sz="4" w:space="0" w:color="000000"/>
                              <w:bottom w:val="single" w:sz="4" w:space="0" w:color="000000"/>
                              <w:right w:val="single" w:sz="4" w:space="0" w:color="000000"/>
                            </w:tcBorders>
                            <w:vAlign w:val="center"/>
                          </w:tcPr>
                          <w:p w14:paraId="6330ED8C" w14:textId="77777777" w:rsidR="00C81F83" w:rsidRDefault="00C81F83">
                            <w:pPr>
                              <w:spacing w:line="276" w:lineRule="auto"/>
                              <w:jc w:val="center"/>
                            </w:pPr>
                            <w:r>
                              <w:rPr>
                                <w:sz w:val="22"/>
                                <w:szCs w:val="22"/>
                              </w:rPr>
                              <w:t>4</w:t>
                            </w:r>
                          </w:p>
                        </w:tc>
                      </w:tr>
                      <w:tr w:rsidR="00C81F83" w14:paraId="24DFDF6C" w14:textId="77777777" w:rsidTr="009228E0">
                        <w:trPr>
                          <w:trHeight w:val="446"/>
                        </w:trPr>
                        <w:tc>
                          <w:tcPr>
                            <w:tcW w:w="601" w:type="dxa"/>
                            <w:tcBorders>
                              <w:top w:val="single" w:sz="4" w:space="0" w:color="000000"/>
                              <w:left w:val="single" w:sz="4" w:space="0" w:color="000000"/>
                              <w:bottom w:val="single" w:sz="4" w:space="0" w:color="000000"/>
                            </w:tcBorders>
                          </w:tcPr>
                          <w:p w14:paraId="53A80B85" w14:textId="77777777" w:rsidR="00C81F83" w:rsidRDefault="00C81F83">
                            <w:pPr>
                              <w:snapToGrid w:val="0"/>
                              <w:jc w:val="center"/>
                              <w:rPr>
                                <w:sz w:val="22"/>
                                <w:szCs w:val="22"/>
                              </w:rPr>
                            </w:pPr>
                          </w:p>
                        </w:tc>
                        <w:tc>
                          <w:tcPr>
                            <w:tcW w:w="2443" w:type="dxa"/>
                            <w:tcBorders>
                              <w:top w:val="single" w:sz="4" w:space="0" w:color="000000"/>
                              <w:left w:val="single" w:sz="4" w:space="0" w:color="000000"/>
                              <w:bottom w:val="single" w:sz="4" w:space="0" w:color="000000"/>
                            </w:tcBorders>
                          </w:tcPr>
                          <w:p w14:paraId="70CED2FE" w14:textId="77777777" w:rsidR="00C81F83" w:rsidRDefault="00C81F83">
                            <w:pPr>
                              <w:snapToGrid w:val="0"/>
                              <w:rPr>
                                <w:sz w:val="22"/>
                                <w:szCs w:val="22"/>
                              </w:rPr>
                            </w:pPr>
                          </w:p>
                        </w:tc>
                        <w:tc>
                          <w:tcPr>
                            <w:tcW w:w="2309" w:type="dxa"/>
                            <w:tcBorders>
                              <w:top w:val="single" w:sz="4" w:space="0" w:color="000000"/>
                              <w:left w:val="single" w:sz="4" w:space="0" w:color="000000"/>
                              <w:bottom w:val="single" w:sz="4" w:space="0" w:color="000000"/>
                            </w:tcBorders>
                          </w:tcPr>
                          <w:p w14:paraId="498146C5" w14:textId="77777777" w:rsidR="00C81F83" w:rsidRDefault="00C81F83">
                            <w:pPr>
                              <w:snapToGrid w:val="0"/>
                              <w:rPr>
                                <w:sz w:val="22"/>
                                <w:szCs w:val="22"/>
                              </w:rPr>
                            </w:pPr>
                          </w:p>
                        </w:tc>
                        <w:tc>
                          <w:tcPr>
                            <w:tcW w:w="2331" w:type="dxa"/>
                            <w:tcBorders>
                              <w:top w:val="single" w:sz="4" w:space="0" w:color="000000"/>
                              <w:left w:val="single" w:sz="4" w:space="0" w:color="000000"/>
                              <w:bottom w:val="single" w:sz="4" w:space="0" w:color="auto"/>
                              <w:right w:val="single" w:sz="4" w:space="0" w:color="000000"/>
                            </w:tcBorders>
                          </w:tcPr>
                          <w:p w14:paraId="7F84CE00" w14:textId="77777777" w:rsidR="00C81F83" w:rsidRDefault="00C81F83">
                            <w:pPr>
                              <w:snapToGrid w:val="0"/>
                              <w:rPr>
                                <w:sz w:val="22"/>
                                <w:szCs w:val="22"/>
                              </w:rPr>
                            </w:pPr>
                          </w:p>
                        </w:tc>
                      </w:tr>
                      <w:tr w:rsidR="00C81F83" w14:paraId="039F4761" w14:textId="77777777" w:rsidTr="009228E0">
                        <w:trPr>
                          <w:trHeight w:val="424"/>
                        </w:trPr>
                        <w:tc>
                          <w:tcPr>
                            <w:tcW w:w="601" w:type="dxa"/>
                            <w:tcBorders>
                              <w:top w:val="single" w:sz="4" w:space="0" w:color="000000"/>
                              <w:left w:val="single" w:sz="4" w:space="0" w:color="000000"/>
                              <w:bottom w:val="single" w:sz="4" w:space="0" w:color="000000"/>
                            </w:tcBorders>
                          </w:tcPr>
                          <w:p w14:paraId="3B8AEACE" w14:textId="77777777" w:rsidR="00C81F83" w:rsidRDefault="00C81F83">
                            <w:pPr>
                              <w:snapToGrid w:val="0"/>
                              <w:jc w:val="center"/>
                              <w:rPr>
                                <w:sz w:val="22"/>
                                <w:szCs w:val="22"/>
                              </w:rPr>
                            </w:pPr>
                          </w:p>
                        </w:tc>
                        <w:tc>
                          <w:tcPr>
                            <w:tcW w:w="2443" w:type="dxa"/>
                            <w:tcBorders>
                              <w:top w:val="single" w:sz="4" w:space="0" w:color="000000"/>
                              <w:left w:val="single" w:sz="4" w:space="0" w:color="000000"/>
                              <w:bottom w:val="single" w:sz="4" w:space="0" w:color="000000"/>
                            </w:tcBorders>
                          </w:tcPr>
                          <w:p w14:paraId="5B5EBFFE" w14:textId="77777777" w:rsidR="00C81F83" w:rsidRDefault="00C81F83">
                            <w:pPr>
                              <w:snapToGrid w:val="0"/>
                              <w:rPr>
                                <w:sz w:val="22"/>
                                <w:szCs w:val="22"/>
                              </w:rPr>
                            </w:pPr>
                          </w:p>
                        </w:tc>
                        <w:tc>
                          <w:tcPr>
                            <w:tcW w:w="2309" w:type="dxa"/>
                            <w:tcBorders>
                              <w:top w:val="single" w:sz="4" w:space="0" w:color="000000"/>
                              <w:left w:val="single" w:sz="4" w:space="0" w:color="000000"/>
                              <w:bottom w:val="single" w:sz="4" w:space="0" w:color="000000"/>
                              <w:right w:val="single" w:sz="4" w:space="0" w:color="auto"/>
                            </w:tcBorders>
                          </w:tcPr>
                          <w:p w14:paraId="5CF86756" w14:textId="77777777" w:rsidR="00C81F83" w:rsidRDefault="00C81F83">
                            <w:pPr>
                              <w:snapToGrid w:val="0"/>
                              <w:rPr>
                                <w:sz w:val="22"/>
                                <w:szCs w:val="22"/>
                              </w:rPr>
                            </w:pPr>
                          </w:p>
                        </w:tc>
                        <w:tc>
                          <w:tcPr>
                            <w:tcW w:w="2331" w:type="dxa"/>
                            <w:tcBorders>
                              <w:top w:val="single" w:sz="4" w:space="0" w:color="auto"/>
                              <w:left w:val="single" w:sz="4" w:space="0" w:color="auto"/>
                              <w:bottom w:val="single" w:sz="4" w:space="0" w:color="auto"/>
                              <w:right w:val="single" w:sz="4" w:space="0" w:color="auto"/>
                            </w:tcBorders>
                          </w:tcPr>
                          <w:p w14:paraId="40A135F1" w14:textId="77777777" w:rsidR="00C81F83" w:rsidRDefault="00C81F83">
                            <w:pPr>
                              <w:snapToGrid w:val="0"/>
                              <w:rPr>
                                <w:sz w:val="22"/>
                                <w:szCs w:val="22"/>
                              </w:rPr>
                            </w:pPr>
                          </w:p>
                        </w:tc>
                      </w:tr>
                      <w:tr w:rsidR="00C81F83" w14:paraId="7129D623" w14:textId="77777777" w:rsidTr="009228E0">
                        <w:trPr>
                          <w:trHeight w:val="393"/>
                        </w:trPr>
                        <w:tc>
                          <w:tcPr>
                            <w:tcW w:w="3044" w:type="dxa"/>
                            <w:gridSpan w:val="2"/>
                            <w:tcBorders>
                              <w:top w:val="single" w:sz="4" w:space="0" w:color="000000"/>
                              <w:left w:val="single" w:sz="4" w:space="0" w:color="000000"/>
                              <w:bottom w:val="single" w:sz="4" w:space="0" w:color="000000"/>
                            </w:tcBorders>
                          </w:tcPr>
                          <w:p w14:paraId="10820C23" w14:textId="77777777" w:rsidR="00C81F83" w:rsidRDefault="00C81F83">
                            <w:pPr>
                              <w:jc w:val="center"/>
                            </w:pPr>
                            <w:r>
                              <w:rPr>
                                <w:b/>
                                <w:sz w:val="22"/>
                                <w:szCs w:val="22"/>
                              </w:rPr>
                              <w:t>Razem</w:t>
                            </w:r>
                          </w:p>
                        </w:tc>
                        <w:tc>
                          <w:tcPr>
                            <w:tcW w:w="2309" w:type="dxa"/>
                            <w:tcBorders>
                              <w:top w:val="single" w:sz="4" w:space="0" w:color="000000"/>
                              <w:left w:val="single" w:sz="4" w:space="0" w:color="000000"/>
                              <w:bottom w:val="single" w:sz="4" w:space="0" w:color="000000"/>
                              <w:right w:val="single" w:sz="4" w:space="0" w:color="auto"/>
                            </w:tcBorders>
                          </w:tcPr>
                          <w:p w14:paraId="68186185" w14:textId="77777777" w:rsidR="00C81F83" w:rsidRDefault="00C81F83">
                            <w:pPr>
                              <w:snapToGrid w:val="0"/>
                              <w:rPr>
                                <w:b/>
                                <w:sz w:val="22"/>
                                <w:szCs w:val="22"/>
                              </w:rPr>
                            </w:pPr>
                          </w:p>
                        </w:tc>
                        <w:tc>
                          <w:tcPr>
                            <w:tcW w:w="2331" w:type="dxa"/>
                            <w:tcBorders>
                              <w:top w:val="single" w:sz="4" w:space="0" w:color="auto"/>
                              <w:left w:val="single" w:sz="4" w:space="0" w:color="auto"/>
                              <w:bottom w:val="single" w:sz="4" w:space="0" w:color="auto"/>
                              <w:right w:val="single" w:sz="4" w:space="0" w:color="auto"/>
                            </w:tcBorders>
                          </w:tcPr>
                          <w:p w14:paraId="0A621E1C" w14:textId="77777777" w:rsidR="00C81F83" w:rsidRDefault="00C81F83">
                            <w:pPr>
                              <w:snapToGrid w:val="0"/>
                              <w:rPr>
                                <w:b/>
                                <w:sz w:val="22"/>
                                <w:szCs w:val="22"/>
                              </w:rPr>
                            </w:pPr>
                          </w:p>
                        </w:tc>
                      </w:tr>
                    </w:tbl>
                    <w:p w14:paraId="6D08DEDE" w14:textId="77777777" w:rsidR="00C81F83" w:rsidRDefault="00C81F83" w:rsidP="00C81F83">
                      <w:r>
                        <w:rPr>
                          <w:rFonts w:eastAsia="Times New Roman"/>
                        </w:rPr>
                        <w:t xml:space="preserve"> </w:t>
                      </w:r>
                    </w:p>
                  </w:txbxContent>
                </v:textbox>
                <w10:wrap type="square"/>
              </v:shape>
            </w:pict>
          </mc:Fallback>
        </mc:AlternateContent>
      </w:r>
    </w:p>
    <w:p w14:paraId="5ACBB518" w14:textId="77777777" w:rsidR="00C81F83" w:rsidRPr="000B0D62" w:rsidRDefault="00C81F83" w:rsidP="00C81F83">
      <w:pPr>
        <w:widowControl/>
        <w:numPr>
          <w:ilvl w:val="0"/>
          <w:numId w:val="6"/>
        </w:numPr>
        <w:suppressAutoHyphens w:val="0"/>
        <w:autoSpaceDE w:val="0"/>
        <w:ind w:left="425" w:hanging="425"/>
        <w:jc w:val="both"/>
        <w:rPr>
          <w:sz w:val="22"/>
          <w:szCs w:val="22"/>
        </w:rPr>
      </w:pPr>
      <w:r w:rsidRPr="000B0D62">
        <w:rPr>
          <w:bCs/>
          <w:sz w:val="22"/>
          <w:szCs w:val="22"/>
        </w:rPr>
        <w:t>Wadium w wysokości …………………………… wniesiono w dniu …………………………… w formie ……………………………………………</w:t>
      </w:r>
    </w:p>
    <w:p w14:paraId="53EF38CD" w14:textId="77777777" w:rsidR="00C81F83" w:rsidRPr="000B0D62" w:rsidRDefault="00C81F83" w:rsidP="00C81F83">
      <w:pPr>
        <w:widowControl/>
        <w:numPr>
          <w:ilvl w:val="0"/>
          <w:numId w:val="6"/>
        </w:numPr>
        <w:suppressAutoHyphens w:val="0"/>
        <w:autoSpaceDE w:val="0"/>
        <w:ind w:left="425" w:hanging="425"/>
        <w:jc w:val="both"/>
        <w:rPr>
          <w:rFonts w:eastAsia="Times New Roman"/>
          <w:i/>
          <w:sz w:val="22"/>
          <w:szCs w:val="22"/>
        </w:rPr>
      </w:pPr>
      <w:r w:rsidRPr="000B0D62">
        <w:rPr>
          <w:sz w:val="22"/>
          <w:szCs w:val="22"/>
        </w:rPr>
        <w:t xml:space="preserve">Bank i numer konta na które ma zostać zwrócone wadium - w przypadku wniesienia wadium przelewem </w:t>
      </w:r>
      <w:r w:rsidRPr="000B0D62">
        <w:rPr>
          <w:i/>
          <w:sz w:val="22"/>
          <w:szCs w:val="22"/>
        </w:rPr>
        <w:t xml:space="preserve">(Wykonawca wypełnia </w:t>
      </w:r>
      <w:r w:rsidRPr="000B0D62">
        <w:rPr>
          <w:i/>
          <w:iCs/>
          <w:sz w:val="22"/>
          <w:szCs w:val="22"/>
        </w:rPr>
        <w:t xml:space="preserve">– </w:t>
      </w:r>
      <w:r w:rsidRPr="000B0D62">
        <w:rPr>
          <w:i/>
          <w:sz w:val="22"/>
          <w:szCs w:val="22"/>
        </w:rPr>
        <w:t>o ile dotyczy)</w:t>
      </w:r>
      <w:r w:rsidRPr="000B0D62">
        <w:rPr>
          <w:iCs/>
          <w:sz w:val="22"/>
          <w:szCs w:val="22"/>
        </w:rPr>
        <w:t>:</w:t>
      </w:r>
    </w:p>
    <w:p w14:paraId="1B62FD92" w14:textId="77777777" w:rsidR="00C81F83" w:rsidRPr="000B0D62" w:rsidRDefault="00C81F83" w:rsidP="00C81F83">
      <w:pPr>
        <w:widowControl/>
        <w:suppressAutoHyphens w:val="0"/>
        <w:autoSpaceDE w:val="0"/>
        <w:ind w:left="425"/>
        <w:jc w:val="both"/>
        <w:rPr>
          <w:rFonts w:eastAsia="Times New Roman"/>
          <w:i/>
          <w:sz w:val="22"/>
          <w:szCs w:val="22"/>
        </w:rPr>
      </w:pPr>
      <w:r w:rsidRPr="000B0D62">
        <w:rPr>
          <w:rFonts w:eastAsia="Times New Roman"/>
          <w:i/>
          <w:sz w:val="22"/>
          <w:szCs w:val="22"/>
        </w:rPr>
        <w:t>……………………………………………………………………………………………………………………</w:t>
      </w:r>
    </w:p>
    <w:p w14:paraId="3FA68F7F" w14:textId="77777777" w:rsidR="00C81F83" w:rsidRPr="000B0D62" w:rsidRDefault="00C81F83" w:rsidP="00C81F83">
      <w:pPr>
        <w:widowControl/>
        <w:suppressAutoHyphens w:val="0"/>
        <w:autoSpaceDE w:val="0"/>
        <w:ind w:left="425"/>
        <w:jc w:val="both"/>
        <w:rPr>
          <w:rFonts w:eastAsia="Times New Roman"/>
          <w:sz w:val="22"/>
          <w:szCs w:val="22"/>
          <w:lang w:eastAsia="pl-PL"/>
        </w:rPr>
      </w:pPr>
    </w:p>
    <w:p w14:paraId="73DBE395" w14:textId="77777777" w:rsidR="00C81F83" w:rsidRPr="000B0D62" w:rsidRDefault="00C81F83" w:rsidP="00C81F83">
      <w:pPr>
        <w:numPr>
          <w:ilvl w:val="0"/>
          <w:numId w:val="6"/>
        </w:numPr>
        <w:suppressAutoHyphens w:val="0"/>
        <w:spacing w:line="360" w:lineRule="auto"/>
        <w:ind w:left="426" w:hanging="426"/>
        <w:jc w:val="both"/>
        <w:rPr>
          <w:rFonts w:eastAsia="Symbol"/>
          <w:b/>
          <w:bCs/>
          <w:sz w:val="22"/>
          <w:szCs w:val="22"/>
          <w:lang w:eastAsia="pl-PL"/>
        </w:rPr>
      </w:pPr>
      <w:r w:rsidRPr="000B0D62">
        <w:rPr>
          <w:rFonts w:eastAsia="Times New Roman"/>
          <w:sz w:val="22"/>
          <w:szCs w:val="22"/>
          <w:lang w:eastAsia="pl-PL"/>
        </w:rPr>
        <w:t xml:space="preserve">Zamówienie zrealizujemy </w:t>
      </w:r>
      <w:r w:rsidRPr="000B0D62">
        <w:rPr>
          <w:rFonts w:eastAsia="Times New Roman"/>
          <w:bCs/>
          <w:i/>
          <w:sz w:val="22"/>
          <w:szCs w:val="22"/>
          <w:lang w:eastAsia="pl-PL"/>
        </w:rPr>
        <w:t>(należy zaznaczyć właściwy kwadrat):</w:t>
      </w:r>
    </w:p>
    <w:p w14:paraId="55B6D346" w14:textId="77777777" w:rsidR="00C81F83" w:rsidRPr="000B0D62" w:rsidRDefault="00C81F83" w:rsidP="00C81F83">
      <w:pPr>
        <w:spacing w:line="360" w:lineRule="auto"/>
        <w:ind w:left="851" w:hanging="426"/>
        <w:jc w:val="both"/>
        <w:rPr>
          <w:rFonts w:eastAsia="Symbol"/>
          <w:b/>
          <w:bCs/>
          <w:sz w:val="22"/>
          <w:szCs w:val="22"/>
          <w:lang w:eastAsia="pl-PL"/>
        </w:rPr>
      </w:pPr>
      <w:r w:rsidRPr="000B0D62">
        <w:rPr>
          <w:rFonts w:eastAsia="Symbol"/>
          <w:b/>
          <w:bCs/>
          <w:sz w:val="22"/>
          <w:szCs w:val="22"/>
          <w:lang w:eastAsia="pl-PL"/>
        </w:rPr>
        <w:t></w:t>
      </w:r>
      <w:r w:rsidRPr="000B0D62">
        <w:rPr>
          <w:rFonts w:eastAsia="Times New Roman"/>
          <w:sz w:val="22"/>
          <w:szCs w:val="22"/>
          <w:lang w:eastAsia="pl-PL"/>
        </w:rPr>
        <w:t xml:space="preserve"> sami</w:t>
      </w:r>
    </w:p>
    <w:p w14:paraId="61D3FFEA" w14:textId="77777777" w:rsidR="00C81F83" w:rsidRPr="000B0D62" w:rsidRDefault="00C81F83" w:rsidP="00C81F83">
      <w:pPr>
        <w:spacing w:line="360" w:lineRule="auto"/>
        <w:ind w:left="851" w:hanging="426"/>
        <w:jc w:val="both"/>
        <w:rPr>
          <w:rFonts w:eastAsia="Times New Roman"/>
          <w:sz w:val="22"/>
          <w:szCs w:val="22"/>
          <w:lang w:eastAsia="pl-PL"/>
        </w:rPr>
      </w:pPr>
      <w:r w:rsidRPr="000B0D62">
        <w:rPr>
          <w:rFonts w:eastAsia="Symbol"/>
          <w:b/>
          <w:bCs/>
          <w:sz w:val="22"/>
          <w:szCs w:val="22"/>
          <w:lang w:eastAsia="pl-PL"/>
        </w:rPr>
        <w:t></w:t>
      </w:r>
      <w:r w:rsidRPr="000B0D62">
        <w:rPr>
          <w:rFonts w:eastAsia="Times New Roman"/>
          <w:b/>
          <w:bCs/>
          <w:sz w:val="22"/>
          <w:szCs w:val="22"/>
          <w:lang w:eastAsia="pl-PL"/>
        </w:rPr>
        <w:t xml:space="preserve"> </w:t>
      </w:r>
      <w:r w:rsidRPr="000B0D62">
        <w:rPr>
          <w:rFonts w:eastAsia="Times New Roman"/>
          <w:sz w:val="22"/>
          <w:szCs w:val="22"/>
          <w:lang w:eastAsia="pl-PL"/>
        </w:rPr>
        <w:t>w konsorcjum z:</w:t>
      </w:r>
    </w:p>
    <w:p w14:paraId="1D0DABE5" w14:textId="77777777" w:rsidR="00C81F83" w:rsidRPr="000B0D62" w:rsidRDefault="00C81F83" w:rsidP="00C81F83">
      <w:pPr>
        <w:tabs>
          <w:tab w:val="left" w:pos="-1080"/>
        </w:tabs>
        <w:overflowPunct w:val="0"/>
        <w:autoSpaceDE w:val="0"/>
        <w:spacing w:line="360" w:lineRule="auto"/>
        <w:jc w:val="both"/>
        <w:textAlignment w:val="baseline"/>
        <w:rPr>
          <w:rFonts w:eastAsia="Times New Roman"/>
          <w:sz w:val="22"/>
          <w:szCs w:val="22"/>
          <w:lang w:eastAsia="pl-PL"/>
        </w:rPr>
      </w:pPr>
      <w:r w:rsidRPr="000B0D62">
        <w:rPr>
          <w:rFonts w:eastAsia="Times New Roman"/>
          <w:sz w:val="22"/>
          <w:szCs w:val="22"/>
          <w:lang w:eastAsia="pl-PL"/>
        </w:rPr>
        <w:t>……………………………………………………………………………………………………………</w:t>
      </w:r>
    </w:p>
    <w:p w14:paraId="30883BA5" w14:textId="4F644310" w:rsidR="00C81F83" w:rsidRPr="000B0D62" w:rsidRDefault="00C81F83" w:rsidP="00C81F83">
      <w:pPr>
        <w:numPr>
          <w:ilvl w:val="0"/>
          <w:numId w:val="6"/>
        </w:numPr>
        <w:suppressAutoHyphens w:val="0"/>
        <w:ind w:left="426" w:hanging="426"/>
        <w:jc w:val="both"/>
        <w:rPr>
          <w:rFonts w:eastAsia="Times New Roman"/>
          <w:sz w:val="22"/>
          <w:szCs w:val="22"/>
          <w:lang w:eastAsia="pl-PL"/>
        </w:rPr>
      </w:pPr>
      <w:r w:rsidRPr="000B0D62">
        <w:rPr>
          <w:rFonts w:eastAsia="Times New Roman"/>
          <w:sz w:val="22"/>
          <w:szCs w:val="22"/>
          <w:lang w:eastAsia="pl-PL"/>
        </w:rPr>
        <w:t>Oświadczamy, że sposób reprezentacji konsorcjum dla potrzeb niniejszego zamówienia jest</w:t>
      </w:r>
      <w:r w:rsidR="003477D1" w:rsidRPr="000B0D62">
        <w:rPr>
          <w:rFonts w:eastAsia="Times New Roman"/>
          <w:sz w:val="22"/>
          <w:szCs w:val="22"/>
          <w:lang w:eastAsia="pl-PL"/>
        </w:rPr>
        <w:t> </w:t>
      </w:r>
      <w:r w:rsidRPr="000B0D62">
        <w:rPr>
          <w:rFonts w:eastAsia="Times New Roman"/>
          <w:sz w:val="22"/>
          <w:szCs w:val="22"/>
          <w:lang w:eastAsia="pl-PL"/>
        </w:rPr>
        <w:t>następujący (</w:t>
      </w:r>
      <w:r w:rsidRPr="000B0D62">
        <w:rPr>
          <w:rFonts w:eastAsia="Times New Roman"/>
          <w:i/>
          <w:sz w:val="22"/>
          <w:szCs w:val="22"/>
          <w:lang w:eastAsia="pl-PL"/>
        </w:rPr>
        <w:t>Wypełniają jedynie przedsiębiorcy składający ofertę jako konsorcjum</w:t>
      </w:r>
      <w:r w:rsidRPr="000B0D62">
        <w:rPr>
          <w:rFonts w:eastAsia="Times New Roman"/>
          <w:sz w:val="22"/>
          <w:szCs w:val="22"/>
          <w:lang w:eastAsia="pl-PL"/>
        </w:rPr>
        <w:t>):</w:t>
      </w:r>
    </w:p>
    <w:p w14:paraId="7564FF68" w14:textId="77777777" w:rsidR="00C81F83" w:rsidRPr="000B0D62" w:rsidRDefault="00C81F83" w:rsidP="00C81F83">
      <w:pPr>
        <w:autoSpaceDE w:val="0"/>
        <w:jc w:val="both"/>
        <w:rPr>
          <w:sz w:val="22"/>
          <w:szCs w:val="22"/>
        </w:rPr>
      </w:pPr>
      <w:r w:rsidRPr="000B0D62">
        <w:rPr>
          <w:rFonts w:eastAsia="Times New Roman"/>
          <w:sz w:val="22"/>
          <w:szCs w:val="22"/>
          <w:lang w:eastAsia="pl-PL"/>
        </w:rPr>
        <w:t>…………………………………………………………………………………………………………………………………………………………………………………………………………………………</w:t>
      </w:r>
    </w:p>
    <w:p w14:paraId="3EA72A26" w14:textId="77777777" w:rsidR="00C81F83" w:rsidRPr="000B0D62" w:rsidRDefault="00C81F83" w:rsidP="00C81F83">
      <w:pPr>
        <w:numPr>
          <w:ilvl w:val="0"/>
          <w:numId w:val="6"/>
        </w:numPr>
        <w:autoSpaceDE w:val="0"/>
        <w:ind w:left="426" w:hanging="426"/>
        <w:jc w:val="both"/>
        <w:rPr>
          <w:sz w:val="22"/>
          <w:szCs w:val="22"/>
        </w:rPr>
      </w:pPr>
      <w:r w:rsidRPr="000B0D62">
        <w:rPr>
          <w:sz w:val="22"/>
          <w:szCs w:val="22"/>
        </w:rPr>
        <w:t>Oświadczam, że jestem:</w:t>
      </w:r>
    </w:p>
    <w:p w14:paraId="2E08C6E7" w14:textId="77777777" w:rsidR="00C81F83" w:rsidRPr="000B0D62" w:rsidRDefault="00C81F83" w:rsidP="00C81F83">
      <w:pPr>
        <w:ind w:left="357"/>
        <w:rPr>
          <w:sz w:val="22"/>
          <w:szCs w:val="22"/>
        </w:rPr>
      </w:pPr>
      <w:proofErr w:type="spellStart"/>
      <w:r w:rsidRPr="000B0D62">
        <w:rPr>
          <w:sz w:val="22"/>
          <w:szCs w:val="22"/>
        </w:rPr>
        <w:t>mikroprzedsiębiorcą</w:t>
      </w:r>
      <w:proofErr w:type="spellEnd"/>
      <w:r w:rsidRPr="000B0D62">
        <w:rPr>
          <w:sz w:val="22"/>
          <w:szCs w:val="22"/>
        </w:rPr>
        <w:t>*,</w:t>
      </w:r>
    </w:p>
    <w:p w14:paraId="21C35041" w14:textId="77777777" w:rsidR="00C81F83" w:rsidRPr="000B0D62" w:rsidRDefault="00C81F83" w:rsidP="00C81F83">
      <w:pPr>
        <w:ind w:left="357"/>
        <w:rPr>
          <w:sz w:val="22"/>
          <w:szCs w:val="22"/>
        </w:rPr>
      </w:pPr>
      <w:r w:rsidRPr="000B0D62">
        <w:rPr>
          <w:sz w:val="22"/>
          <w:szCs w:val="22"/>
        </w:rPr>
        <w:t>małym przedsiębiorcą*,</w:t>
      </w:r>
    </w:p>
    <w:p w14:paraId="5CEA9A43" w14:textId="77777777" w:rsidR="00C81F83" w:rsidRPr="000B0D62" w:rsidRDefault="00C81F83" w:rsidP="00C81F83">
      <w:pPr>
        <w:ind w:left="357"/>
        <w:rPr>
          <w:sz w:val="22"/>
          <w:szCs w:val="22"/>
        </w:rPr>
      </w:pPr>
      <w:r w:rsidRPr="000B0D62">
        <w:rPr>
          <w:sz w:val="22"/>
          <w:szCs w:val="22"/>
        </w:rPr>
        <w:t>średnim przedsiębiorcą*,</w:t>
      </w:r>
    </w:p>
    <w:p w14:paraId="2F2CF593" w14:textId="77777777" w:rsidR="00C81F83" w:rsidRPr="000B0D62" w:rsidRDefault="00C81F83" w:rsidP="00C81F83">
      <w:pPr>
        <w:ind w:left="357"/>
        <w:rPr>
          <w:sz w:val="22"/>
          <w:szCs w:val="22"/>
        </w:rPr>
      </w:pPr>
      <w:r w:rsidRPr="000B0D62">
        <w:rPr>
          <w:sz w:val="22"/>
          <w:szCs w:val="22"/>
        </w:rPr>
        <w:t>prowadzę jednoosobową działalność gospodarczą*,</w:t>
      </w:r>
    </w:p>
    <w:p w14:paraId="6AD5DE31" w14:textId="77777777" w:rsidR="00C81F83" w:rsidRPr="000B0D62" w:rsidRDefault="00C81F83" w:rsidP="00C81F83">
      <w:pPr>
        <w:ind w:left="357"/>
        <w:rPr>
          <w:sz w:val="22"/>
          <w:szCs w:val="22"/>
        </w:rPr>
      </w:pPr>
      <w:r w:rsidRPr="000B0D62">
        <w:rPr>
          <w:sz w:val="22"/>
          <w:szCs w:val="22"/>
        </w:rPr>
        <w:t>osobą fizyczną nieprowadzącą działalności gospodarczej*,</w:t>
      </w:r>
    </w:p>
    <w:p w14:paraId="29B9FD2E" w14:textId="77777777" w:rsidR="00C81F83" w:rsidRPr="000B0D62" w:rsidRDefault="00C81F83" w:rsidP="00C81F83">
      <w:pPr>
        <w:ind w:left="357"/>
        <w:rPr>
          <w:bCs/>
          <w:sz w:val="22"/>
          <w:szCs w:val="22"/>
        </w:rPr>
      </w:pPr>
      <w:r w:rsidRPr="000B0D62">
        <w:rPr>
          <w:sz w:val="22"/>
          <w:szCs w:val="22"/>
        </w:rPr>
        <w:t xml:space="preserve">inny rodzaj* </w:t>
      </w:r>
      <w:r w:rsidRPr="000B0D62">
        <w:rPr>
          <w:i/>
          <w:sz w:val="22"/>
          <w:szCs w:val="22"/>
        </w:rPr>
        <w:t>(niepotrzebne skreślić)</w:t>
      </w:r>
    </w:p>
    <w:p w14:paraId="5F329F75" w14:textId="77777777" w:rsidR="00C81F83" w:rsidRPr="000B0D62" w:rsidRDefault="00C81F83" w:rsidP="00C81F83">
      <w:pPr>
        <w:widowControl/>
        <w:numPr>
          <w:ilvl w:val="0"/>
          <w:numId w:val="6"/>
        </w:numPr>
        <w:suppressAutoHyphens w:val="0"/>
        <w:autoSpaceDE w:val="0"/>
        <w:ind w:left="426" w:hanging="426"/>
        <w:jc w:val="both"/>
        <w:rPr>
          <w:rFonts w:eastAsia="Times New Roman"/>
          <w:sz w:val="22"/>
          <w:szCs w:val="22"/>
        </w:rPr>
      </w:pPr>
      <w:r w:rsidRPr="000B0D62">
        <w:rPr>
          <w:bCs/>
          <w:sz w:val="22"/>
          <w:szCs w:val="22"/>
        </w:rPr>
        <w:t>Wraz z ofertą składamy następujące dokumenty i oświadczenia (wymienić):</w:t>
      </w:r>
    </w:p>
    <w:p w14:paraId="341C2BDD" w14:textId="77777777" w:rsidR="00C81F83" w:rsidRPr="000B0D62" w:rsidRDefault="00C81F83" w:rsidP="00C81F83">
      <w:pPr>
        <w:widowControl/>
        <w:numPr>
          <w:ilvl w:val="0"/>
          <w:numId w:val="9"/>
        </w:numPr>
        <w:suppressAutoHyphens w:val="0"/>
        <w:autoSpaceDE w:val="0"/>
        <w:spacing w:before="160"/>
        <w:ind w:left="1134" w:hanging="357"/>
        <w:rPr>
          <w:rFonts w:eastAsia="Times New Roman"/>
          <w:sz w:val="22"/>
          <w:szCs w:val="22"/>
        </w:rPr>
      </w:pPr>
      <w:r w:rsidRPr="000B0D62">
        <w:rPr>
          <w:rFonts w:eastAsia="Times New Roman"/>
          <w:sz w:val="22"/>
          <w:szCs w:val="22"/>
        </w:rPr>
        <w:t>……</w:t>
      </w:r>
      <w:r w:rsidRPr="000B0D62">
        <w:rPr>
          <w:sz w:val="22"/>
          <w:szCs w:val="22"/>
        </w:rPr>
        <w:t>..…...</w:t>
      </w:r>
    </w:p>
    <w:p w14:paraId="37CB8764" w14:textId="77777777" w:rsidR="00C81F83" w:rsidRPr="000B0D62" w:rsidRDefault="00C81F83" w:rsidP="00C81F83">
      <w:pPr>
        <w:widowControl/>
        <w:numPr>
          <w:ilvl w:val="0"/>
          <w:numId w:val="9"/>
        </w:numPr>
        <w:suppressAutoHyphens w:val="0"/>
        <w:autoSpaceDE w:val="0"/>
        <w:spacing w:before="160"/>
        <w:ind w:left="1134" w:hanging="357"/>
        <w:rPr>
          <w:rFonts w:eastAsia="Times New Roman"/>
          <w:sz w:val="22"/>
          <w:szCs w:val="22"/>
        </w:rPr>
      </w:pPr>
      <w:r w:rsidRPr="000B0D62">
        <w:rPr>
          <w:rFonts w:eastAsia="Times New Roman"/>
          <w:sz w:val="22"/>
          <w:szCs w:val="22"/>
        </w:rPr>
        <w:t>…………</w:t>
      </w:r>
      <w:r w:rsidRPr="000B0D62">
        <w:rPr>
          <w:sz w:val="22"/>
          <w:szCs w:val="22"/>
        </w:rPr>
        <w:t>...</w:t>
      </w:r>
    </w:p>
    <w:p w14:paraId="1615D375" w14:textId="77777777" w:rsidR="00C81F83" w:rsidRPr="000B0D62" w:rsidRDefault="00C81F83" w:rsidP="00C81F83">
      <w:pPr>
        <w:widowControl/>
        <w:numPr>
          <w:ilvl w:val="0"/>
          <w:numId w:val="9"/>
        </w:numPr>
        <w:suppressAutoHyphens w:val="0"/>
        <w:autoSpaceDE w:val="0"/>
        <w:spacing w:before="160"/>
        <w:ind w:left="1134" w:hanging="357"/>
        <w:rPr>
          <w:sz w:val="22"/>
          <w:szCs w:val="22"/>
        </w:rPr>
      </w:pPr>
      <w:r w:rsidRPr="000B0D62">
        <w:rPr>
          <w:rFonts w:eastAsia="Times New Roman"/>
          <w:sz w:val="22"/>
          <w:szCs w:val="22"/>
        </w:rPr>
        <w:t>………</w:t>
      </w:r>
      <w:r w:rsidRPr="000B0D62">
        <w:rPr>
          <w:sz w:val="22"/>
          <w:szCs w:val="22"/>
        </w:rPr>
        <w:t>..…</w:t>
      </w:r>
    </w:p>
    <w:p w14:paraId="5E5DF7F5" w14:textId="77777777" w:rsidR="00C81F83" w:rsidRPr="000B0D62" w:rsidRDefault="00C81F83" w:rsidP="00C81F83">
      <w:pPr>
        <w:widowControl/>
        <w:suppressAutoHyphens w:val="0"/>
        <w:autoSpaceDE w:val="0"/>
        <w:rPr>
          <w:sz w:val="22"/>
          <w:szCs w:val="22"/>
        </w:rPr>
      </w:pPr>
    </w:p>
    <w:p w14:paraId="55FE64A5" w14:textId="77777777" w:rsidR="00C81F83" w:rsidRPr="000B0D62" w:rsidRDefault="00C81F83" w:rsidP="00C81F83">
      <w:pPr>
        <w:widowControl/>
        <w:suppressAutoHyphens w:val="0"/>
        <w:autoSpaceDE w:val="0"/>
        <w:rPr>
          <w:sz w:val="22"/>
          <w:szCs w:val="22"/>
        </w:rPr>
      </w:pPr>
      <w:r w:rsidRPr="000B0D62">
        <w:rPr>
          <w:sz w:val="22"/>
          <w:szCs w:val="22"/>
        </w:rPr>
        <w:t>Nazwa i adres WYKONAWCY:</w:t>
      </w:r>
    </w:p>
    <w:p w14:paraId="1B67E456" w14:textId="77777777" w:rsidR="00C81F83" w:rsidRPr="000B0D62" w:rsidRDefault="00C81F83" w:rsidP="00C81F83">
      <w:pPr>
        <w:widowControl/>
        <w:suppressAutoHyphens w:val="0"/>
        <w:autoSpaceDE w:val="0"/>
        <w:rPr>
          <w:sz w:val="22"/>
          <w:szCs w:val="22"/>
        </w:rPr>
      </w:pPr>
      <w:r w:rsidRPr="000B0D62">
        <w:rPr>
          <w:sz w:val="22"/>
          <w:szCs w:val="22"/>
        </w:rPr>
        <w:t>.....................................................................................................................................</w:t>
      </w:r>
    </w:p>
    <w:p w14:paraId="7BAF7B46" w14:textId="77777777" w:rsidR="00C81F83" w:rsidRPr="000B0D62" w:rsidRDefault="00C81F83" w:rsidP="00C81F83">
      <w:pPr>
        <w:widowControl/>
        <w:suppressAutoHyphens w:val="0"/>
        <w:autoSpaceDE w:val="0"/>
        <w:rPr>
          <w:sz w:val="22"/>
          <w:szCs w:val="22"/>
        </w:rPr>
      </w:pPr>
      <w:r w:rsidRPr="000B0D62">
        <w:rPr>
          <w:sz w:val="22"/>
          <w:szCs w:val="22"/>
        </w:rPr>
        <w:t>NIP .......................................................</w:t>
      </w:r>
    </w:p>
    <w:p w14:paraId="161929F0" w14:textId="77777777" w:rsidR="00C81F83" w:rsidRPr="000B0D62" w:rsidRDefault="00C81F83" w:rsidP="00C81F83">
      <w:pPr>
        <w:widowControl/>
        <w:suppressAutoHyphens w:val="0"/>
        <w:autoSpaceDE w:val="0"/>
        <w:rPr>
          <w:sz w:val="22"/>
          <w:szCs w:val="22"/>
        </w:rPr>
      </w:pPr>
      <w:r w:rsidRPr="000B0D62">
        <w:rPr>
          <w:sz w:val="22"/>
          <w:szCs w:val="22"/>
        </w:rPr>
        <w:t>REGON ................................................</w:t>
      </w:r>
    </w:p>
    <w:p w14:paraId="5E6A9941" w14:textId="77777777" w:rsidR="00C81F83" w:rsidRPr="000B0D62" w:rsidRDefault="00C81F83" w:rsidP="00C81F83">
      <w:pPr>
        <w:widowControl/>
        <w:suppressAutoHyphens w:val="0"/>
        <w:autoSpaceDE w:val="0"/>
        <w:rPr>
          <w:sz w:val="22"/>
          <w:szCs w:val="22"/>
        </w:rPr>
      </w:pPr>
      <w:r w:rsidRPr="000B0D62">
        <w:rPr>
          <w:sz w:val="22"/>
          <w:szCs w:val="22"/>
        </w:rPr>
        <w:t>Adres ............................................................................................................................................</w:t>
      </w:r>
    </w:p>
    <w:p w14:paraId="3A862DE0" w14:textId="77777777" w:rsidR="00C81F83" w:rsidRPr="000B0D62" w:rsidRDefault="00C81F83" w:rsidP="00C81F83">
      <w:pPr>
        <w:widowControl/>
        <w:suppressAutoHyphens w:val="0"/>
        <w:autoSpaceDE w:val="0"/>
        <w:rPr>
          <w:sz w:val="22"/>
          <w:szCs w:val="22"/>
        </w:rPr>
      </w:pPr>
      <w:r w:rsidRPr="000B0D62">
        <w:rPr>
          <w:sz w:val="22"/>
          <w:szCs w:val="22"/>
        </w:rPr>
        <w:t>Osoba wyznaczona do kontaktów z Zamawiającym: ..................................................................</w:t>
      </w:r>
    </w:p>
    <w:p w14:paraId="489ACD5B" w14:textId="77777777" w:rsidR="00C81F83" w:rsidRPr="000B0D62" w:rsidRDefault="00C81F83" w:rsidP="00C81F83">
      <w:pPr>
        <w:widowControl/>
        <w:suppressAutoHyphens w:val="0"/>
        <w:autoSpaceDE w:val="0"/>
        <w:rPr>
          <w:sz w:val="22"/>
          <w:szCs w:val="22"/>
        </w:rPr>
      </w:pPr>
      <w:r w:rsidRPr="000B0D62">
        <w:rPr>
          <w:sz w:val="22"/>
          <w:szCs w:val="22"/>
        </w:rPr>
        <w:t>numer telefonu: ……………….………………………………</w:t>
      </w:r>
    </w:p>
    <w:p w14:paraId="75C4F3DF" w14:textId="77777777" w:rsidR="00C81F83" w:rsidRPr="000B0D62" w:rsidRDefault="00C81F83" w:rsidP="00C81F83">
      <w:pPr>
        <w:widowControl/>
        <w:suppressAutoHyphens w:val="0"/>
        <w:autoSpaceDE w:val="0"/>
        <w:rPr>
          <w:sz w:val="22"/>
          <w:szCs w:val="22"/>
        </w:rPr>
      </w:pPr>
      <w:r w:rsidRPr="000B0D62">
        <w:rPr>
          <w:sz w:val="22"/>
          <w:szCs w:val="22"/>
        </w:rPr>
        <w:t>adres e-mail, na który Zamawiający powinien przesyłać korespondencję: ………………….…</w:t>
      </w:r>
    </w:p>
    <w:p w14:paraId="1FCCADB8" w14:textId="77777777" w:rsidR="00C81F83" w:rsidRPr="000B0D62" w:rsidRDefault="00C81F83" w:rsidP="00C81F83">
      <w:pPr>
        <w:widowControl/>
        <w:suppressAutoHyphens w:val="0"/>
        <w:autoSpaceDE w:val="0"/>
        <w:rPr>
          <w:sz w:val="22"/>
          <w:szCs w:val="22"/>
        </w:rPr>
      </w:pPr>
      <w:r w:rsidRPr="000B0D62">
        <w:rPr>
          <w:sz w:val="22"/>
          <w:szCs w:val="22"/>
        </w:rPr>
        <w:t>nr konta bankowego: ……………………………………………………………………………</w:t>
      </w:r>
    </w:p>
    <w:p w14:paraId="0A31417E" w14:textId="77777777" w:rsidR="00C81F83" w:rsidRPr="000B0D62" w:rsidRDefault="00C81F83" w:rsidP="00C81F83">
      <w:pPr>
        <w:spacing w:before="120"/>
        <w:ind w:left="720"/>
        <w:jc w:val="center"/>
        <w:rPr>
          <w:b/>
          <w:i/>
          <w:sz w:val="22"/>
          <w:szCs w:val="22"/>
        </w:rPr>
      </w:pPr>
    </w:p>
    <w:p w14:paraId="1EAA237E" w14:textId="77777777" w:rsidR="00C81F83" w:rsidRPr="000B0D62" w:rsidRDefault="00C81F83" w:rsidP="00C81F83">
      <w:pPr>
        <w:spacing w:before="120"/>
        <w:ind w:left="720"/>
        <w:jc w:val="center"/>
        <w:rPr>
          <w:b/>
          <w:i/>
          <w:sz w:val="22"/>
          <w:szCs w:val="22"/>
        </w:rPr>
      </w:pPr>
    </w:p>
    <w:p w14:paraId="00204C67" w14:textId="77777777" w:rsidR="00C81F83" w:rsidRPr="000B0D62" w:rsidRDefault="00C81F83" w:rsidP="00C81F83">
      <w:pPr>
        <w:spacing w:before="120"/>
        <w:ind w:left="720"/>
        <w:jc w:val="center"/>
        <w:rPr>
          <w:b/>
          <w:i/>
          <w:color w:val="FF0000"/>
          <w:sz w:val="22"/>
          <w:szCs w:val="22"/>
        </w:rPr>
      </w:pPr>
      <w:r w:rsidRPr="000B0D62">
        <w:rPr>
          <w:b/>
          <w:i/>
          <w:color w:val="FF0000"/>
          <w:sz w:val="22"/>
          <w:szCs w:val="22"/>
        </w:rPr>
        <w:t>UWAGA!!!</w:t>
      </w:r>
    </w:p>
    <w:p w14:paraId="721FC4A9" w14:textId="77777777" w:rsidR="00C81F83" w:rsidRPr="000B0D62" w:rsidRDefault="00C81F83" w:rsidP="00C81F83">
      <w:pPr>
        <w:spacing w:before="120"/>
        <w:ind w:left="720"/>
        <w:jc w:val="center"/>
        <w:rPr>
          <w:b/>
          <w:i/>
          <w:color w:val="FF0000"/>
          <w:sz w:val="22"/>
          <w:szCs w:val="22"/>
        </w:rPr>
      </w:pPr>
      <w:r w:rsidRPr="000B0D62">
        <w:rPr>
          <w:b/>
          <w:i/>
          <w:color w:val="FF0000"/>
          <w:sz w:val="22"/>
          <w:szCs w:val="22"/>
        </w:rPr>
        <w:t>WYPEŁNIONY DOKUMENT NALEŻY PODPISAĆ KWALIFIKOWANYM PODPISEM ELEKTRONICZNYM, PODPISEM ZAUFANYM LUB PODPISEM OSOBISTYM</w:t>
      </w:r>
    </w:p>
    <w:p w14:paraId="47C87EE8" w14:textId="77777777" w:rsidR="00C81F83" w:rsidRPr="000B0D62" w:rsidRDefault="00C81F83" w:rsidP="00C81F83">
      <w:pPr>
        <w:autoSpaceDE w:val="0"/>
        <w:jc w:val="both"/>
        <w:rPr>
          <w:color w:val="FF0000"/>
          <w:sz w:val="22"/>
          <w:szCs w:val="22"/>
        </w:rPr>
        <w:sectPr w:rsidR="00C81F83" w:rsidRPr="000B0D62" w:rsidSect="00FF6401">
          <w:pgSz w:w="11906" w:h="16838"/>
          <w:pgMar w:top="567" w:right="1417" w:bottom="993" w:left="1417" w:header="708" w:footer="550" w:gutter="0"/>
          <w:cols w:space="708"/>
          <w:titlePg/>
          <w:docGrid w:linePitch="326"/>
        </w:sectPr>
      </w:pPr>
    </w:p>
    <w:p w14:paraId="71B967B7" w14:textId="77777777" w:rsidR="00C81F83" w:rsidRPr="000B0D62" w:rsidRDefault="00C81F83" w:rsidP="00C81F83">
      <w:pPr>
        <w:tabs>
          <w:tab w:val="right" w:pos="9072"/>
        </w:tabs>
        <w:autoSpaceDE w:val="0"/>
        <w:rPr>
          <w:b/>
          <w:bCs/>
          <w:sz w:val="22"/>
          <w:szCs w:val="22"/>
        </w:rPr>
      </w:pPr>
      <w:r w:rsidRPr="000B0D62">
        <w:rPr>
          <w:b/>
          <w:sz w:val="22"/>
          <w:szCs w:val="22"/>
        </w:rPr>
        <w:lastRenderedPageBreak/>
        <w:t>Część III. Wzór umowy</w:t>
      </w:r>
    </w:p>
    <w:p w14:paraId="70CCC4B9" w14:textId="77777777" w:rsidR="00C81F83" w:rsidRPr="000B0D62" w:rsidRDefault="00C81F83" w:rsidP="00C81F83">
      <w:pPr>
        <w:widowControl/>
        <w:suppressAutoHyphens w:val="0"/>
        <w:jc w:val="both"/>
        <w:rPr>
          <w:b/>
          <w:bCs/>
          <w:sz w:val="22"/>
          <w:szCs w:val="22"/>
        </w:rPr>
      </w:pPr>
    </w:p>
    <w:p w14:paraId="632F03D0" w14:textId="77777777" w:rsidR="00D8627E" w:rsidRPr="000B0D62" w:rsidRDefault="00D8627E" w:rsidP="00C81F83">
      <w:pPr>
        <w:widowControl/>
        <w:suppressAutoHyphens w:val="0"/>
        <w:jc w:val="both"/>
        <w:rPr>
          <w:b/>
          <w:bCs/>
          <w:sz w:val="22"/>
          <w:szCs w:val="22"/>
        </w:rPr>
      </w:pPr>
    </w:p>
    <w:p w14:paraId="7AA3E71D" w14:textId="77777777" w:rsidR="00C81F83" w:rsidRPr="000B0D62" w:rsidRDefault="00C81F83" w:rsidP="00C81F83">
      <w:pPr>
        <w:pStyle w:val="NormalnyWeb"/>
        <w:keepNext/>
        <w:spacing w:before="0" w:after="0"/>
        <w:jc w:val="center"/>
        <w:rPr>
          <w:rFonts w:cs="Times New Roman"/>
          <w:b/>
          <w:bCs/>
          <w:sz w:val="22"/>
          <w:szCs w:val="22"/>
        </w:rPr>
      </w:pPr>
      <w:r w:rsidRPr="000B0D62">
        <w:rPr>
          <w:rFonts w:cs="Times New Roman"/>
          <w:b/>
          <w:bCs/>
          <w:sz w:val="22"/>
          <w:szCs w:val="22"/>
        </w:rPr>
        <w:t>U M O W A Nr ………………………………</w:t>
      </w:r>
    </w:p>
    <w:p w14:paraId="7CE631C0" w14:textId="77777777" w:rsidR="00C81F83" w:rsidRPr="000B0D62" w:rsidRDefault="00C81F83" w:rsidP="00C81F83">
      <w:pPr>
        <w:pStyle w:val="NormalnyWeb"/>
        <w:keepNext/>
        <w:spacing w:before="0" w:after="0"/>
        <w:jc w:val="center"/>
        <w:rPr>
          <w:rFonts w:cs="Times New Roman"/>
          <w:b/>
          <w:bCs/>
          <w:sz w:val="22"/>
          <w:szCs w:val="22"/>
        </w:rPr>
      </w:pPr>
    </w:p>
    <w:p w14:paraId="4F003575" w14:textId="77777777" w:rsidR="00FA0974" w:rsidRDefault="00C81F83" w:rsidP="003477D1">
      <w:pPr>
        <w:pStyle w:val="Tekstpodstawowy"/>
        <w:spacing w:after="0"/>
        <w:jc w:val="both"/>
        <w:rPr>
          <w:sz w:val="22"/>
          <w:szCs w:val="22"/>
        </w:rPr>
      </w:pPr>
      <w:bookmarkStart w:id="10" w:name="_Hlk188528535"/>
      <w:r w:rsidRPr="000B0D62">
        <w:rPr>
          <w:sz w:val="22"/>
          <w:szCs w:val="22"/>
        </w:rPr>
        <w:t>zawarta w dniu …………… pomiędzy</w:t>
      </w:r>
      <w:r w:rsidR="00FA0974">
        <w:rPr>
          <w:sz w:val="22"/>
          <w:szCs w:val="22"/>
        </w:rPr>
        <w:t>:</w:t>
      </w:r>
    </w:p>
    <w:p w14:paraId="260F9A72" w14:textId="50079C33" w:rsidR="00C81F83" w:rsidRPr="000B0D62" w:rsidRDefault="00C81F83" w:rsidP="003477D1">
      <w:pPr>
        <w:pStyle w:val="Tekstpodstawowy"/>
        <w:spacing w:after="0"/>
        <w:jc w:val="both"/>
        <w:rPr>
          <w:sz w:val="22"/>
          <w:szCs w:val="22"/>
        </w:rPr>
      </w:pPr>
      <w:r w:rsidRPr="000B0D62">
        <w:rPr>
          <w:sz w:val="22"/>
          <w:szCs w:val="22"/>
        </w:rPr>
        <w:t xml:space="preserve">Gminą Pszczółki, z siedzibą przy ul. Pomorskiej 18, 83-032 Pszczółki, NIP: 593-10-90-309, </w:t>
      </w:r>
      <w:r w:rsidRPr="000B0D62">
        <w:rPr>
          <w:color w:val="000000"/>
          <w:spacing w:val="-1"/>
          <w:sz w:val="22"/>
          <w:szCs w:val="22"/>
        </w:rPr>
        <w:t xml:space="preserve">reprezentowaną przez </w:t>
      </w:r>
      <w:r w:rsidRPr="000B0D62">
        <w:rPr>
          <w:spacing w:val="-1"/>
          <w:sz w:val="22"/>
          <w:szCs w:val="22"/>
        </w:rPr>
        <w:t>Wójta Gminy – Macieja Urbanka,</w:t>
      </w:r>
      <w:r w:rsidRPr="000B0D62">
        <w:rPr>
          <w:sz w:val="22"/>
          <w:szCs w:val="22"/>
        </w:rPr>
        <w:t xml:space="preserve"> zwaną w</w:t>
      </w:r>
      <w:r w:rsidR="003477D1" w:rsidRPr="000B0D62">
        <w:rPr>
          <w:sz w:val="22"/>
          <w:szCs w:val="22"/>
        </w:rPr>
        <w:t> </w:t>
      </w:r>
      <w:r w:rsidRPr="000B0D62">
        <w:rPr>
          <w:sz w:val="22"/>
          <w:szCs w:val="22"/>
        </w:rPr>
        <w:t>dalszej części "Zamawiającym",</w:t>
      </w:r>
    </w:p>
    <w:p w14:paraId="2F146E7F" w14:textId="77777777" w:rsidR="00FA0974" w:rsidRDefault="00C81F83" w:rsidP="00C81F83">
      <w:pPr>
        <w:pStyle w:val="Tekstpodstawowy"/>
        <w:jc w:val="both"/>
        <w:rPr>
          <w:sz w:val="22"/>
          <w:szCs w:val="22"/>
        </w:rPr>
      </w:pPr>
      <w:r w:rsidRPr="000B0D62">
        <w:rPr>
          <w:sz w:val="22"/>
          <w:szCs w:val="22"/>
        </w:rPr>
        <w:t xml:space="preserve">a </w:t>
      </w:r>
    </w:p>
    <w:p w14:paraId="3FA4DF75" w14:textId="560F96AE" w:rsidR="00C81F83" w:rsidRPr="000B0D62" w:rsidRDefault="00C81F83" w:rsidP="00C81F83">
      <w:pPr>
        <w:pStyle w:val="Tekstpodstawowy"/>
        <w:jc w:val="both"/>
        <w:rPr>
          <w:rFonts w:eastAsia="Times New Roman"/>
          <w:sz w:val="22"/>
          <w:szCs w:val="22"/>
        </w:rPr>
      </w:pPr>
      <w:r w:rsidRPr="000B0D62">
        <w:rPr>
          <w:sz w:val="22"/>
          <w:szCs w:val="22"/>
        </w:rPr>
        <w:t>……………………………………………………………………………………………………….</w:t>
      </w:r>
    </w:p>
    <w:p w14:paraId="331D4F64" w14:textId="77777777" w:rsidR="00C81F83" w:rsidRPr="000B0D62" w:rsidRDefault="00C81F83" w:rsidP="00C81F83">
      <w:pPr>
        <w:numPr>
          <w:ilvl w:val="0"/>
          <w:numId w:val="10"/>
        </w:numPr>
        <w:tabs>
          <w:tab w:val="left" w:pos="0"/>
          <w:tab w:val="left" w:pos="708"/>
          <w:tab w:val="center" w:pos="4536"/>
          <w:tab w:val="right" w:pos="9072"/>
        </w:tabs>
        <w:autoSpaceDE w:val="0"/>
        <w:spacing w:after="120"/>
        <w:ind w:left="0"/>
        <w:jc w:val="both"/>
        <w:rPr>
          <w:sz w:val="22"/>
          <w:szCs w:val="22"/>
        </w:rPr>
      </w:pPr>
      <w:r w:rsidRPr="000B0D62">
        <w:rPr>
          <w:rFonts w:eastAsia="Times New Roman"/>
          <w:sz w:val="22"/>
          <w:szCs w:val="22"/>
        </w:rPr>
        <w:t>…………………………………………………………………</w:t>
      </w:r>
      <w:r w:rsidRPr="000B0D62">
        <w:rPr>
          <w:sz w:val="22"/>
          <w:szCs w:val="22"/>
        </w:rPr>
        <w:t>. , zwaną dalej „Wykonawcą”.</w:t>
      </w:r>
    </w:p>
    <w:bookmarkEnd w:id="10"/>
    <w:p w14:paraId="067B7889" w14:textId="77777777" w:rsidR="00C81F83" w:rsidRPr="000B0D62" w:rsidRDefault="00C81F83" w:rsidP="00C81F83">
      <w:pPr>
        <w:pStyle w:val="NormalnyWeb"/>
        <w:spacing w:before="0" w:after="0"/>
        <w:jc w:val="center"/>
        <w:rPr>
          <w:rFonts w:cs="Times New Roman"/>
          <w:sz w:val="22"/>
          <w:szCs w:val="22"/>
        </w:rPr>
      </w:pPr>
    </w:p>
    <w:p w14:paraId="49CBE501" w14:textId="77777777" w:rsidR="00C81F83" w:rsidRPr="000B0D62" w:rsidRDefault="00C81F83" w:rsidP="00C81F83">
      <w:pPr>
        <w:pStyle w:val="NormalnyWeb"/>
        <w:spacing w:before="0" w:after="0"/>
        <w:jc w:val="center"/>
        <w:rPr>
          <w:rFonts w:cs="Times New Roman"/>
          <w:b/>
          <w:bCs/>
          <w:i/>
          <w:iCs/>
          <w:sz w:val="22"/>
          <w:szCs w:val="22"/>
          <w:u w:val="single"/>
        </w:rPr>
      </w:pPr>
      <w:r w:rsidRPr="000B0D62">
        <w:rPr>
          <w:rFonts w:cs="Times New Roman"/>
          <w:b/>
          <w:bCs/>
          <w:sz w:val="22"/>
          <w:szCs w:val="22"/>
        </w:rPr>
        <w:t>§ 1</w:t>
      </w:r>
    </w:p>
    <w:p w14:paraId="2E1D2AE9" w14:textId="77777777" w:rsidR="00C81F83" w:rsidRPr="000B0D62" w:rsidRDefault="00C81F83" w:rsidP="00C81F83">
      <w:pPr>
        <w:pStyle w:val="NormalnyWeb"/>
        <w:spacing w:before="0" w:after="0"/>
        <w:jc w:val="center"/>
        <w:rPr>
          <w:rFonts w:cs="Times New Roman"/>
          <w:b/>
          <w:bCs/>
          <w:sz w:val="22"/>
          <w:szCs w:val="22"/>
        </w:rPr>
      </w:pPr>
      <w:r w:rsidRPr="000B0D62">
        <w:rPr>
          <w:rFonts w:cs="Times New Roman"/>
          <w:b/>
          <w:bCs/>
          <w:i/>
          <w:iCs/>
          <w:sz w:val="22"/>
          <w:szCs w:val="22"/>
          <w:u w:val="single"/>
        </w:rPr>
        <w:t>Podstawa zawarcia umowy</w:t>
      </w:r>
    </w:p>
    <w:p w14:paraId="3003F46D" w14:textId="70783DB5" w:rsidR="00C81F83" w:rsidRPr="000B0D62" w:rsidRDefault="00C81F83" w:rsidP="00C81F83">
      <w:pPr>
        <w:pStyle w:val="Standard"/>
        <w:suppressAutoHyphens w:val="0"/>
        <w:autoSpaceDE w:val="0"/>
        <w:jc w:val="both"/>
        <w:rPr>
          <w:rFonts w:cs="Times New Roman"/>
          <w:color w:val="000000" w:themeColor="text1"/>
          <w:sz w:val="22"/>
          <w:szCs w:val="22"/>
          <w:lang w:val="pl-PL"/>
        </w:rPr>
      </w:pPr>
      <w:r w:rsidRPr="000B0D62">
        <w:rPr>
          <w:rFonts w:cs="Times New Roman"/>
          <w:sz w:val="22"/>
          <w:szCs w:val="22"/>
          <w:lang w:val="pl-PL"/>
        </w:rPr>
        <w:t xml:space="preserve">Niniejsza umowa zostaje zawarta w wyniku przeprowadzonego postępowania o udzielenie zamówienia publicznego w trybie podstawowym z możliwością negocjacji na wykonanie zadania pn.: </w:t>
      </w:r>
      <w:r w:rsidR="00C36DD0" w:rsidRPr="00FA0974">
        <w:rPr>
          <w:rFonts w:cs="Times New Roman"/>
          <w:b/>
          <w:bCs/>
          <w:sz w:val="22"/>
          <w:szCs w:val="22"/>
          <w:lang w:val="pl-PL"/>
        </w:rPr>
        <w:t>„</w:t>
      </w:r>
      <w:r w:rsidR="008F3784" w:rsidRPr="008F3784">
        <w:rPr>
          <w:b/>
          <w:bCs/>
          <w:sz w:val="22"/>
          <w:szCs w:val="22"/>
          <w:lang w:val="pl-PL"/>
        </w:rPr>
        <w:t>Remont ścieżki rowerowej w Żelisławkach</w:t>
      </w:r>
      <w:r w:rsidR="00C36DD0" w:rsidRPr="000B0D62">
        <w:rPr>
          <w:b/>
          <w:bCs/>
          <w:color w:val="000000" w:themeColor="text1"/>
          <w:sz w:val="22"/>
          <w:szCs w:val="22"/>
          <w:lang w:val="pl-PL"/>
        </w:rPr>
        <w:t>”.</w:t>
      </w:r>
    </w:p>
    <w:p w14:paraId="22C4D3E3" w14:textId="77777777" w:rsidR="00C81F83" w:rsidRPr="000B0D62" w:rsidRDefault="00C81F83" w:rsidP="00C81F83">
      <w:pPr>
        <w:pStyle w:val="Standard"/>
        <w:suppressAutoHyphens w:val="0"/>
        <w:autoSpaceDE w:val="0"/>
        <w:jc w:val="center"/>
        <w:rPr>
          <w:rFonts w:cs="Times New Roman"/>
          <w:b/>
          <w:bCs/>
          <w:color w:val="000000" w:themeColor="text1"/>
          <w:sz w:val="22"/>
          <w:szCs w:val="22"/>
          <w:lang w:val="pl-PL"/>
        </w:rPr>
      </w:pPr>
    </w:p>
    <w:p w14:paraId="74018095" w14:textId="77777777" w:rsidR="00C81F83" w:rsidRPr="000B0D62" w:rsidRDefault="00C81F83" w:rsidP="00C81F83">
      <w:pPr>
        <w:pStyle w:val="Standard"/>
        <w:suppressAutoHyphens w:val="0"/>
        <w:autoSpaceDE w:val="0"/>
        <w:jc w:val="center"/>
        <w:rPr>
          <w:rFonts w:cs="Times New Roman"/>
          <w:b/>
          <w:bCs/>
          <w:i/>
          <w:iCs/>
          <w:color w:val="000000" w:themeColor="text1"/>
          <w:sz w:val="22"/>
          <w:szCs w:val="22"/>
          <w:u w:val="single"/>
          <w:lang w:val="pl-PL"/>
        </w:rPr>
      </w:pPr>
      <w:r w:rsidRPr="000B0D62">
        <w:rPr>
          <w:rFonts w:cs="Times New Roman"/>
          <w:b/>
          <w:bCs/>
          <w:color w:val="000000" w:themeColor="text1"/>
          <w:sz w:val="22"/>
          <w:szCs w:val="22"/>
          <w:lang w:val="pl-PL"/>
        </w:rPr>
        <w:t>§ 2</w:t>
      </w:r>
    </w:p>
    <w:p w14:paraId="78AEBB27" w14:textId="77777777" w:rsidR="00C81F83" w:rsidRPr="000B0D62" w:rsidRDefault="00C81F83" w:rsidP="00C81F83">
      <w:pPr>
        <w:pStyle w:val="NormalnyWeb"/>
        <w:keepNext/>
        <w:spacing w:before="0" w:after="0"/>
        <w:jc w:val="center"/>
        <w:rPr>
          <w:rFonts w:cs="Times New Roman"/>
          <w:b/>
          <w:bCs/>
          <w:color w:val="000000" w:themeColor="text1"/>
          <w:sz w:val="22"/>
          <w:szCs w:val="22"/>
        </w:rPr>
      </w:pPr>
      <w:r w:rsidRPr="000B0D62">
        <w:rPr>
          <w:rFonts w:cs="Times New Roman"/>
          <w:b/>
          <w:bCs/>
          <w:i/>
          <w:iCs/>
          <w:color w:val="000000" w:themeColor="text1"/>
          <w:sz w:val="22"/>
          <w:szCs w:val="22"/>
          <w:u w:val="single"/>
        </w:rPr>
        <w:t>Przedmiot umowy</w:t>
      </w:r>
    </w:p>
    <w:p w14:paraId="63113791" w14:textId="77777777" w:rsidR="00EC0EF1" w:rsidRDefault="00EC0EF1" w:rsidP="00EC0EF1">
      <w:pPr>
        <w:pStyle w:val="NormalnyWeb"/>
        <w:spacing w:before="0" w:after="120"/>
        <w:jc w:val="both"/>
        <w:rPr>
          <w:sz w:val="22"/>
          <w:szCs w:val="22"/>
        </w:rPr>
      </w:pPr>
      <w:r w:rsidRPr="000B0D62">
        <w:rPr>
          <w:rFonts w:eastAsia="Lucida Sans Unicode" w:cs="Times New Roman"/>
          <w:bCs/>
          <w:sz w:val="22"/>
          <w:szCs w:val="22"/>
        </w:rPr>
        <w:t xml:space="preserve">Przedmiotem zamówienia jest realizacja zadania: </w:t>
      </w:r>
      <w:r w:rsidRPr="000B0D62">
        <w:rPr>
          <w:sz w:val="22"/>
          <w:szCs w:val="22"/>
        </w:rPr>
        <w:t>„</w:t>
      </w:r>
      <w:r w:rsidRPr="00A23B6D">
        <w:rPr>
          <w:sz w:val="22"/>
          <w:szCs w:val="22"/>
        </w:rPr>
        <w:t>Remont ścieżki rowerowej w Żelisławkach</w:t>
      </w:r>
      <w:r>
        <w:rPr>
          <w:sz w:val="22"/>
          <w:szCs w:val="22"/>
        </w:rPr>
        <w:t>”.</w:t>
      </w:r>
    </w:p>
    <w:p w14:paraId="268D9729" w14:textId="77777777" w:rsidR="00EC0EF1" w:rsidRPr="000B0D62" w:rsidRDefault="00EC0EF1" w:rsidP="00EC0EF1">
      <w:pPr>
        <w:pStyle w:val="NormalnyWeb"/>
        <w:spacing w:before="0"/>
        <w:jc w:val="both"/>
        <w:rPr>
          <w:sz w:val="22"/>
          <w:szCs w:val="22"/>
        </w:rPr>
      </w:pPr>
      <w:r>
        <w:rPr>
          <w:sz w:val="22"/>
          <w:szCs w:val="22"/>
        </w:rPr>
        <w:t>Roboty budowalne obejmują r</w:t>
      </w:r>
      <w:r w:rsidRPr="00A23B6D">
        <w:rPr>
          <w:sz w:val="22"/>
          <w:szCs w:val="22"/>
        </w:rPr>
        <w:t>emont zniszczonej ścieżki rowerowej w</w:t>
      </w:r>
      <w:r>
        <w:rPr>
          <w:sz w:val="22"/>
          <w:szCs w:val="22"/>
        </w:rPr>
        <w:t xml:space="preserve"> </w:t>
      </w:r>
      <w:r w:rsidRPr="00A23B6D">
        <w:rPr>
          <w:sz w:val="22"/>
          <w:szCs w:val="22"/>
        </w:rPr>
        <w:t>miejscowości Żelisławki, dz. nr 42/3 obręb geodezyjny</w:t>
      </w:r>
      <w:r>
        <w:rPr>
          <w:sz w:val="22"/>
          <w:szCs w:val="22"/>
        </w:rPr>
        <w:t xml:space="preserve"> </w:t>
      </w:r>
      <w:r w:rsidRPr="00A23B6D">
        <w:rPr>
          <w:sz w:val="22"/>
          <w:szCs w:val="22"/>
        </w:rPr>
        <w:t>Rębielcz</w:t>
      </w:r>
      <w:r>
        <w:rPr>
          <w:sz w:val="22"/>
          <w:szCs w:val="22"/>
        </w:rPr>
        <w:t xml:space="preserve"> na odcinku około 140 m. </w:t>
      </w:r>
      <w:r w:rsidRPr="00A23B6D">
        <w:rPr>
          <w:sz w:val="22"/>
          <w:szCs w:val="22"/>
        </w:rPr>
        <w:t xml:space="preserve">Zakres </w:t>
      </w:r>
      <w:r>
        <w:rPr>
          <w:sz w:val="22"/>
          <w:szCs w:val="22"/>
        </w:rPr>
        <w:t>zadania</w:t>
      </w:r>
      <w:r w:rsidRPr="00A23B6D">
        <w:rPr>
          <w:sz w:val="22"/>
          <w:szCs w:val="22"/>
        </w:rPr>
        <w:t xml:space="preserve"> obejmuje remont zniszczonej na skutek rozmycia przez</w:t>
      </w:r>
      <w:r>
        <w:rPr>
          <w:sz w:val="22"/>
          <w:szCs w:val="22"/>
        </w:rPr>
        <w:t xml:space="preserve"> </w:t>
      </w:r>
      <w:r w:rsidRPr="00A23B6D">
        <w:rPr>
          <w:sz w:val="22"/>
          <w:szCs w:val="22"/>
        </w:rPr>
        <w:t>wody istniejącej ścieżki rowerowej wykonanej na starym nasypie kolejowym polegający</w:t>
      </w:r>
      <w:r>
        <w:rPr>
          <w:sz w:val="22"/>
          <w:szCs w:val="22"/>
        </w:rPr>
        <w:t xml:space="preserve"> </w:t>
      </w:r>
      <w:r w:rsidRPr="00A23B6D">
        <w:rPr>
          <w:sz w:val="22"/>
          <w:szCs w:val="22"/>
        </w:rPr>
        <w:t>na rozbiórce istniejącej konstrukcji nawierzchni wraz z częścią nasypu oraz jej</w:t>
      </w:r>
      <w:r>
        <w:rPr>
          <w:sz w:val="22"/>
          <w:szCs w:val="22"/>
        </w:rPr>
        <w:t xml:space="preserve"> </w:t>
      </w:r>
      <w:r w:rsidRPr="00A23B6D">
        <w:rPr>
          <w:sz w:val="22"/>
          <w:szCs w:val="22"/>
        </w:rPr>
        <w:t>odtworzenie. Projektuje się twardą ulepszoną konstrukcję nawierzchni z warstwą</w:t>
      </w:r>
      <w:r>
        <w:rPr>
          <w:sz w:val="22"/>
          <w:szCs w:val="22"/>
        </w:rPr>
        <w:t xml:space="preserve"> </w:t>
      </w:r>
      <w:r w:rsidRPr="00A23B6D">
        <w:rPr>
          <w:sz w:val="22"/>
          <w:szCs w:val="22"/>
        </w:rPr>
        <w:t xml:space="preserve">ścieralną z betonu asfaltowego. </w:t>
      </w:r>
      <w:r>
        <w:rPr>
          <w:sz w:val="22"/>
          <w:szCs w:val="22"/>
        </w:rPr>
        <w:t>W zakres zadania wchodzą przede wszystkim</w:t>
      </w:r>
      <w:r w:rsidRPr="00A23B6D">
        <w:rPr>
          <w:sz w:val="22"/>
          <w:szCs w:val="22"/>
        </w:rPr>
        <w:t>:</w:t>
      </w:r>
      <w:r>
        <w:rPr>
          <w:sz w:val="22"/>
          <w:szCs w:val="22"/>
        </w:rPr>
        <w:t xml:space="preserve"> </w:t>
      </w:r>
      <w:r w:rsidRPr="00A23B6D">
        <w:rPr>
          <w:sz w:val="22"/>
          <w:szCs w:val="22"/>
        </w:rPr>
        <w:t>wykonanie nawierzchni z betonu asfaltowego,</w:t>
      </w:r>
      <w:r>
        <w:rPr>
          <w:sz w:val="22"/>
          <w:szCs w:val="22"/>
        </w:rPr>
        <w:t xml:space="preserve"> </w:t>
      </w:r>
      <w:r w:rsidRPr="00A23B6D">
        <w:rPr>
          <w:sz w:val="22"/>
          <w:szCs w:val="22"/>
        </w:rPr>
        <w:t>wykonanie podbudowy,</w:t>
      </w:r>
      <w:r>
        <w:rPr>
          <w:sz w:val="22"/>
          <w:szCs w:val="22"/>
        </w:rPr>
        <w:t xml:space="preserve"> </w:t>
      </w:r>
      <w:r w:rsidRPr="00A23B6D">
        <w:rPr>
          <w:sz w:val="22"/>
          <w:szCs w:val="22"/>
        </w:rPr>
        <w:t>wykonanie wzmocnienia podłoża gruntowego.</w:t>
      </w:r>
    </w:p>
    <w:p w14:paraId="5C734A40" w14:textId="77777777" w:rsidR="00506073" w:rsidRPr="00FA0974" w:rsidRDefault="00506073" w:rsidP="00506073">
      <w:pPr>
        <w:pStyle w:val="NormalnyWeb"/>
        <w:spacing w:before="0" w:after="0"/>
        <w:jc w:val="both"/>
        <w:rPr>
          <w:rFonts w:eastAsia="Lucida Sans Unicode" w:cs="Times New Roman"/>
          <w:bCs/>
          <w:color w:val="000000" w:themeColor="text1"/>
          <w:sz w:val="22"/>
          <w:szCs w:val="22"/>
        </w:rPr>
      </w:pPr>
      <w:r w:rsidRPr="00FA0974">
        <w:rPr>
          <w:rFonts w:eastAsia="Lucida Sans Unicode" w:cs="Times New Roman"/>
          <w:bCs/>
          <w:color w:val="000000" w:themeColor="text1"/>
          <w:sz w:val="22"/>
          <w:szCs w:val="22"/>
        </w:rPr>
        <w:t>Szczegółowy opis przedmiotu zamówienia wskazany jest w dokumentacji projektowej oraz Specyfikacjach Technicznych Wykonania i Odbioru Robót, stanowiących załączniki nr 8 i 9 do SWZ.</w:t>
      </w:r>
    </w:p>
    <w:p w14:paraId="4DF462AC" w14:textId="77777777" w:rsidR="00506073" w:rsidRPr="00FA0974" w:rsidRDefault="00506073" w:rsidP="00506073">
      <w:pPr>
        <w:pStyle w:val="NormalnyWeb"/>
        <w:spacing w:before="0" w:after="0"/>
        <w:jc w:val="both"/>
        <w:rPr>
          <w:rFonts w:eastAsia="Lucida Sans Unicode" w:cs="Times New Roman"/>
          <w:bCs/>
          <w:color w:val="000000" w:themeColor="text1"/>
          <w:sz w:val="22"/>
          <w:szCs w:val="22"/>
        </w:rPr>
      </w:pPr>
      <w:r w:rsidRPr="00FA0974">
        <w:rPr>
          <w:rFonts w:eastAsia="Lucida Sans Unicode" w:cs="Times New Roman"/>
          <w:bCs/>
          <w:color w:val="000000" w:themeColor="text1"/>
          <w:sz w:val="22"/>
          <w:szCs w:val="22"/>
        </w:rPr>
        <w:t>Przedmiot zamówienia należy wykonać zgodnie z warunkami określonymi w niniejszej Specyfikacji Warunków Zamówienia, Dokumentacji projektowej, Specyfikacji Technicznej Wykonania i Odbioru Robót oraz zasadami współczesnej wiedzy technicznej i budowlanej.</w:t>
      </w:r>
    </w:p>
    <w:p w14:paraId="337A5021" w14:textId="77777777" w:rsidR="00506073" w:rsidRPr="00FA0974" w:rsidRDefault="00506073" w:rsidP="00506073">
      <w:pPr>
        <w:pStyle w:val="NormalnyWeb"/>
        <w:spacing w:before="0" w:after="0"/>
        <w:jc w:val="both"/>
        <w:rPr>
          <w:rFonts w:eastAsia="Lucida Sans Unicode" w:cs="Times New Roman"/>
          <w:bCs/>
          <w:color w:val="000000" w:themeColor="text1"/>
          <w:sz w:val="22"/>
          <w:szCs w:val="22"/>
        </w:rPr>
      </w:pPr>
      <w:r w:rsidRPr="00FA0974">
        <w:rPr>
          <w:rFonts w:eastAsia="Lucida Sans Unicode" w:cs="Times New Roman"/>
          <w:bCs/>
          <w:color w:val="000000" w:themeColor="text1"/>
          <w:sz w:val="22"/>
          <w:szCs w:val="22"/>
        </w:rPr>
        <w:t>W przypadku, gdy w dokumentacji projektowej oraz Specyfikacjach Technicznych Wykonania i</w:t>
      </w:r>
      <w:r>
        <w:rPr>
          <w:rFonts w:eastAsia="Lucida Sans Unicode" w:cs="Times New Roman"/>
          <w:bCs/>
          <w:color w:val="000000" w:themeColor="text1"/>
          <w:sz w:val="22"/>
          <w:szCs w:val="22"/>
        </w:rPr>
        <w:t> </w:t>
      </w:r>
      <w:r w:rsidRPr="00FA0974">
        <w:rPr>
          <w:rFonts w:eastAsia="Lucida Sans Unicode" w:cs="Times New Roman"/>
          <w:bCs/>
          <w:color w:val="000000" w:themeColor="text1"/>
          <w:sz w:val="22"/>
          <w:szCs w:val="22"/>
        </w:rPr>
        <w:t>Odbioru Robót zostały wskazane znaki towarowe, patenty lub pochodzenie materiałów i urządzeń, Zamawiający dopuszcza oferowanie materiałów i urządzeń równoważnych, pod warunkiem, że</w:t>
      </w:r>
      <w:r>
        <w:rPr>
          <w:rFonts w:eastAsia="Lucida Sans Unicode" w:cs="Times New Roman"/>
          <w:bCs/>
          <w:color w:val="000000" w:themeColor="text1"/>
          <w:sz w:val="22"/>
          <w:szCs w:val="22"/>
        </w:rPr>
        <w:t> </w:t>
      </w:r>
      <w:r w:rsidRPr="00FA0974">
        <w:rPr>
          <w:rFonts w:eastAsia="Lucida Sans Unicode" w:cs="Times New Roman"/>
          <w:bCs/>
          <w:color w:val="000000" w:themeColor="text1"/>
          <w:sz w:val="22"/>
          <w:szCs w:val="22"/>
        </w:rPr>
        <w:t>zagwarantują one uzyskanie parametrów technicznych i eksploatacyjnych nie gorszych od założonych w dokumentacji.</w:t>
      </w:r>
    </w:p>
    <w:p w14:paraId="453A651A" w14:textId="77777777" w:rsidR="00EC0EF1" w:rsidRPr="000B0D62" w:rsidRDefault="00EC0EF1" w:rsidP="00EC0EF1">
      <w:pPr>
        <w:pStyle w:val="NormalnyWeb"/>
        <w:spacing w:before="0" w:after="0"/>
        <w:jc w:val="both"/>
        <w:rPr>
          <w:rFonts w:cs="Times New Roman"/>
          <w:sz w:val="22"/>
          <w:szCs w:val="22"/>
        </w:rPr>
      </w:pPr>
      <w:r w:rsidRPr="000B0D62">
        <w:rPr>
          <w:rFonts w:cs="Times New Roman"/>
          <w:sz w:val="22"/>
          <w:szCs w:val="22"/>
        </w:rPr>
        <w:t>Zamawiający dopuszcza w każdym przypadku użycie materiału równoważnego pod względem istotnych (głównych) parametrów technicznych i użytkowych, przy zachowaniu co najmniej tego samego poziomu jakości, trwałości oraz kompatybilności z pozostałymi materiałami użytymi przy realizacji zamówienia.</w:t>
      </w:r>
    </w:p>
    <w:p w14:paraId="52234561" w14:textId="6F5BFF47" w:rsidR="00FA0974" w:rsidRPr="00EC0EF1" w:rsidRDefault="00EC0EF1" w:rsidP="00EC0EF1">
      <w:pPr>
        <w:suppressAutoHyphens w:val="0"/>
        <w:jc w:val="both"/>
        <w:rPr>
          <w:sz w:val="22"/>
          <w:szCs w:val="22"/>
        </w:rPr>
      </w:pPr>
      <w:r w:rsidRPr="000B0D62">
        <w:rPr>
          <w:sz w:val="22"/>
          <w:szCs w:val="22"/>
        </w:rPr>
        <w:t>Wykonawca będzie występował z upoważnienia Zamawiającego w celu uzyskania wszelkich dokumentów, uzgodnień i decyzji administracyjnych niezbędnych do wykonania i odbioru przedmiotu zamówienia</w:t>
      </w:r>
      <w:r w:rsidR="00FA0974" w:rsidRPr="00FA0974">
        <w:rPr>
          <w:bCs/>
          <w:color w:val="000000" w:themeColor="text1"/>
          <w:sz w:val="22"/>
          <w:szCs w:val="22"/>
        </w:rPr>
        <w:t>.</w:t>
      </w:r>
    </w:p>
    <w:p w14:paraId="61CCD68B" w14:textId="77777777" w:rsidR="00C81F83" w:rsidRPr="000B0D62" w:rsidRDefault="00C81F83" w:rsidP="00875102">
      <w:pPr>
        <w:pStyle w:val="NormalnyWeb"/>
        <w:spacing w:before="0" w:after="0"/>
        <w:rPr>
          <w:rFonts w:cs="Times New Roman"/>
          <w:b/>
          <w:bCs/>
          <w:sz w:val="22"/>
          <w:szCs w:val="22"/>
        </w:rPr>
      </w:pPr>
    </w:p>
    <w:p w14:paraId="0A4F6AEA" w14:textId="07FE7F71" w:rsidR="00C81F83" w:rsidRPr="000B0D62" w:rsidRDefault="00C81F83" w:rsidP="00C81F83">
      <w:pPr>
        <w:pStyle w:val="NormalnyWeb"/>
        <w:spacing w:before="0" w:after="0"/>
        <w:jc w:val="center"/>
        <w:rPr>
          <w:rFonts w:cs="Times New Roman"/>
          <w:b/>
          <w:bCs/>
          <w:i/>
          <w:iCs/>
          <w:sz w:val="22"/>
          <w:szCs w:val="22"/>
          <w:u w:val="single"/>
        </w:rPr>
      </w:pPr>
      <w:r w:rsidRPr="000B0D62">
        <w:rPr>
          <w:rFonts w:cs="Times New Roman"/>
          <w:b/>
          <w:bCs/>
          <w:sz w:val="22"/>
          <w:szCs w:val="22"/>
        </w:rPr>
        <w:t xml:space="preserve">§ </w:t>
      </w:r>
      <w:r w:rsidR="00875102" w:rsidRPr="000B0D62">
        <w:rPr>
          <w:rFonts w:cs="Times New Roman"/>
          <w:b/>
          <w:bCs/>
          <w:sz w:val="22"/>
          <w:szCs w:val="22"/>
        </w:rPr>
        <w:t>3</w:t>
      </w:r>
    </w:p>
    <w:p w14:paraId="23C55360" w14:textId="71324058" w:rsidR="00C81F83" w:rsidRPr="000B0D62" w:rsidRDefault="00C81F83" w:rsidP="00C81F83">
      <w:pPr>
        <w:pStyle w:val="NormalnyWeb"/>
        <w:spacing w:before="0" w:after="0"/>
        <w:jc w:val="center"/>
        <w:rPr>
          <w:rFonts w:cs="Times New Roman"/>
          <w:b/>
          <w:bCs/>
          <w:sz w:val="22"/>
          <w:szCs w:val="22"/>
        </w:rPr>
      </w:pPr>
      <w:r w:rsidRPr="000B0D62">
        <w:rPr>
          <w:rFonts w:cs="Times New Roman"/>
          <w:b/>
          <w:bCs/>
          <w:i/>
          <w:iCs/>
          <w:sz w:val="22"/>
          <w:szCs w:val="22"/>
          <w:u w:val="single"/>
        </w:rPr>
        <w:t>Termin realizacji</w:t>
      </w:r>
    </w:p>
    <w:p w14:paraId="641C3E79" w14:textId="233E8813" w:rsidR="00C81F83" w:rsidRPr="000B0D62" w:rsidRDefault="00C81F83" w:rsidP="00C81F83">
      <w:pPr>
        <w:pStyle w:val="NormalnyWeb"/>
        <w:tabs>
          <w:tab w:val="left" w:pos="284"/>
        </w:tabs>
        <w:spacing w:before="0" w:after="0"/>
        <w:jc w:val="both"/>
        <w:rPr>
          <w:rFonts w:cs="Times New Roman"/>
          <w:sz w:val="22"/>
          <w:szCs w:val="22"/>
        </w:rPr>
      </w:pPr>
      <w:r w:rsidRPr="000B0D62">
        <w:rPr>
          <w:rFonts w:cs="Times New Roman"/>
          <w:sz w:val="22"/>
          <w:szCs w:val="22"/>
        </w:rPr>
        <w:t>1. Wykonawca zrealizuje przedmiot umowy, opisany w §</w:t>
      </w:r>
      <w:r w:rsidR="00433477">
        <w:rPr>
          <w:rFonts w:cs="Times New Roman"/>
          <w:sz w:val="22"/>
          <w:szCs w:val="22"/>
        </w:rPr>
        <w:t xml:space="preserve"> </w:t>
      </w:r>
      <w:r w:rsidRPr="000B0D62">
        <w:rPr>
          <w:rFonts w:cs="Times New Roman"/>
          <w:sz w:val="22"/>
          <w:szCs w:val="22"/>
        </w:rPr>
        <w:t xml:space="preserve">2 umowy, w terminie do </w:t>
      </w:r>
      <w:r w:rsidR="00433477">
        <w:rPr>
          <w:rFonts w:cs="Times New Roman"/>
          <w:sz w:val="22"/>
          <w:szCs w:val="22"/>
        </w:rPr>
        <w:t>6</w:t>
      </w:r>
      <w:r w:rsidRPr="000B0D62">
        <w:rPr>
          <w:rFonts w:cs="Times New Roman"/>
          <w:sz w:val="22"/>
          <w:szCs w:val="22"/>
        </w:rPr>
        <w:t xml:space="preserve"> miesięcy od dnia zawarcia umowy, tj. do dnia ………………...</w:t>
      </w:r>
    </w:p>
    <w:p w14:paraId="2A95956E" w14:textId="2D96FDCE" w:rsidR="00C81F83" w:rsidRPr="000B0D62" w:rsidRDefault="00C81F83" w:rsidP="00C81F83">
      <w:pPr>
        <w:pStyle w:val="NormalnyWeb"/>
        <w:tabs>
          <w:tab w:val="left" w:pos="284"/>
        </w:tabs>
        <w:spacing w:before="0" w:after="0"/>
        <w:jc w:val="both"/>
        <w:rPr>
          <w:rFonts w:cs="Times New Roman"/>
          <w:sz w:val="22"/>
          <w:szCs w:val="22"/>
        </w:rPr>
      </w:pPr>
      <w:r w:rsidRPr="000B0D62">
        <w:rPr>
          <w:rFonts w:cs="Times New Roman"/>
          <w:sz w:val="22"/>
          <w:szCs w:val="22"/>
        </w:rPr>
        <w:t xml:space="preserve">2. Terminem zakończenia robót będzie data </w:t>
      </w:r>
      <w:r w:rsidR="00EC0EF1">
        <w:rPr>
          <w:rFonts w:cs="Times New Roman"/>
          <w:sz w:val="22"/>
          <w:szCs w:val="22"/>
        </w:rPr>
        <w:t>zgłoszenia przez Wykonawcę gotowości do odbioru robót</w:t>
      </w:r>
      <w:r w:rsidR="00433477">
        <w:rPr>
          <w:rFonts w:cs="Times New Roman"/>
          <w:sz w:val="22"/>
          <w:szCs w:val="22"/>
        </w:rPr>
        <w:t>.</w:t>
      </w:r>
    </w:p>
    <w:p w14:paraId="47925EE6" w14:textId="77777777" w:rsidR="00C81F83" w:rsidRPr="000B0D62" w:rsidRDefault="00C81F83" w:rsidP="00C81F83">
      <w:pPr>
        <w:pStyle w:val="NormalnyWeb"/>
        <w:tabs>
          <w:tab w:val="left" w:pos="284"/>
        </w:tabs>
        <w:spacing w:before="0" w:after="0"/>
        <w:jc w:val="both"/>
        <w:rPr>
          <w:rFonts w:cs="Times New Roman"/>
          <w:sz w:val="22"/>
          <w:szCs w:val="22"/>
        </w:rPr>
      </w:pPr>
    </w:p>
    <w:p w14:paraId="554F7166" w14:textId="48B07042" w:rsidR="00C81F83" w:rsidRPr="000B0D62" w:rsidRDefault="00C81F83" w:rsidP="00C81F83">
      <w:pPr>
        <w:pStyle w:val="NormalnyWeb"/>
        <w:spacing w:before="0" w:after="0"/>
        <w:jc w:val="center"/>
        <w:rPr>
          <w:rFonts w:cs="Times New Roman"/>
          <w:b/>
          <w:bCs/>
          <w:sz w:val="22"/>
          <w:szCs w:val="22"/>
        </w:rPr>
      </w:pPr>
      <w:r w:rsidRPr="000B0D62">
        <w:rPr>
          <w:rFonts w:cs="Times New Roman"/>
          <w:b/>
          <w:bCs/>
          <w:sz w:val="22"/>
          <w:szCs w:val="22"/>
        </w:rPr>
        <w:t xml:space="preserve">§ </w:t>
      </w:r>
      <w:r w:rsidR="00875102" w:rsidRPr="000B0D62">
        <w:rPr>
          <w:rFonts w:cs="Times New Roman"/>
          <w:b/>
          <w:bCs/>
          <w:sz w:val="22"/>
          <w:szCs w:val="22"/>
        </w:rPr>
        <w:t>4</w:t>
      </w:r>
    </w:p>
    <w:p w14:paraId="63BE39B5" w14:textId="77777777" w:rsidR="00C81F83" w:rsidRPr="000B0D62" w:rsidRDefault="00C81F83" w:rsidP="00C81F83">
      <w:pPr>
        <w:pStyle w:val="NormalnyWeb"/>
        <w:spacing w:before="0" w:after="0"/>
        <w:jc w:val="center"/>
        <w:rPr>
          <w:rFonts w:cs="Times New Roman"/>
          <w:b/>
          <w:bCs/>
          <w:i/>
          <w:iCs/>
          <w:sz w:val="22"/>
          <w:szCs w:val="22"/>
          <w:u w:val="single"/>
        </w:rPr>
      </w:pPr>
      <w:r w:rsidRPr="000B0D62">
        <w:rPr>
          <w:rFonts w:cs="Times New Roman"/>
          <w:b/>
          <w:bCs/>
          <w:i/>
          <w:iCs/>
          <w:sz w:val="22"/>
          <w:szCs w:val="22"/>
          <w:u w:val="single"/>
        </w:rPr>
        <w:t>Wynagrodzenie</w:t>
      </w:r>
    </w:p>
    <w:p w14:paraId="13B8C4ED" w14:textId="77777777" w:rsidR="00C81F83" w:rsidRPr="000B0D62" w:rsidRDefault="00C81F83" w:rsidP="00C81F83">
      <w:pPr>
        <w:pStyle w:val="NormalnyWeb"/>
        <w:spacing w:before="0" w:after="0"/>
        <w:rPr>
          <w:rFonts w:cs="Times New Roman"/>
          <w:sz w:val="22"/>
          <w:szCs w:val="22"/>
        </w:rPr>
      </w:pPr>
      <w:r w:rsidRPr="000B0D62">
        <w:rPr>
          <w:rFonts w:cs="Times New Roman"/>
          <w:sz w:val="22"/>
          <w:szCs w:val="22"/>
        </w:rPr>
        <w:t>Za realizację przedmiotu umowy Wykonawca otrzyma wynagrodzenie:</w:t>
      </w:r>
    </w:p>
    <w:p w14:paraId="3267685A" w14:textId="77777777" w:rsidR="00C81F83" w:rsidRPr="000B0D62" w:rsidRDefault="00C81F83" w:rsidP="00C81F83">
      <w:pPr>
        <w:tabs>
          <w:tab w:val="left" w:pos="3960"/>
        </w:tabs>
        <w:jc w:val="both"/>
        <w:rPr>
          <w:sz w:val="22"/>
          <w:szCs w:val="22"/>
        </w:rPr>
      </w:pPr>
      <w:r w:rsidRPr="000B0D62">
        <w:rPr>
          <w:sz w:val="22"/>
          <w:szCs w:val="22"/>
        </w:rPr>
        <w:t>wartość netto …......................... zł, słownie: ........................................................................................</w:t>
      </w:r>
    </w:p>
    <w:p w14:paraId="441B1DA3" w14:textId="77777777" w:rsidR="00C81F83" w:rsidRPr="000B0D62" w:rsidRDefault="00C81F83" w:rsidP="00C81F83">
      <w:pPr>
        <w:tabs>
          <w:tab w:val="left" w:pos="3960"/>
        </w:tabs>
        <w:jc w:val="both"/>
        <w:rPr>
          <w:rFonts w:eastAsia="Times New Roman"/>
          <w:sz w:val="22"/>
          <w:szCs w:val="22"/>
        </w:rPr>
      </w:pPr>
      <w:r w:rsidRPr="000B0D62">
        <w:rPr>
          <w:rFonts w:eastAsia="Times New Roman"/>
          <w:sz w:val="22"/>
          <w:szCs w:val="22"/>
        </w:rPr>
        <w:t>.................................................................... + należny podatek VAT w wys. 23 %, tj. ....................... zł słownie: ........................................................................................................................., co stanowi kwotę ryczałtową brutto ……................ zł, słownie: ……………………………..……………………………..</w:t>
      </w:r>
    </w:p>
    <w:p w14:paraId="1A2312AD" w14:textId="1E57F9A0" w:rsidR="00743851" w:rsidRPr="00D301C1" w:rsidRDefault="00743851" w:rsidP="00743851">
      <w:pPr>
        <w:pStyle w:val="NormalnyWeb"/>
        <w:spacing w:before="0" w:after="0"/>
        <w:jc w:val="center"/>
        <w:rPr>
          <w:rFonts w:cs="Times New Roman"/>
          <w:b/>
          <w:bCs/>
          <w:sz w:val="22"/>
          <w:szCs w:val="22"/>
        </w:rPr>
      </w:pPr>
      <w:r w:rsidRPr="00D301C1">
        <w:rPr>
          <w:rFonts w:cs="Times New Roman"/>
          <w:b/>
          <w:bCs/>
          <w:sz w:val="22"/>
          <w:szCs w:val="22"/>
        </w:rPr>
        <w:lastRenderedPageBreak/>
        <w:t xml:space="preserve">§ </w:t>
      </w:r>
      <w:r>
        <w:rPr>
          <w:rFonts w:cs="Times New Roman"/>
          <w:b/>
          <w:bCs/>
          <w:sz w:val="22"/>
          <w:szCs w:val="22"/>
        </w:rPr>
        <w:t>5</w:t>
      </w:r>
    </w:p>
    <w:p w14:paraId="4E903902" w14:textId="77777777" w:rsidR="00743851" w:rsidRPr="00D301C1" w:rsidRDefault="00743851" w:rsidP="00743851">
      <w:pPr>
        <w:pStyle w:val="NormalnyWeb"/>
        <w:spacing w:before="0" w:after="0"/>
        <w:jc w:val="center"/>
        <w:rPr>
          <w:rFonts w:cs="Times New Roman"/>
          <w:b/>
          <w:bCs/>
          <w:sz w:val="22"/>
          <w:szCs w:val="22"/>
        </w:rPr>
      </w:pPr>
      <w:r w:rsidRPr="00D301C1">
        <w:rPr>
          <w:rFonts w:cs="Times New Roman"/>
          <w:b/>
          <w:bCs/>
          <w:i/>
          <w:iCs/>
          <w:sz w:val="22"/>
          <w:szCs w:val="22"/>
          <w:u w:val="single"/>
        </w:rPr>
        <w:t>Warunki płatności</w:t>
      </w:r>
    </w:p>
    <w:p w14:paraId="0DE7EA7B" w14:textId="77777777" w:rsidR="00743851" w:rsidRPr="00D301C1" w:rsidRDefault="00743851" w:rsidP="00743851">
      <w:pPr>
        <w:pStyle w:val="Standard"/>
        <w:suppressAutoHyphens w:val="0"/>
        <w:jc w:val="both"/>
        <w:rPr>
          <w:rFonts w:cs="Times New Roman"/>
          <w:sz w:val="22"/>
          <w:szCs w:val="22"/>
          <w:lang w:val="pl-PL"/>
        </w:rPr>
      </w:pPr>
      <w:r w:rsidRPr="00D301C1">
        <w:rPr>
          <w:rFonts w:cs="Times New Roman"/>
          <w:sz w:val="22"/>
          <w:szCs w:val="22"/>
          <w:lang w:val="pl-PL"/>
        </w:rPr>
        <w:t>1. Podstawą do wystawienia faktury będzie protokół odbioru robót podpisany przez upoważnionego przedstawiciela Zamawiającego.</w:t>
      </w:r>
    </w:p>
    <w:p w14:paraId="151B219D" w14:textId="703B5194" w:rsidR="00743851" w:rsidRPr="00D301C1" w:rsidRDefault="00743851" w:rsidP="00743851">
      <w:pPr>
        <w:pStyle w:val="Standard"/>
        <w:suppressAutoHyphens w:val="0"/>
        <w:jc w:val="both"/>
        <w:rPr>
          <w:rFonts w:cs="Times New Roman"/>
          <w:sz w:val="22"/>
          <w:szCs w:val="22"/>
          <w:lang w:val="pl-PL"/>
        </w:rPr>
      </w:pPr>
      <w:r w:rsidRPr="00D301C1">
        <w:rPr>
          <w:rFonts w:cs="Times New Roman"/>
          <w:sz w:val="22"/>
          <w:szCs w:val="22"/>
          <w:lang w:val="pl-PL"/>
        </w:rPr>
        <w:t xml:space="preserve">Zamawiający dopuszcza fakturowanie częściowe, każdorazowo za zgodą Zamawiającego, maksymalnie do </w:t>
      </w:r>
      <w:r w:rsidR="00EC0EF1">
        <w:rPr>
          <w:rFonts w:cs="Times New Roman"/>
          <w:sz w:val="22"/>
          <w:szCs w:val="22"/>
          <w:lang w:val="pl-PL"/>
        </w:rPr>
        <w:t>70</w:t>
      </w:r>
      <w:r w:rsidRPr="00D301C1">
        <w:rPr>
          <w:rFonts w:cs="Times New Roman"/>
          <w:sz w:val="22"/>
          <w:szCs w:val="22"/>
          <w:lang w:val="pl-PL"/>
        </w:rPr>
        <w:t xml:space="preserve"> % wynagrodzenia, o którym mowa w § </w:t>
      </w:r>
      <w:r>
        <w:rPr>
          <w:rFonts w:cs="Times New Roman"/>
          <w:sz w:val="22"/>
          <w:szCs w:val="22"/>
          <w:lang w:val="pl-PL"/>
        </w:rPr>
        <w:t>4</w:t>
      </w:r>
      <w:r w:rsidRPr="00D301C1">
        <w:rPr>
          <w:rFonts w:cs="Times New Roman"/>
          <w:sz w:val="22"/>
          <w:szCs w:val="22"/>
          <w:lang w:val="pl-PL"/>
        </w:rPr>
        <w:t>.</w:t>
      </w:r>
    </w:p>
    <w:p w14:paraId="4CE54EF7" w14:textId="77777777" w:rsidR="00743851" w:rsidRPr="00D301C1" w:rsidRDefault="00743851" w:rsidP="00743851">
      <w:pPr>
        <w:pStyle w:val="Standard"/>
        <w:tabs>
          <w:tab w:val="left" w:pos="570"/>
          <w:tab w:val="left" w:pos="930"/>
          <w:tab w:val="left" w:pos="972"/>
          <w:tab w:val="left" w:pos="1014"/>
          <w:tab w:val="left" w:pos="1056"/>
          <w:tab w:val="left" w:pos="1098"/>
          <w:tab w:val="left" w:pos="1140"/>
          <w:tab w:val="left" w:pos="1182"/>
          <w:tab w:val="left" w:pos="1224"/>
          <w:tab w:val="left" w:pos="1266"/>
          <w:tab w:val="left" w:pos="1308"/>
          <w:tab w:val="left" w:pos="1350"/>
          <w:tab w:val="left" w:pos="1392"/>
          <w:tab w:val="left" w:pos="1434"/>
          <w:tab w:val="left" w:pos="1476"/>
          <w:tab w:val="left" w:pos="1518"/>
          <w:tab w:val="left" w:pos="1560"/>
          <w:tab w:val="left" w:pos="1602"/>
          <w:tab w:val="left" w:pos="1644"/>
          <w:tab w:val="left" w:pos="1686"/>
          <w:tab w:val="left" w:pos="1728"/>
          <w:tab w:val="left" w:pos="1770"/>
        </w:tabs>
        <w:jc w:val="both"/>
        <w:rPr>
          <w:rFonts w:cs="Times New Roman"/>
          <w:sz w:val="22"/>
          <w:szCs w:val="22"/>
          <w:lang w:val="pl-PL"/>
        </w:rPr>
      </w:pPr>
      <w:r w:rsidRPr="00D301C1">
        <w:rPr>
          <w:rFonts w:cs="Times New Roman"/>
          <w:sz w:val="22"/>
          <w:szCs w:val="22"/>
          <w:lang w:val="pl-PL"/>
        </w:rPr>
        <w:t>2. Fakturę należy wystawić na adres:</w:t>
      </w:r>
    </w:p>
    <w:p w14:paraId="141325C9" w14:textId="77777777" w:rsidR="00743851" w:rsidRPr="00D301C1" w:rsidRDefault="00743851" w:rsidP="00743851">
      <w:pPr>
        <w:pStyle w:val="Standard"/>
        <w:jc w:val="both"/>
        <w:rPr>
          <w:rFonts w:cs="Times New Roman"/>
          <w:sz w:val="22"/>
          <w:szCs w:val="22"/>
          <w:lang w:val="pl-PL"/>
        </w:rPr>
      </w:pPr>
      <w:r w:rsidRPr="00D301C1">
        <w:rPr>
          <w:rFonts w:cs="Times New Roman"/>
          <w:b/>
          <w:sz w:val="22"/>
          <w:szCs w:val="22"/>
          <w:lang w:val="pl-PL"/>
        </w:rPr>
        <w:t>Nabywca: Gmina Pszczółki, ul. Pomorska 18, 83-032 Pszczółki, NIP: 593-10-90-309.</w:t>
      </w:r>
    </w:p>
    <w:p w14:paraId="3D9D5182" w14:textId="77777777" w:rsidR="00743851" w:rsidRPr="00D301C1" w:rsidRDefault="00743851" w:rsidP="00743851">
      <w:pPr>
        <w:pStyle w:val="Standard"/>
        <w:jc w:val="both"/>
        <w:rPr>
          <w:rFonts w:cs="Times New Roman"/>
          <w:b/>
          <w:sz w:val="22"/>
          <w:szCs w:val="22"/>
          <w:lang w:val="pl-PL"/>
        </w:rPr>
      </w:pPr>
      <w:r w:rsidRPr="00D301C1">
        <w:rPr>
          <w:rFonts w:cs="Times New Roman"/>
          <w:b/>
          <w:sz w:val="22"/>
          <w:szCs w:val="22"/>
          <w:lang w:val="pl-PL"/>
        </w:rPr>
        <w:t>Odbiorca: Urząd Gminy w Pszczółkach, ul. Pomorska 18, 83-032 Pszczółki.</w:t>
      </w:r>
    </w:p>
    <w:p w14:paraId="574CB8A0" w14:textId="77777777" w:rsidR="00743851" w:rsidRPr="00D301C1" w:rsidRDefault="00743851" w:rsidP="00743851">
      <w:pPr>
        <w:pStyle w:val="Standard"/>
        <w:jc w:val="both"/>
        <w:rPr>
          <w:rFonts w:cs="Times New Roman"/>
          <w:sz w:val="22"/>
          <w:szCs w:val="22"/>
          <w:lang w:val="pl-PL"/>
        </w:rPr>
      </w:pPr>
      <w:r w:rsidRPr="00D301C1">
        <w:rPr>
          <w:rFonts w:cs="Times New Roman"/>
          <w:sz w:val="22"/>
          <w:szCs w:val="22"/>
          <w:lang w:val="pl-PL"/>
        </w:rPr>
        <w:t>3. Wykonawca zobowiązuje się do wystawiania i przesyłania faktur za pośrednictwem Krajowego Systemu e Faktur (</w:t>
      </w:r>
      <w:proofErr w:type="spellStart"/>
      <w:r w:rsidRPr="00D301C1">
        <w:rPr>
          <w:rFonts w:cs="Times New Roman"/>
          <w:sz w:val="22"/>
          <w:szCs w:val="22"/>
          <w:lang w:val="pl-PL"/>
        </w:rPr>
        <w:t>KSeF</w:t>
      </w:r>
      <w:proofErr w:type="spellEnd"/>
      <w:r w:rsidRPr="00D301C1">
        <w:rPr>
          <w:rFonts w:cs="Times New Roman"/>
          <w:sz w:val="22"/>
          <w:szCs w:val="22"/>
          <w:lang w:val="pl-PL"/>
        </w:rPr>
        <w:t xml:space="preserve">), o ile taki obowiązek wynika z aktualnie obowiązujących go przepisów prawa. Za datę otrzymania faktury przez Zamawiającego uznaje się datę przydzielenia fakturze numeru identyfikującego w systemie </w:t>
      </w:r>
      <w:proofErr w:type="spellStart"/>
      <w:r w:rsidRPr="00D301C1">
        <w:rPr>
          <w:rFonts w:cs="Times New Roman"/>
          <w:sz w:val="22"/>
          <w:szCs w:val="22"/>
          <w:lang w:val="pl-PL"/>
        </w:rPr>
        <w:t>KSeF</w:t>
      </w:r>
      <w:proofErr w:type="spellEnd"/>
      <w:r w:rsidRPr="00D301C1">
        <w:rPr>
          <w:rFonts w:cs="Times New Roman"/>
          <w:sz w:val="22"/>
          <w:szCs w:val="22"/>
          <w:lang w:val="pl-PL"/>
        </w:rPr>
        <w:t>. W sytuacji, gdy Wykonawca nie jest zobowiązany do korzystania z </w:t>
      </w:r>
      <w:proofErr w:type="spellStart"/>
      <w:r w:rsidRPr="00D301C1">
        <w:rPr>
          <w:rFonts w:cs="Times New Roman"/>
          <w:sz w:val="22"/>
          <w:szCs w:val="22"/>
          <w:lang w:val="pl-PL"/>
        </w:rPr>
        <w:t>KSeF</w:t>
      </w:r>
      <w:proofErr w:type="spellEnd"/>
      <w:r w:rsidRPr="00D301C1">
        <w:rPr>
          <w:rFonts w:cs="Times New Roman"/>
          <w:sz w:val="22"/>
          <w:szCs w:val="22"/>
          <w:lang w:val="pl-PL"/>
        </w:rPr>
        <w:t xml:space="preserve"> na podstawie odrębnych przepisów, faktury będą doręczane Zamawiającemu w formie elektronicznej na adres e-mail: </w:t>
      </w:r>
      <w:hyperlink r:id="rId17" w:history="1">
        <w:r w:rsidRPr="00D301C1">
          <w:rPr>
            <w:rStyle w:val="Hipercze"/>
            <w:rFonts w:cs="Times New Roman"/>
            <w:sz w:val="22"/>
            <w:szCs w:val="22"/>
            <w:lang w:val="pl-PL"/>
          </w:rPr>
          <w:t>urzad@pszczolki.pl</w:t>
        </w:r>
      </w:hyperlink>
      <w:r w:rsidRPr="00D301C1">
        <w:rPr>
          <w:rFonts w:cs="Times New Roman"/>
          <w:sz w:val="22"/>
          <w:szCs w:val="22"/>
          <w:lang w:val="pl-PL"/>
        </w:rPr>
        <w:t xml:space="preserve"> lub w formie papierowej, w siedzibie zamawiającego a termin płatności będzie liczony od dnia ich prawidłowego doręczenia.</w:t>
      </w:r>
    </w:p>
    <w:p w14:paraId="3553A825" w14:textId="77777777" w:rsidR="00743851" w:rsidRPr="00D301C1" w:rsidRDefault="00743851" w:rsidP="00743851">
      <w:pPr>
        <w:pStyle w:val="Standard"/>
        <w:jc w:val="both"/>
        <w:rPr>
          <w:rFonts w:cs="Times New Roman"/>
          <w:sz w:val="22"/>
          <w:szCs w:val="22"/>
          <w:lang w:val="pl-PL"/>
        </w:rPr>
      </w:pPr>
      <w:r w:rsidRPr="00D301C1">
        <w:rPr>
          <w:rFonts w:cs="Times New Roman"/>
          <w:sz w:val="22"/>
          <w:szCs w:val="22"/>
          <w:lang w:val="pl-PL"/>
        </w:rPr>
        <w:t xml:space="preserve">4. Faktury ustrukturyzowane wystawiane przez Wykonawcę w systemie </w:t>
      </w:r>
      <w:proofErr w:type="spellStart"/>
      <w:r w:rsidRPr="00D301C1">
        <w:rPr>
          <w:rFonts w:cs="Times New Roman"/>
          <w:sz w:val="22"/>
          <w:szCs w:val="22"/>
          <w:lang w:val="pl-PL"/>
        </w:rPr>
        <w:t>KSeF</w:t>
      </w:r>
      <w:proofErr w:type="spellEnd"/>
      <w:r w:rsidRPr="00D301C1">
        <w:rPr>
          <w:rFonts w:cs="Times New Roman"/>
          <w:sz w:val="22"/>
          <w:szCs w:val="22"/>
          <w:lang w:val="pl-PL"/>
        </w:rPr>
        <w:t xml:space="preserve"> będą zawierać następujące dane Zamawiającego:</w:t>
      </w:r>
    </w:p>
    <w:p w14:paraId="65665AFF" w14:textId="77777777" w:rsidR="00743851" w:rsidRPr="00D301C1" w:rsidRDefault="00743851" w:rsidP="00743851">
      <w:pPr>
        <w:pStyle w:val="Standard"/>
        <w:jc w:val="both"/>
        <w:rPr>
          <w:rFonts w:cs="Times New Roman"/>
          <w:sz w:val="22"/>
          <w:szCs w:val="22"/>
          <w:lang w:val="pl-PL"/>
        </w:rPr>
      </w:pPr>
    </w:p>
    <w:p w14:paraId="22BDD463" w14:textId="77777777" w:rsidR="00743851" w:rsidRPr="00D301C1" w:rsidRDefault="00743851" w:rsidP="00743851">
      <w:pPr>
        <w:pStyle w:val="Standard"/>
        <w:jc w:val="both"/>
        <w:rPr>
          <w:rFonts w:cs="Times New Roman"/>
          <w:b/>
          <w:bCs/>
          <w:sz w:val="22"/>
          <w:szCs w:val="22"/>
          <w:lang w:val="pl-PL"/>
        </w:rPr>
      </w:pPr>
      <w:r w:rsidRPr="00D301C1">
        <w:rPr>
          <w:rFonts w:cs="Times New Roman"/>
          <w:b/>
          <w:bCs/>
          <w:sz w:val="22"/>
          <w:szCs w:val="22"/>
          <w:lang w:val="pl-PL"/>
        </w:rPr>
        <w:t>w polu „Podmiot2”:</w:t>
      </w:r>
    </w:p>
    <w:p w14:paraId="67899515" w14:textId="77777777" w:rsidR="00743851" w:rsidRPr="00D301C1" w:rsidRDefault="00743851" w:rsidP="00743851">
      <w:pPr>
        <w:pStyle w:val="Standard"/>
        <w:jc w:val="both"/>
        <w:rPr>
          <w:rFonts w:cs="Times New Roman"/>
          <w:b/>
          <w:bCs/>
          <w:sz w:val="22"/>
          <w:szCs w:val="22"/>
          <w:lang w:val="pl-PL"/>
        </w:rPr>
      </w:pPr>
      <w:r w:rsidRPr="00D301C1">
        <w:rPr>
          <w:rFonts w:cs="Times New Roman"/>
          <w:b/>
          <w:bCs/>
          <w:sz w:val="22"/>
          <w:szCs w:val="22"/>
          <w:lang w:val="pl-PL"/>
        </w:rPr>
        <w:t>nazwa: Gmina Pszczółki</w:t>
      </w:r>
    </w:p>
    <w:p w14:paraId="24292C89" w14:textId="77777777" w:rsidR="00743851" w:rsidRPr="00D301C1" w:rsidRDefault="00743851" w:rsidP="00743851">
      <w:pPr>
        <w:pStyle w:val="Standard"/>
        <w:jc w:val="both"/>
        <w:rPr>
          <w:rFonts w:cs="Times New Roman"/>
          <w:b/>
          <w:bCs/>
          <w:sz w:val="22"/>
          <w:szCs w:val="22"/>
          <w:lang w:val="pl-PL"/>
        </w:rPr>
      </w:pPr>
      <w:r w:rsidRPr="00D301C1">
        <w:rPr>
          <w:rFonts w:cs="Times New Roman"/>
          <w:b/>
          <w:bCs/>
          <w:sz w:val="22"/>
          <w:szCs w:val="22"/>
          <w:lang w:val="pl-PL"/>
        </w:rPr>
        <w:t>NIP nabywcy: 5931090309</w:t>
      </w:r>
    </w:p>
    <w:p w14:paraId="5A9E3871" w14:textId="77777777" w:rsidR="00743851" w:rsidRPr="00D301C1" w:rsidRDefault="00743851" w:rsidP="00743851">
      <w:pPr>
        <w:pStyle w:val="Standard"/>
        <w:jc w:val="both"/>
        <w:rPr>
          <w:rFonts w:cs="Times New Roman"/>
          <w:b/>
          <w:bCs/>
          <w:sz w:val="22"/>
          <w:szCs w:val="22"/>
          <w:lang w:val="pl-PL"/>
        </w:rPr>
      </w:pPr>
      <w:r w:rsidRPr="00D301C1">
        <w:rPr>
          <w:rFonts w:cs="Times New Roman"/>
          <w:b/>
          <w:bCs/>
          <w:sz w:val="22"/>
          <w:szCs w:val="22"/>
          <w:lang w:val="pl-PL"/>
        </w:rPr>
        <w:t>adres nabywcy: ul. Pomorska 18, 83-032 Pszczółki</w:t>
      </w:r>
    </w:p>
    <w:p w14:paraId="02E83B7E" w14:textId="77777777" w:rsidR="00743851" w:rsidRPr="00D301C1" w:rsidRDefault="00743851" w:rsidP="00743851">
      <w:pPr>
        <w:pStyle w:val="Standard"/>
        <w:jc w:val="both"/>
        <w:rPr>
          <w:rFonts w:cs="Times New Roman"/>
          <w:b/>
          <w:bCs/>
          <w:sz w:val="22"/>
          <w:szCs w:val="22"/>
          <w:lang w:val="pl-PL"/>
        </w:rPr>
      </w:pPr>
    </w:p>
    <w:p w14:paraId="223F0E97" w14:textId="77777777" w:rsidR="00743851" w:rsidRPr="00D301C1" w:rsidRDefault="00743851" w:rsidP="00743851">
      <w:pPr>
        <w:pStyle w:val="Standard"/>
        <w:jc w:val="both"/>
        <w:rPr>
          <w:rFonts w:cs="Times New Roman"/>
          <w:b/>
          <w:bCs/>
          <w:sz w:val="22"/>
          <w:szCs w:val="22"/>
          <w:lang w:val="pl-PL"/>
        </w:rPr>
      </w:pPr>
      <w:r w:rsidRPr="00D301C1">
        <w:rPr>
          <w:rFonts w:cs="Times New Roman"/>
          <w:b/>
          <w:bCs/>
          <w:sz w:val="22"/>
          <w:szCs w:val="22"/>
          <w:lang w:val="pl-PL"/>
        </w:rPr>
        <w:t>w polu „Podmiot3”</w:t>
      </w:r>
    </w:p>
    <w:p w14:paraId="681F8B13" w14:textId="77777777" w:rsidR="00743851" w:rsidRPr="00D301C1" w:rsidRDefault="00743851" w:rsidP="00743851">
      <w:pPr>
        <w:pStyle w:val="Standard"/>
        <w:jc w:val="both"/>
        <w:rPr>
          <w:rFonts w:cs="Times New Roman"/>
          <w:b/>
          <w:bCs/>
          <w:sz w:val="22"/>
          <w:szCs w:val="22"/>
          <w:lang w:val="pl-PL"/>
        </w:rPr>
      </w:pPr>
      <w:r w:rsidRPr="00D301C1">
        <w:rPr>
          <w:rFonts w:cs="Times New Roman"/>
          <w:b/>
          <w:bCs/>
          <w:sz w:val="22"/>
          <w:szCs w:val="22"/>
          <w:lang w:val="pl-PL"/>
        </w:rPr>
        <w:t>nazwa: Urząd Gminy w Pszczółkach</w:t>
      </w:r>
    </w:p>
    <w:p w14:paraId="1D274F0A" w14:textId="77777777" w:rsidR="00743851" w:rsidRPr="00D301C1" w:rsidRDefault="00743851" w:rsidP="00743851">
      <w:pPr>
        <w:pStyle w:val="Standard"/>
        <w:jc w:val="both"/>
        <w:rPr>
          <w:rFonts w:cs="Times New Roman"/>
          <w:b/>
          <w:bCs/>
          <w:sz w:val="22"/>
          <w:szCs w:val="22"/>
          <w:lang w:val="pl-PL"/>
        </w:rPr>
      </w:pPr>
      <w:r w:rsidRPr="00D301C1">
        <w:rPr>
          <w:rFonts w:cs="Times New Roman"/>
          <w:b/>
          <w:bCs/>
          <w:sz w:val="22"/>
          <w:szCs w:val="22"/>
          <w:lang w:val="pl-PL"/>
        </w:rPr>
        <w:t>NIP odbiorcy: 6040019196</w:t>
      </w:r>
    </w:p>
    <w:p w14:paraId="08100522" w14:textId="77777777" w:rsidR="00743851" w:rsidRPr="00D301C1" w:rsidRDefault="00743851" w:rsidP="00743851">
      <w:pPr>
        <w:pStyle w:val="Standard"/>
        <w:jc w:val="both"/>
        <w:rPr>
          <w:rFonts w:cs="Times New Roman"/>
          <w:b/>
          <w:bCs/>
          <w:sz w:val="22"/>
          <w:szCs w:val="22"/>
          <w:lang w:val="pl-PL"/>
        </w:rPr>
      </w:pPr>
      <w:r w:rsidRPr="00D301C1">
        <w:rPr>
          <w:rFonts w:cs="Times New Roman"/>
          <w:b/>
          <w:bCs/>
          <w:sz w:val="22"/>
          <w:szCs w:val="22"/>
          <w:lang w:val="pl-PL"/>
        </w:rPr>
        <w:t>adres: ul. Pomorska 18, 83-032 Pszczółki</w:t>
      </w:r>
    </w:p>
    <w:p w14:paraId="69A19C4D" w14:textId="77777777" w:rsidR="00743851" w:rsidRPr="00D301C1" w:rsidRDefault="00743851" w:rsidP="00743851">
      <w:pPr>
        <w:pStyle w:val="Standard"/>
        <w:jc w:val="both"/>
        <w:rPr>
          <w:rFonts w:cs="Times New Roman"/>
          <w:b/>
          <w:bCs/>
          <w:sz w:val="22"/>
          <w:szCs w:val="22"/>
          <w:lang w:val="pl-PL"/>
        </w:rPr>
      </w:pPr>
    </w:p>
    <w:p w14:paraId="77F62397" w14:textId="77777777" w:rsidR="00743851" w:rsidRPr="00D301C1" w:rsidRDefault="00743851" w:rsidP="00743851">
      <w:pPr>
        <w:pStyle w:val="Standard"/>
        <w:jc w:val="both"/>
        <w:rPr>
          <w:rFonts w:cs="Times New Roman"/>
          <w:b/>
          <w:bCs/>
          <w:sz w:val="22"/>
          <w:szCs w:val="22"/>
          <w:lang w:val="pl-PL"/>
        </w:rPr>
      </w:pPr>
      <w:r w:rsidRPr="00D301C1">
        <w:rPr>
          <w:rFonts w:cs="Times New Roman"/>
          <w:b/>
          <w:bCs/>
          <w:sz w:val="22"/>
          <w:szCs w:val="22"/>
          <w:lang w:val="pl-PL"/>
        </w:rPr>
        <w:t>a także oznaczenie roli, w jakiej występuje Podmiot3, tj. odbiorca faktury (JST – odbiorca).</w:t>
      </w:r>
    </w:p>
    <w:p w14:paraId="38C04E18" w14:textId="77777777" w:rsidR="00743851" w:rsidRPr="00D301C1" w:rsidRDefault="00743851" w:rsidP="00743851">
      <w:pPr>
        <w:pStyle w:val="Standard"/>
        <w:jc w:val="both"/>
        <w:rPr>
          <w:rFonts w:cs="Times New Roman"/>
          <w:sz w:val="22"/>
          <w:szCs w:val="22"/>
          <w:lang w:val="pl-PL"/>
        </w:rPr>
      </w:pPr>
    </w:p>
    <w:p w14:paraId="4480BA79" w14:textId="75CA2297" w:rsidR="00743851" w:rsidRPr="00D301C1" w:rsidRDefault="00743851" w:rsidP="00743851">
      <w:pPr>
        <w:pStyle w:val="Standard"/>
        <w:jc w:val="both"/>
        <w:rPr>
          <w:rFonts w:cs="Times New Roman"/>
          <w:sz w:val="22"/>
          <w:szCs w:val="22"/>
          <w:lang w:val="pl-PL"/>
        </w:rPr>
      </w:pPr>
      <w:r w:rsidRPr="00D301C1">
        <w:rPr>
          <w:rFonts w:cs="Times New Roman"/>
          <w:sz w:val="22"/>
          <w:szCs w:val="22"/>
          <w:lang w:val="pl-PL"/>
        </w:rPr>
        <w:t xml:space="preserve">5. Zakończenie robót w terminie wcześniejszym niż wskazany w § </w:t>
      </w:r>
      <w:r>
        <w:rPr>
          <w:rFonts w:cs="Times New Roman"/>
          <w:sz w:val="22"/>
          <w:szCs w:val="22"/>
          <w:lang w:val="pl-PL"/>
        </w:rPr>
        <w:t>3</w:t>
      </w:r>
      <w:r w:rsidRPr="00D301C1">
        <w:rPr>
          <w:rFonts w:cs="Times New Roman"/>
          <w:sz w:val="22"/>
          <w:szCs w:val="22"/>
          <w:lang w:val="pl-PL"/>
        </w:rPr>
        <w:t xml:space="preserve"> nie upoważnia Wykonawcy do wystąpienia z żądaniem dokonania odbioru robót i złożenia faktury, chyba że Zamawiający wyrazi na to zgodę.</w:t>
      </w:r>
    </w:p>
    <w:p w14:paraId="197E7FF0" w14:textId="77777777" w:rsidR="00743851" w:rsidRPr="00D301C1" w:rsidRDefault="00743851" w:rsidP="00743851">
      <w:pPr>
        <w:pStyle w:val="Standard"/>
        <w:suppressAutoHyphens w:val="0"/>
        <w:jc w:val="both"/>
        <w:rPr>
          <w:rFonts w:cs="Times New Roman"/>
          <w:sz w:val="22"/>
          <w:szCs w:val="22"/>
          <w:lang w:val="pl-PL"/>
        </w:rPr>
      </w:pPr>
      <w:r w:rsidRPr="00D301C1">
        <w:rPr>
          <w:rFonts w:cs="Times New Roman"/>
          <w:sz w:val="22"/>
          <w:szCs w:val="22"/>
          <w:lang w:val="pl-PL"/>
        </w:rPr>
        <w:t>6. Wynagrodzenie będzie płatne w terminie 14 dni od dnia otrzymania prawidłowo wystawionej faktury, przy czym w przypadku Wykonawcy będącego czynnym podatnikiem podatku VAT w sytuacji braku wskazania numeru rachunku bankowego w Wykazie podmiotów zarejestrowanych jako podatnicy VAT, niezarejestrowanych oraz wykreślonych i przywróconych do rejestru VAT (tzw. „biała lista podatników VAT”) zapłata za fakturę nastąpi w terminie 14 od dnia ujawnienia numeru rachunku VAT w ww. Wykazie.</w:t>
      </w:r>
    </w:p>
    <w:p w14:paraId="24FED4B5" w14:textId="79FAC18D" w:rsidR="00743851" w:rsidRPr="009C2675" w:rsidRDefault="00743851" w:rsidP="00743851">
      <w:pPr>
        <w:pStyle w:val="Standard"/>
        <w:suppressAutoHyphens w:val="0"/>
        <w:jc w:val="both"/>
        <w:rPr>
          <w:rFonts w:cs="Times New Roman"/>
          <w:sz w:val="22"/>
          <w:szCs w:val="22"/>
          <w:lang w:val="pl-PL"/>
        </w:rPr>
      </w:pPr>
      <w:r w:rsidRPr="00D301C1">
        <w:rPr>
          <w:rFonts w:cs="Times New Roman"/>
          <w:sz w:val="22"/>
          <w:szCs w:val="22"/>
          <w:lang w:val="pl-PL"/>
        </w:rPr>
        <w:t xml:space="preserve">7. Wynagrodzenie będzie płatne pod warunkiem przedstawienia przez Wykonawcę dowodów potwierdzających zapłatę </w:t>
      </w:r>
      <w:r w:rsidRPr="009C2675">
        <w:rPr>
          <w:rFonts w:cs="Times New Roman"/>
          <w:sz w:val="22"/>
          <w:szCs w:val="22"/>
          <w:lang w:val="pl-PL"/>
        </w:rPr>
        <w:t xml:space="preserve">wymagalnego wynagrodzenia podwykonawcom lub dalszym podwykonawcom, o których mowa w § </w:t>
      </w:r>
      <w:r w:rsidR="009C2675" w:rsidRPr="009C2675">
        <w:rPr>
          <w:rFonts w:cs="Times New Roman"/>
          <w:sz w:val="22"/>
          <w:szCs w:val="22"/>
          <w:lang w:val="pl-PL"/>
        </w:rPr>
        <w:t>9</w:t>
      </w:r>
      <w:r w:rsidRPr="009C2675">
        <w:rPr>
          <w:rFonts w:cs="Times New Roman"/>
          <w:sz w:val="22"/>
          <w:szCs w:val="22"/>
          <w:lang w:val="pl-PL"/>
        </w:rPr>
        <w:t xml:space="preserve"> ust. 9 umowy;</w:t>
      </w:r>
    </w:p>
    <w:p w14:paraId="5F32F845" w14:textId="77777777" w:rsidR="00743851" w:rsidRPr="00D301C1" w:rsidRDefault="00743851" w:rsidP="00743851">
      <w:pPr>
        <w:pStyle w:val="Standard"/>
        <w:suppressAutoHyphens w:val="0"/>
        <w:rPr>
          <w:rFonts w:cs="Times New Roman"/>
          <w:sz w:val="22"/>
          <w:szCs w:val="22"/>
          <w:lang w:val="pl-PL"/>
        </w:rPr>
      </w:pPr>
      <w:r w:rsidRPr="009C2675">
        <w:rPr>
          <w:rFonts w:cs="Times New Roman"/>
          <w:sz w:val="22"/>
          <w:szCs w:val="22"/>
          <w:lang w:val="pl-PL"/>
        </w:rPr>
        <w:t>8. Zamawiający dokona zapłaty na rachunek bankowy Wykonawcy</w:t>
      </w:r>
      <w:r w:rsidRPr="00D301C1">
        <w:rPr>
          <w:rFonts w:cs="Times New Roman"/>
          <w:sz w:val="22"/>
          <w:szCs w:val="22"/>
          <w:lang w:val="pl-PL"/>
        </w:rPr>
        <w:t xml:space="preserve"> nr …………………………</w:t>
      </w:r>
    </w:p>
    <w:p w14:paraId="416B6B13" w14:textId="77777777" w:rsidR="00743851" w:rsidRPr="00D301C1" w:rsidRDefault="00743851" w:rsidP="00743851">
      <w:pPr>
        <w:pStyle w:val="Standard"/>
        <w:suppressAutoHyphens w:val="0"/>
        <w:rPr>
          <w:rFonts w:cs="Times New Roman"/>
          <w:sz w:val="22"/>
          <w:szCs w:val="22"/>
          <w:lang w:val="pl-PL"/>
        </w:rPr>
      </w:pPr>
      <w:r w:rsidRPr="00D301C1">
        <w:rPr>
          <w:rFonts w:cs="Times New Roman"/>
          <w:sz w:val="22"/>
          <w:szCs w:val="22"/>
          <w:lang w:val="pl-PL"/>
        </w:rPr>
        <w:t>9. Za dzień zapłaty uważa się datę obciążenia rachunku bankowego Zamawiającego.</w:t>
      </w:r>
    </w:p>
    <w:p w14:paraId="50F782FB" w14:textId="77777777" w:rsidR="00743851" w:rsidRPr="00D301C1" w:rsidRDefault="00743851" w:rsidP="00743851">
      <w:pPr>
        <w:pStyle w:val="Standard"/>
        <w:suppressAutoHyphens w:val="0"/>
        <w:jc w:val="both"/>
        <w:rPr>
          <w:rFonts w:cs="Times New Roman"/>
          <w:sz w:val="22"/>
          <w:szCs w:val="22"/>
          <w:lang w:val="pl-PL"/>
        </w:rPr>
      </w:pPr>
      <w:r w:rsidRPr="00D301C1">
        <w:rPr>
          <w:rFonts w:cs="Times New Roman"/>
          <w:sz w:val="22"/>
          <w:szCs w:val="22"/>
          <w:lang w:val="pl-PL"/>
        </w:rPr>
        <w:t>10. W przypadku Wykonawcy będącego czynnym podatnikiem podatku VAT Zamawiający będzie dokonywał płatności należności wynikającej z faktury przy zastosowaniu mechanizmu podzielonej płatności, o którym mowa w art. 108a ustawy z dnia 11 marca 2004 r. o podatku od towarów i usług.</w:t>
      </w:r>
    </w:p>
    <w:p w14:paraId="708D6914" w14:textId="77777777" w:rsidR="00B43D58" w:rsidRPr="00D301C1" w:rsidRDefault="00B43D58" w:rsidP="00EC0EF1">
      <w:pPr>
        <w:pStyle w:val="NormalnyWeb"/>
        <w:spacing w:before="0" w:after="0"/>
        <w:rPr>
          <w:rFonts w:cs="Times New Roman"/>
          <w:sz w:val="22"/>
          <w:szCs w:val="22"/>
        </w:rPr>
      </w:pPr>
    </w:p>
    <w:p w14:paraId="4561C498" w14:textId="2FBDE682" w:rsidR="00743851" w:rsidRPr="00D301C1" w:rsidRDefault="00743851" w:rsidP="00743851">
      <w:pPr>
        <w:pStyle w:val="NormalnyWeb"/>
        <w:spacing w:before="0" w:after="0"/>
        <w:jc w:val="center"/>
        <w:rPr>
          <w:rFonts w:cs="Times New Roman"/>
          <w:b/>
          <w:bCs/>
          <w:sz w:val="22"/>
          <w:szCs w:val="22"/>
        </w:rPr>
      </w:pPr>
      <w:r w:rsidRPr="00D301C1">
        <w:rPr>
          <w:rFonts w:cs="Times New Roman"/>
          <w:b/>
          <w:bCs/>
          <w:sz w:val="22"/>
          <w:szCs w:val="22"/>
        </w:rPr>
        <w:t xml:space="preserve">§ </w:t>
      </w:r>
      <w:r>
        <w:rPr>
          <w:rFonts w:cs="Times New Roman"/>
          <w:b/>
          <w:bCs/>
          <w:sz w:val="22"/>
          <w:szCs w:val="22"/>
        </w:rPr>
        <w:t>6</w:t>
      </w:r>
    </w:p>
    <w:p w14:paraId="52BFCC5E" w14:textId="77777777" w:rsidR="00743851" w:rsidRPr="00D301C1" w:rsidRDefault="00743851" w:rsidP="00743851">
      <w:pPr>
        <w:pStyle w:val="NormalnyWeb"/>
        <w:spacing w:before="0" w:after="0"/>
        <w:jc w:val="center"/>
        <w:rPr>
          <w:rFonts w:cs="Times New Roman"/>
          <w:b/>
          <w:bCs/>
          <w:sz w:val="22"/>
          <w:szCs w:val="22"/>
        </w:rPr>
      </w:pPr>
      <w:r w:rsidRPr="00D301C1">
        <w:rPr>
          <w:rFonts w:cs="Times New Roman"/>
          <w:b/>
          <w:bCs/>
          <w:i/>
          <w:iCs/>
          <w:sz w:val="22"/>
          <w:szCs w:val="22"/>
          <w:u w:val="single"/>
        </w:rPr>
        <w:t>Obowiązki Zamawiającego</w:t>
      </w:r>
    </w:p>
    <w:p w14:paraId="23100120" w14:textId="77777777" w:rsidR="00743851" w:rsidRPr="00D301C1" w:rsidRDefault="00743851" w:rsidP="00743851">
      <w:pPr>
        <w:pStyle w:val="NormalnyWeb"/>
        <w:spacing w:before="0" w:after="0"/>
        <w:jc w:val="both"/>
        <w:rPr>
          <w:rFonts w:cs="Times New Roman"/>
          <w:sz w:val="22"/>
          <w:szCs w:val="22"/>
        </w:rPr>
      </w:pPr>
      <w:r w:rsidRPr="00D301C1">
        <w:rPr>
          <w:rFonts w:cs="Times New Roman"/>
          <w:sz w:val="22"/>
          <w:szCs w:val="22"/>
        </w:rPr>
        <w:t>1. Do obowiązków Zamawiającego należy:</w:t>
      </w:r>
    </w:p>
    <w:p w14:paraId="3807ED56" w14:textId="16E43165" w:rsidR="00743851" w:rsidRPr="00D301C1" w:rsidRDefault="00743851" w:rsidP="00743851">
      <w:pPr>
        <w:pStyle w:val="NormalnyWeb"/>
        <w:spacing w:before="0" w:after="0"/>
        <w:jc w:val="both"/>
        <w:rPr>
          <w:rFonts w:cs="Times New Roman"/>
          <w:sz w:val="22"/>
          <w:szCs w:val="22"/>
        </w:rPr>
      </w:pPr>
      <w:r w:rsidRPr="00D301C1">
        <w:rPr>
          <w:rFonts w:cs="Times New Roman"/>
          <w:sz w:val="22"/>
          <w:szCs w:val="22"/>
        </w:rPr>
        <w:t>1.1. upoważnienie Wykonawcy do występowaniu w imieniu Zamawiającego,</w:t>
      </w:r>
    </w:p>
    <w:p w14:paraId="2328C560" w14:textId="77777777" w:rsidR="00743851" w:rsidRPr="00D301C1" w:rsidRDefault="00743851" w:rsidP="00743851">
      <w:pPr>
        <w:pStyle w:val="NormalnyWeb"/>
        <w:spacing w:before="0" w:after="0"/>
        <w:jc w:val="both"/>
        <w:rPr>
          <w:rFonts w:cs="Times New Roman"/>
          <w:sz w:val="22"/>
          <w:szCs w:val="22"/>
        </w:rPr>
      </w:pPr>
      <w:r w:rsidRPr="00D301C1">
        <w:rPr>
          <w:rFonts w:cs="Times New Roman"/>
          <w:sz w:val="22"/>
          <w:szCs w:val="22"/>
        </w:rPr>
        <w:t>1.2. protokolarne przekazanie Wykonawcy placu budowy,</w:t>
      </w:r>
    </w:p>
    <w:p w14:paraId="6E28B223" w14:textId="77777777" w:rsidR="00743851" w:rsidRPr="00D301C1" w:rsidRDefault="00743851" w:rsidP="00743851">
      <w:pPr>
        <w:pStyle w:val="NormalnyWeb"/>
        <w:spacing w:before="0" w:after="0"/>
        <w:rPr>
          <w:rFonts w:cs="Times New Roman"/>
          <w:sz w:val="22"/>
          <w:szCs w:val="22"/>
        </w:rPr>
      </w:pPr>
      <w:r w:rsidRPr="00D301C1">
        <w:rPr>
          <w:rFonts w:cs="Times New Roman"/>
          <w:sz w:val="22"/>
          <w:szCs w:val="22"/>
        </w:rPr>
        <w:t>1.3. po dokonaniu odbioru wykonanych prac podpisanie protokołów odbioru przedmiotu zamówienia.</w:t>
      </w:r>
    </w:p>
    <w:p w14:paraId="35D539C4" w14:textId="77777777" w:rsidR="00EC0EF1" w:rsidRPr="00D301C1" w:rsidRDefault="00EC0EF1" w:rsidP="00743851">
      <w:pPr>
        <w:pStyle w:val="NormalnyWeb"/>
        <w:spacing w:before="0" w:after="0"/>
        <w:jc w:val="center"/>
        <w:rPr>
          <w:rFonts w:cs="Times New Roman"/>
          <w:sz w:val="22"/>
          <w:szCs w:val="22"/>
        </w:rPr>
      </w:pPr>
    </w:p>
    <w:p w14:paraId="682D07C3" w14:textId="435007FB" w:rsidR="00C81F83" w:rsidRPr="000B0D62" w:rsidRDefault="00C81F83" w:rsidP="00C81F83">
      <w:pPr>
        <w:pStyle w:val="NormalnyWeb"/>
        <w:spacing w:before="0" w:after="0"/>
        <w:jc w:val="center"/>
        <w:rPr>
          <w:rFonts w:cs="Times New Roman"/>
          <w:b/>
          <w:bCs/>
          <w:i/>
          <w:iCs/>
          <w:sz w:val="22"/>
          <w:szCs w:val="22"/>
          <w:u w:val="single"/>
        </w:rPr>
      </w:pPr>
      <w:r w:rsidRPr="000B0D62">
        <w:rPr>
          <w:rFonts w:cs="Times New Roman"/>
          <w:b/>
          <w:bCs/>
          <w:sz w:val="22"/>
          <w:szCs w:val="22"/>
        </w:rPr>
        <w:t xml:space="preserve">§ </w:t>
      </w:r>
      <w:r w:rsidR="00875102" w:rsidRPr="000B0D62">
        <w:rPr>
          <w:rFonts w:cs="Times New Roman"/>
          <w:b/>
          <w:bCs/>
          <w:sz w:val="22"/>
          <w:szCs w:val="22"/>
        </w:rPr>
        <w:t>7</w:t>
      </w:r>
      <w:r w:rsidRPr="000B0D62">
        <w:rPr>
          <w:rFonts w:cs="Times New Roman"/>
          <w:b/>
          <w:bCs/>
          <w:sz w:val="22"/>
          <w:szCs w:val="22"/>
        </w:rPr>
        <w:t xml:space="preserve"> </w:t>
      </w:r>
    </w:p>
    <w:p w14:paraId="228F9FEE" w14:textId="77777777" w:rsidR="00C81F83" w:rsidRPr="000B0D62" w:rsidRDefault="00C81F83" w:rsidP="00C81F83">
      <w:pPr>
        <w:pStyle w:val="NormalnyWeb"/>
        <w:spacing w:before="0" w:after="0"/>
        <w:jc w:val="center"/>
        <w:rPr>
          <w:rFonts w:cs="Times New Roman"/>
          <w:b/>
          <w:bCs/>
          <w:sz w:val="22"/>
          <w:szCs w:val="22"/>
        </w:rPr>
      </w:pPr>
      <w:r w:rsidRPr="000B0D62">
        <w:rPr>
          <w:rFonts w:cs="Times New Roman"/>
          <w:b/>
          <w:bCs/>
          <w:i/>
          <w:iCs/>
          <w:sz w:val="22"/>
          <w:szCs w:val="22"/>
          <w:u w:val="single"/>
        </w:rPr>
        <w:t xml:space="preserve">Obowiązki Wykonawcy </w:t>
      </w:r>
    </w:p>
    <w:p w14:paraId="7AF72A00" w14:textId="77777777" w:rsidR="00C81F83" w:rsidRPr="000B0D62" w:rsidRDefault="00C81F83" w:rsidP="00C81F83">
      <w:pPr>
        <w:pStyle w:val="NormalWeb2"/>
        <w:spacing w:before="0" w:after="0"/>
        <w:ind w:left="284" w:hanging="284"/>
        <w:jc w:val="both"/>
        <w:rPr>
          <w:rFonts w:cs="Times New Roman"/>
          <w:sz w:val="22"/>
          <w:szCs w:val="22"/>
          <w:lang w:val="pl-PL"/>
        </w:rPr>
      </w:pPr>
      <w:r w:rsidRPr="000B0D62">
        <w:rPr>
          <w:rFonts w:cs="Times New Roman"/>
          <w:sz w:val="22"/>
          <w:szCs w:val="22"/>
          <w:lang w:val="pl-PL"/>
        </w:rPr>
        <w:t xml:space="preserve">1. Do obowiązków Wykonawcy należy: </w:t>
      </w:r>
    </w:p>
    <w:p w14:paraId="77133935"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lastRenderedPageBreak/>
        <w:t>1.1. zrealizowanie umowy zgodnie z jej treścią;</w:t>
      </w:r>
    </w:p>
    <w:p w14:paraId="3786A628"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1.2. przejęcie terenu robót od Zamawiającego;</w:t>
      </w:r>
    </w:p>
    <w:p w14:paraId="369570E3" w14:textId="77777777" w:rsidR="00B7448F" w:rsidRPr="000B0D62" w:rsidRDefault="00B7448F" w:rsidP="00B7448F">
      <w:pPr>
        <w:pStyle w:val="NormalWeb2"/>
        <w:spacing w:before="0" w:after="0"/>
        <w:jc w:val="both"/>
        <w:rPr>
          <w:rFonts w:cs="Times New Roman"/>
          <w:sz w:val="22"/>
          <w:szCs w:val="22"/>
          <w:lang w:val="pl-PL"/>
        </w:rPr>
      </w:pPr>
      <w:r w:rsidRPr="000B0D62">
        <w:rPr>
          <w:rFonts w:cs="Times New Roman"/>
          <w:sz w:val="22"/>
          <w:szCs w:val="22"/>
          <w:lang w:val="pl-PL"/>
        </w:rPr>
        <w:t>1.3.wykonanie robót, stanowiących przedmiot umowy, zgodnie z dokumentacją projektową, specyfikacjami technicznymi wykonania i odbioru robót budowlanych, postanowieniami SWZ oraz zasadami wiedzy technicznej i budowlanej, przepisami Prawa budowlanego i obowiązującymi w tym zakresie normami technicznymi, przepisami BHP oraz o ochronie P.POŻ;</w:t>
      </w:r>
    </w:p>
    <w:p w14:paraId="0C2439F3" w14:textId="21A12332"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w:t>
      </w:r>
      <w:r w:rsidR="00B76CD6" w:rsidRPr="000B0D62">
        <w:rPr>
          <w:rFonts w:cs="Times New Roman"/>
          <w:sz w:val="22"/>
          <w:szCs w:val="22"/>
          <w:lang w:val="pl-PL"/>
        </w:rPr>
        <w:t>4</w:t>
      </w:r>
      <w:r w:rsidRPr="000B0D62">
        <w:rPr>
          <w:rFonts w:cs="Times New Roman"/>
          <w:sz w:val="22"/>
          <w:szCs w:val="22"/>
          <w:lang w:val="pl-PL"/>
        </w:rPr>
        <w:t>. zabezpieczenie terenu robót;</w:t>
      </w:r>
    </w:p>
    <w:p w14:paraId="64CFC710" w14:textId="6DBD7A7F"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w:t>
      </w:r>
      <w:r w:rsidR="00B76CD6" w:rsidRPr="000B0D62">
        <w:rPr>
          <w:rFonts w:cs="Times New Roman"/>
          <w:sz w:val="22"/>
          <w:szCs w:val="22"/>
          <w:lang w:val="pl-PL"/>
        </w:rPr>
        <w:t>5</w:t>
      </w:r>
      <w:r w:rsidRPr="000B0D62">
        <w:rPr>
          <w:rFonts w:cs="Times New Roman"/>
          <w:sz w:val="22"/>
          <w:szCs w:val="22"/>
          <w:lang w:val="pl-PL"/>
        </w:rPr>
        <w:t>. zapewnienie na własny koszt dozoru mienia na terenie robót;</w:t>
      </w:r>
    </w:p>
    <w:p w14:paraId="12149BF7" w14:textId="4662545B"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w:t>
      </w:r>
      <w:r w:rsidR="00B76CD6" w:rsidRPr="000B0D62">
        <w:rPr>
          <w:rFonts w:cs="Times New Roman"/>
          <w:sz w:val="22"/>
          <w:szCs w:val="22"/>
          <w:lang w:val="pl-PL"/>
        </w:rPr>
        <w:t>6</w:t>
      </w:r>
      <w:r w:rsidRPr="000B0D62">
        <w:rPr>
          <w:rFonts w:cs="Times New Roman"/>
          <w:sz w:val="22"/>
          <w:szCs w:val="22"/>
          <w:lang w:val="pl-PL"/>
        </w:rPr>
        <w:t>. zabezpieczenie placu budowy przed wejściem osób trzecich;</w:t>
      </w:r>
    </w:p>
    <w:p w14:paraId="3BAFFC77" w14:textId="679F7E0C"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w:t>
      </w:r>
      <w:r w:rsidR="00B76CD6" w:rsidRPr="000B0D62">
        <w:rPr>
          <w:rFonts w:cs="Times New Roman"/>
          <w:sz w:val="22"/>
          <w:szCs w:val="22"/>
          <w:lang w:val="pl-PL"/>
        </w:rPr>
        <w:t>7</w:t>
      </w:r>
      <w:r w:rsidRPr="000B0D62">
        <w:rPr>
          <w:rFonts w:cs="Times New Roman"/>
          <w:sz w:val="22"/>
          <w:szCs w:val="22"/>
          <w:lang w:val="pl-PL"/>
        </w:rPr>
        <w:t>. zapewnienie na własny koszt transportu odpadów do miejsc ich wykorzystania lub utylizacji, łącznie z kosztami utylizacji;</w:t>
      </w:r>
    </w:p>
    <w:p w14:paraId="697541BC" w14:textId="127B7DDF" w:rsidR="00C81F83" w:rsidRPr="000B0D62" w:rsidRDefault="00C81F83" w:rsidP="00C81F83">
      <w:pPr>
        <w:tabs>
          <w:tab w:val="left" w:pos="720"/>
        </w:tabs>
        <w:suppressAutoHyphens w:val="0"/>
        <w:autoSpaceDE w:val="0"/>
        <w:jc w:val="both"/>
        <w:rPr>
          <w:sz w:val="22"/>
          <w:szCs w:val="22"/>
        </w:rPr>
      </w:pPr>
      <w:r w:rsidRPr="000B0D62">
        <w:rPr>
          <w:sz w:val="22"/>
          <w:szCs w:val="22"/>
        </w:rPr>
        <w:t>1.</w:t>
      </w:r>
      <w:r w:rsidR="00B76CD6" w:rsidRPr="000B0D62">
        <w:rPr>
          <w:sz w:val="22"/>
          <w:szCs w:val="22"/>
        </w:rPr>
        <w:t>8</w:t>
      </w:r>
      <w:r w:rsidRPr="000B0D62">
        <w:rPr>
          <w:sz w:val="22"/>
          <w:szCs w:val="22"/>
        </w:rPr>
        <w:t xml:space="preserve">. zorganizowanie na własny koszt zaplecza robót </w:t>
      </w:r>
      <w:r w:rsidR="00B76CD6" w:rsidRPr="000B0D62">
        <w:rPr>
          <w:sz w:val="22"/>
          <w:szCs w:val="22"/>
        </w:rPr>
        <w:t>i</w:t>
      </w:r>
      <w:r w:rsidRPr="000B0D62">
        <w:rPr>
          <w:sz w:val="22"/>
          <w:szCs w:val="22"/>
        </w:rPr>
        <w:t xml:space="preserve"> pokrycia kosztów związanych m. in. </w:t>
      </w:r>
      <w:r w:rsidR="009167EF" w:rsidRPr="000B0D62">
        <w:rPr>
          <w:sz w:val="22"/>
          <w:szCs w:val="22"/>
        </w:rPr>
        <w:t>z </w:t>
      </w:r>
      <w:r w:rsidRPr="000B0D62">
        <w:rPr>
          <w:sz w:val="22"/>
          <w:szCs w:val="22"/>
        </w:rPr>
        <w:t>poborem energii elektrycznej, wody i odprowadzenia ścieków;</w:t>
      </w:r>
    </w:p>
    <w:p w14:paraId="5267C7B3" w14:textId="45CEC9DB"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w:t>
      </w:r>
      <w:r w:rsidR="00B76CD6" w:rsidRPr="000B0D62">
        <w:rPr>
          <w:rFonts w:cs="Times New Roman"/>
          <w:sz w:val="22"/>
          <w:szCs w:val="22"/>
          <w:lang w:val="pl-PL"/>
        </w:rPr>
        <w:t>9</w:t>
      </w:r>
      <w:r w:rsidRPr="000B0D62">
        <w:rPr>
          <w:rFonts w:cs="Times New Roman"/>
          <w:sz w:val="22"/>
          <w:szCs w:val="22"/>
          <w:lang w:val="pl-PL"/>
        </w:rPr>
        <w:t>. jako wytwarzający odpady – przestrzeganie przepisów prawnych wynikających z następujących ustaw:</w:t>
      </w:r>
    </w:p>
    <w:p w14:paraId="72650846" w14:textId="65F589CD"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 ustawy z dnia 27.04.2001 r. Prawo ochrony środowiska,</w:t>
      </w:r>
    </w:p>
    <w:p w14:paraId="28FB5500" w14:textId="6D7CE303"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 ustawy z dnia 14.12.2012r. o odpadach.</w:t>
      </w:r>
    </w:p>
    <w:p w14:paraId="4CF8A64F"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Powołane przepisy prawne Wykonawca zobowiązuje się stosować z uwzględnieniem ewentualnych zmian stanu prawnego w tym zakresie;</w:t>
      </w:r>
    </w:p>
    <w:p w14:paraId="7A10FF36" w14:textId="1BA92FCD" w:rsidR="00C81F83" w:rsidRPr="000B0D62" w:rsidRDefault="00C81F83" w:rsidP="00C81F83">
      <w:pPr>
        <w:suppressAutoHyphens w:val="0"/>
        <w:autoSpaceDE w:val="0"/>
        <w:jc w:val="both"/>
        <w:rPr>
          <w:sz w:val="22"/>
          <w:szCs w:val="22"/>
        </w:rPr>
      </w:pPr>
      <w:r w:rsidRPr="000B0D62">
        <w:rPr>
          <w:sz w:val="22"/>
          <w:szCs w:val="22"/>
        </w:rPr>
        <w:t>1.</w:t>
      </w:r>
      <w:r w:rsidR="00B76CD6" w:rsidRPr="000B0D62">
        <w:rPr>
          <w:sz w:val="22"/>
          <w:szCs w:val="22"/>
        </w:rPr>
        <w:t>10</w:t>
      </w:r>
      <w:r w:rsidRPr="000B0D62">
        <w:rPr>
          <w:sz w:val="22"/>
          <w:szCs w:val="22"/>
        </w:rPr>
        <w:t>. ponoszenie pełnej odpowiedzialności za stan i przestrzeganie przepisów bhp, ochronę p.poż i</w:t>
      </w:r>
      <w:r w:rsidR="00B15DF4" w:rsidRPr="000B0D62">
        <w:rPr>
          <w:sz w:val="22"/>
          <w:szCs w:val="22"/>
        </w:rPr>
        <w:t> </w:t>
      </w:r>
      <w:r w:rsidRPr="000B0D62">
        <w:rPr>
          <w:sz w:val="22"/>
          <w:szCs w:val="22"/>
        </w:rPr>
        <w:t>dozór mienia na terenie robót, jak i za wszelkie szkody powstałe w</w:t>
      </w:r>
      <w:r w:rsidR="00B76CD6" w:rsidRPr="000B0D62">
        <w:rPr>
          <w:sz w:val="22"/>
          <w:szCs w:val="22"/>
        </w:rPr>
        <w:t xml:space="preserve"> </w:t>
      </w:r>
      <w:r w:rsidRPr="000B0D62">
        <w:rPr>
          <w:sz w:val="22"/>
          <w:szCs w:val="22"/>
        </w:rPr>
        <w:t>trakcie trwania robót na terenie przyjętym od Zamawiającego lub mających związek z</w:t>
      </w:r>
      <w:r w:rsidR="00B76CD6" w:rsidRPr="000B0D62">
        <w:rPr>
          <w:sz w:val="22"/>
          <w:szCs w:val="22"/>
        </w:rPr>
        <w:t xml:space="preserve"> </w:t>
      </w:r>
      <w:r w:rsidRPr="000B0D62">
        <w:rPr>
          <w:sz w:val="22"/>
          <w:szCs w:val="22"/>
        </w:rPr>
        <w:t>prowadzonymi robotami;</w:t>
      </w:r>
    </w:p>
    <w:p w14:paraId="791BA4A3" w14:textId="62BD9774" w:rsidR="00C81F83" w:rsidRPr="000B0D62" w:rsidRDefault="00C81F83" w:rsidP="00C81F83">
      <w:pPr>
        <w:suppressAutoHyphens w:val="0"/>
        <w:autoSpaceDE w:val="0"/>
        <w:jc w:val="both"/>
        <w:rPr>
          <w:sz w:val="22"/>
          <w:szCs w:val="22"/>
        </w:rPr>
      </w:pPr>
      <w:r w:rsidRPr="000B0D62">
        <w:rPr>
          <w:sz w:val="22"/>
          <w:szCs w:val="22"/>
        </w:rPr>
        <w:t>1.1</w:t>
      </w:r>
      <w:r w:rsidR="00B76CD6" w:rsidRPr="000B0D62">
        <w:rPr>
          <w:sz w:val="22"/>
          <w:szCs w:val="22"/>
        </w:rPr>
        <w:t>1</w:t>
      </w:r>
      <w:r w:rsidRPr="000B0D62">
        <w:rPr>
          <w:sz w:val="22"/>
          <w:szCs w:val="22"/>
        </w:rPr>
        <w:t>. terminowe wykonanie i przekazanie do eksploatacji przedmiotu umowy oraz oświadczenia, że</w:t>
      </w:r>
      <w:r w:rsidR="00B15DF4" w:rsidRPr="000B0D62">
        <w:rPr>
          <w:sz w:val="22"/>
          <w:szCs w:val="22"/>
        </w:rPr>
        <w:t> </w:t>
      </w:r>
      <w:r w:rsidRPr="000B0D62">
        <w:rPr>
          <w:sz w:val="22"/>
          <w:szCs w:val="22"/>
        </w:rPr>
        <w:t>roboty ukończone przez niego są całkowicie zgodne z umową i odpowiadają potrzebom, dla których są</w:t>
      </w:r>
      <w:r w:rsidR="00B15DF4" w:rsidRPr="000B0D62">
        <w:rPr>
          <w:sz w:val="22"/>
          <w:szCs w:val="22"/>
        </w:rPr>
        <w:t> </w:t>
      </w:r>
      <w:r w:rsidRPr="000B0D62">
        <w:rPr>
          <w:sz w:val="22"/>
          <w:szCs w:val="22"/>
        </w:rPr>
        <w:t>przewidziane według umowy;</w:t>
      </w:r>
    </w:p>
    <w:p w14:paraId="34880251" w14:textId="1E963B32" w:rsidR="00C81F83" w:rsidRPr="000B0D62" w:rsidRDefault="00C81F83" w:rsidP="00C81F83">
      <w:pPr>
        <w:suppressAutoHyphens w:val="0"/>
        <w:autoSpaceDE w:val="0"/>
        <w:jc w:val="both"/>
        <w:rPr>
          <w:sz w:val="22"/>
          <w:szCs w:val="22"/>
        </w:rPr>
      </w:pPr>
      <w:r w:rsidRPr="000B0D62">
        <w:rPr>
          <w:sz w:val="22"/>
          <w:szCs w:val="22"/>
        </w:rPr>
        <w:t>1.1</w:t>
      </w:r>
      <w:r w:rsidR="00B76CD6" w:rsidRPr="000B0D62">
        <w:rPr>
          <w:sz w:val="22"/>
          <w:szCs w:val="22"/>
        </w:rPr>
        <w:t>2</w:t>
      </w:r>
      <w:r w:rsidRPr="000B0D62">
        <w:rPr>
          <w:sz w:val="22"/>
          <w:szCs w:val="22"/>
        </w:rPr>
        <w:t>. ponoszenie pełnej odpowiedzialności za stosowanie i bezpieczeństwo wszelkich działań prowadzonych na terenie robót i poza nim, a związanych z wykonaniem przedmiotu umowy;</w:t>
      </w:r>
    </w:p>
    <w:p w14:paraId="60CDB610" w14:textId="6783145D"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1.1</w:t>
      </w:r>
      <w:r w:rsidR="00B76CD6" w:rsidRPr="000B0D62">
        <w:rPr>
          <w:rFonts w:cs="Times New Roman"/>
          <w:sz w:val="22"/>
          <w:szCs w:val="22"/>
          <w:lang w:val="pl-PL"/>
        </w:rPr>
        <w:t>3</w:t>
      </w:r>
      <w:r w:rsidRPr="000B0D62">
        <w:rPr>
          <w:rFonts w:cs="Times New Roman"/>
          <w:sz w:val="22"/>
          <w:szCs w:val="22"/>
          <w:lang w:val="pl-PL"/>
        </w:rPr>
        <w:t>. ponoszenie pełnej odpowiedzialności za szkody oraz następstwa nieszczęśliwych wypadków pracowników i osób trzecich, powstałe w związku z prowadzonymi robotami, w tym także ruchem pojazdów;</w:t>
      </w:r>
    </w:p>
    <w:p w14:paraId="4ECE7F72" w14:textId="6797EB72"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1.1</w:t>
      </w:r>
      <w:r w:rsidR="00B76CD6" w:rsidRPr="000B0D62">
        <w:rPr>
          <w:rFonts w:cs="Times New Roman"/>
          <w:sz w:val="22"/>
          <w:szCs w:val="22"/>
          <w:lang w:val="pl-PL"/>
        </w:rPr>
        <w:t>4</w:t>
      </w:r>
      <w:r w:rsidRPr="000B0D62">
        <w:rPr>
          <w:rFonts w:cs="Times New Roman"/>
          <w:sz w:val="22"/>
          <w:szCs w:val="22"/>
          <w:lang w:val="pl-PL"/>
        </w:rPr>
        <w:t>. zabezpieczenie instalacji, urządzeń i obiektów na terenie robót i w jej bezpośrednim otoczeniu, przed ich zniszczeniem lub uszkodzeniem w trakcie wykonywania robót;</w:t>
      </w:r>
    </w:p>
    <w:p w14:paraId="62FC0703" w14:textId="3F94E778"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1.1</w:t>
      </w:r>
      <w:r w:rsidR="00B76CD6" w:rsidRPr="000B0D62">
        <w:rPr>
          <w:rFonts w:cs="Times New Roman"/>
          <w:sz w:val="22"/>
          <w:szCs w:val="22"/>
          <w:lang w:val="pl-PL"/>
        </w:rPr>
        <w:t>5</w:t>
      </w:r>
      <w:r w:rsidRPr="000B0D62">
        <w:rPr>
          <w:rFonts w:cs="Times New Roman"/>
          <w:sz w:val="22"/>
          <w:szCs w:val="22"/>
          <w:lang w:val="pl-PL"/>
        </w:rPr>
        <w:t>. dbanie o porządek na terenie robót oraz utrzymywanie terenu robót w należytym stanie i porządku oraz w stanie wolnym od przeszkód komunikacyjnych;</w:t>
      </w:r>
    </w:p>
    <w:p w14:paraId="79A5ECAE" w14:textId="3A524BCB"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1.1</w:t>
      </w:r>
      <w:r w:rsidR="00B76CD6" w:rsidRPr="000B0D62">
        <w:rPr>
          <w:rFonts w:cs="Times New Roman"/>
          <w:sz w:val="22"/>
          <w:szCs w:val="22"/>
          <w:lang w:val="pl-PL"/>
        </w:rPr>
        <w:t>6</w:t>
      </w:r>
      <w:r w:rsidRPr="000B0D62">
        <w:rPr>
          <w:rFonts w:cs="Times New Roman"/>
          <w:sz w:val="22"/>
          <w:szCs w:val="22"/>
          <w:lang w:val="pl-PL"/>
        </w:rPr>
        <w:t>. uporządkowanie terenu i zaplecza budowy po zakończeniu robót, jak również terenów sąsiadujących zajętych lub użytkowanych przez Wykonawcę, w tym dokonania na własny koszt renowacji zniszczonych lub uszkodzonych w wyniku prowadzonych prac obiektów, fragmentów terenu dróg, nawierzchni lub instalacji;</w:t>
      </w:r>
    </w:p>
    <w:p w14:paraId="6D75D34F" w14:textId="65AB1075"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1.1</w:t>
      </w:r>
      <w:r w:rsidR="00B76CD6" w:rsidRPr="000B0D62">
        <w:rPr>
          <w:rFonts w:cs="Times New Roman"/>
          <w:sz w:val="22"/>
          <w:szCs w:val="22"/>
          <w:lang w:val="pl-PL"/>
        </w:rPr>
        <w:t>7</w:t>
      </w:r>
      <w:r w:rsidRPr="000B0D62">
        <w:rPr>
          <w:rFonts w:cs="Times New Roman"/>
          <w:sz w:val="22"/>
          <w:szCs w:val="22"/>
          <w:lang w:val="pl-PL"/>
        </w:rPr>
        <w:t>. kompletowanie w trakcie realizacji robót wszelkiej dokumentacji zgodnie z przepisami Prawa budowlanego oraz przygotowanie do odbioru końcowego kompletu protokołów niezbędnych przy odbiorze;</w:t>
      </w:r>
    </w:p>
    <w:p w14:paraId="5C386087" w14:textId="6CF35F09" w:rsidR="00C81F83" w:rsidRPr="00FF6401"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w:t>
      </w:r>
      <w:r w:rsidR="00B76CD6" w:rsidRPr="000B0D62">
        <w:rPr>
          <w:rFonts w:cs="Times New Roman"/>
          <w:sz w:val="22"/>
          <w:szCs w:val="22"/>
          <w:lang w:val="pl-PL"/>
        </w:rPr>
        <w:t>18</w:t>
      </w:r>
      <w:r w:rsidRPr="000B0D62">
        <w:rPr>
          <w:rFonts w:cs="Times New Roman"/>
          <w:sz w:val="22"/>
          <w:szCs w:val="22"/>
          <w:lang w:val="pl-PL"/>
        </w:rPr>
        <w:t xml:space="preserve">. sporządzenie </w:t>
      </w:r>
      <w:r w:rsidRPr="00FF6401">
        <w:rPr>
          <w:rFonts w:cs="Times New Roman"/>
          <w:sz w:val="22"/>
          <w:szCs w:val="22"/>
          <w:lang w:val="pl-PL"/>
        </w:rPr>
        <w:t>dokumentacji powykonawczej branżowej wszystkich robót;</w:t>
      </w:r>
    </w:p>
    <w:p w14:paraId="3759BEDE" w14:textId="6FBCA0AA" w:rsidR="00D07820" w:rsidRPr="00FF6401" w:rsidRDefault="00C81F83" w:rsidP="00D07820">
      <w:pPr>
        <w:pStyle w:val="NormalnyWeb"/>
        <w:spacing w:before="0" w:after="0"/>
        <w:jc w:val="both"/>
        <w:rPr>
          <w:rFonts w:cs="Times New Roman"/>
          <w:sz w:val="22"/>
          <w:szCs w:val="22"/>
        </w:rPr>
      </w:pPr>
      <w:r w:rsidRPr="00FF6401">
        <w:rPr>
          <w:rFonts w:cs="Times New Roman"/>
          <w:sz w:val="22"/>
          <w:szCs w:val="22"/>
        </w:rPr>
        <w:t>1.</w:t>
      </w:r>
      <w:r w:rsidR="00B76CD6" w:rsidRPr="00FF6401">
        <w:rPr>
          <w:rFonts w:cs="Times New Roman"/>
          <w:sz w:val="22"/>
          <w:szCs w:val="22"/>
        </w:rPr>
        <w:t>19</w:t>
      </w:r>
      <w:r w:rsidRPr="00FF6401">
        <w:rPr>
          <w:rFonts w:cs="Times New Roman"/>
          <w:sz w:val="22"/>
          <w:szCs w:val="22"/>
        </w:rPr>
        <w:t>.</w:t>
      </w:r>
      <w:r w:rsidR="00FF6401" w:rsidRPr="00FF6401">
        <w:rPr>
          <w:rFonts w:cs="Times New Roman"/>
          <w:sz w:val="22"/>
          <w:szCs w:val="22"/>
        </w:rPr>
        <w:t xml:space="preserve"> </w:t>
      </w:r>
      <w:r w:rsidR="00D07820" w:rsidRPr="00FF6401">
        <w:rPr>
          <w:rFonts w:cs="Times New Roman"/>
          <w:sz w:val="22"/>
          <w:szCs w:val="22"/>
        </w:rPr>
        <w:t>uzyskanie pozwolenia na użytkowanie obiektu lub uzyskanie braku sprzeciwu do zawiadomienia</w:t>
      </w:r>
      <w:r w:rsidR="00743851" w:rsidRPr="00FF6401">
        <w:rPr>
          <w:rFonts w:cs="Times New Roman"/>
          <w:sz w:val="22"/>
          <w:szCs w:val="22"/>
        </w:rPr>
        <w:t xml:space="preserve"> </w:t>
      </w:r>
      <w:r w:rsidR="00D07820" w:rsidRPr="00FF6401">
        <w:rPr>
          <w:rFonts w:cs="Times New Roman"/>
          <w:sz w:val="22"/>
          <w:szCs w:val="22"/>
        </w:rPr>
        <w:t>o</w:t>
      </w:r>
      <w:r w:rsidR="00743851" w:rsidRPr="00FF6401">
        <w:rPr>
          <w:rFonts w:cs="Times New Roman"/>
          <w:sz w:val="22"/>
          <w:szCs w:val="22"/>
        </w:rPr>
        <w:t> </w:t>
      </w:r>
      <w:r w:rsidR="00D07820" w:rsidRPr="00FF6401">
        <w:rPr>
          <w:rFonts w:cs="Times New Roman"/>
          <w:sz w:val="22"/>
          <w:szCs w:val="22"/>
        </w:rPr>
        <w:t xml:space="preserve">zakończeniu budowy, jeśli jest to wymagane, w terminie </w:t>
      </w:r>
      <w:r w:rsidR="00743851" w:rsidRPr="00FF6401">
        <w:rPr>
          <w:rFonts w:cs="Times New Roman"/>
          <w:sz w:val="22"/>
          <w:szCs w:val="22"/>
        </w:rPr>
        <w:t xml:space="preserve">do </w:t>
      </w:r>
      <w:r w:rsidR="00D07820" w:rsidRPr="00FF6401">
        <w:rPr>
          <w:rFonts w:cs="Times New Roman"/>
          <w:sz w:val="22"/>
          <w:szCs w:val="22"/>
        </w:rPr>
        <w:t>30 dni od daty odbioru końcowego.</w:t>
      </w:r>
    </w:p>
    <w:p w14:paraId="09ACACFB" w14:textId="1FFCD401" w:rsidR="00C81F83" w:rsidRPr="00FF6401" w:rsidRDefault="00C81F83" w:rsidP="00C81F83">
      <w:pPr>
        <w:pStyle w:val="NormalWeb2"/>
        <w:spacing w:before="0" w:after="0"/>
        <w:jc w:val="both"/>
        <w:rPr>
          <w:rFonts w:cs="Times New Roman"/>
          <w:sz w:val="22"/>
          <w:szCs w:val="22"/>
          <w:lang w:val="pl-PL"/>
        </w:rPr>
      </w:pPr>
      <w:r w:rsidRPr="00FF6401">
        <w:rPr>
          <w:rFonts w:cs="Times New Roman"/>
          <w:sz w:val="22"/>
          <w:szCs w:val="22"/>
          <w:lang w:val="pl-PL"/>
        </w:rPr>
        <w:t>1.2</w:t>
      </w:r>
      <w:r w:rsidR="00D07820" w:rsidRPr="00FF6401">
        <w:rPr>
          <w:rFonts w:cs="Times New Roman"/>
          <w:sz w:val="22"/>
          <w:szCs w:val="22"/>
          <w:lang w:val="pl-PL"/>
        </w:rPr>
        <w:t>1</w:t>
      </w:r>
      <w:r w:rsidRPr="00FF6401">
        <w:rPr>
          <w:rFonts w:cs="Times New Roman"/>
          <w:sz w:val="22"/>
          <w:szCs w:val="22"/>
          <w:lang w:val="pl-PL"/>
        </w:rPr>
        <w:t>. dostarczenie Zamawiającemu w trakcie prac odbiorowych następujących dokumentów:</w:t>
      </w:r>
    </w:p>
    <w:p w14:paraId="4074C3AB" w14:textId="77777777" w:rsidR="00C81F83" w:rsidRPr="00FF6401" w:rsidRDefault="00C81F83" w:rsidP="00C81F83">
      <w:pPr>
        <w:pStyle w:val="NormalWeb2"/>
        <w:spacing w:before="0" w:after="0"/>
        <w:jc w:val="both"/>
        <w:rPr>
          <w:rFonts w:cs="Times New Roman"/>
          <w:sz w:val="22"/>
          <w:szCs w:val="22"/>
          <w:lang w:val="pl-PL"/>
        </w:rPr>
      </w:pPr>
      <w:r w:rsidRPr="00FF6401">
        <w:rPr>
          <w:rFonts w:cs="Times New Roman"/>
          <w:sz w:val="22"/>
          <w:szCs w:val="22"/>
          <w:lang w:val="pl-PL"/>
        </w:rPr>
        <w:t>a) dziennik budowy;</w:t>
      </w:r>
    </w:p>
    <w:p w14:paraId="5A835096" w14:textId="77777777" w:rsidR="00C81F83" w:rsidRPr="000B0D62" w:rsidRDefault="00C81F83" w:rsidP="00C81F83">
      <w:pPr>
        <w:pStyle w:val="NormalWeb2"/>
        <w:spacing w:before="0" w:after="0"/>
        <w:jc w:val="both"/>
        <w:rPr>
          <w:rFonts w:cs="Times New Roman"/>
          <w:sz w:val="22"/>
          <w:szCs w:val="22"/>
          <w:lang w:val="pl-PL"/>
        </w:rPr>
      </w:pPr>
      <w:r w:rsidRPr="00FF6401">
        <w:rPr>
          <w:rFonts w:cs="Times New Roman"/>
          <w:sz w:val="22"/>
          <w:szCs w:val="22"/>
          <w:lang w:val="pl-PL"/>
        </w:rPr>
        <w:t xml:space="preserve">b) niezbędnych dokumentów </w:t>
      </w:r>
      <w:r w:rsidRPr="000B0D62">
        <w:rPr>
          <w:rFonts w:cs="Times New Roman"/>
          <w:sz w:val="22"/>
          <w:szCs w:val="22"/>
          <w:lang w:val="pl-PL"/>
        </w:rPr>
        <w:t>potwierdzających parametry techniczne oraz wymagane normy stosowanych materiałów i urządzeń dotyczących realizowanego przedmiotu niniejszej umowy;</w:t>
      </w:r>
    </w:p>
    <w:p w14:paraId="7AB75FAF" w14:textId="27EA4B98"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c) pisemnego oświadczenia o zagospodarowaniu materiałów rozbiórkowych w sposób zgodny z</w:t>
      </w:r>
      <w:r w:rsidR="00B15DF4" w:rsidRPr="000B0D62">
        <w:rPr>
          <w:rFonts w:cs="Times New Roman"/>
          <w:sz w:val="22"/>
          <w:szCs w:val="22"/>
          <w:lang w:val="pl-PL"/>
        </w:rPr>
        <w:t> </w:t>
      </w:r>
      <w:r w:rsidRPr="000B0D62">
        <w:rPr>
          <w:rFonts w:cs="Times New Roman"/>
          <w:sz w:val="22"/>
          <w:szCs w:val="22"/>
          <w:lang w:val="pl-PL"/>
        </w:rPr>
        <w:t>przepisami o ochronie środowiska;</w:t>
      </w:r>
    </w:p>
    <w:p w14:paraId="67DEAA91"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d) kosztorysu powykonawczego w formie uzgodnionej z Zamawiającym;</w:t>
      </w:r>
    </w:p>
    <w:p w14:paraId="64426F64" w14:textId="3F73FAB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e) oświadczenia kierownika budowy, że przedmiot umowy został wykonany zgodnie z umową</w:t>
      </w:r>
      <w:r w:rsidR="00B15DF4" w:rsidRPr="000B0D62">
        <w:rPr>
          <w:rFonts w:cs="Times New Roman"/>
          <w:sz w:val="22"/>
          <w:szCs w:val="22"/>
          <w:lang w:val="pl-PL"/>
        </w:rPr>
        <w:t xml:space="preserve"> </w:t>
      </w:r>
      <w:r w:rsidRPr="000B0D62">
        <w:rPr>
          <w:rFonts w:cs="Times New Roman"/>
          <w:sz w:val="22"/>
          <w:szCs w:val="22"/>
          <w:lang w:val="pl-PL"/>
        </w:rPr>
        <w:t>i</w:t>
      </w:r>
      <w:r w:rsidR="00B15DF4" w:rsidRPr="000B0D62">
        <w:rPr>
          <w:rFonts w:cs="Times New Roman"/>
          <w:sz w:val="22"/>
          <w:szCs w:val="22"/>
          <w:lang w:val="pl-PL"/>
        </w:rPr>
        <w:t> </w:t>
      </w:r>
      <w:r w:rsidRPr="000B0D62">
        <w:rPr>
          <w:rFonts w:cs="Times New Roman"/>
          <w:sz w:val="22"/>
          <w:szCs w:val="22"/>
          <w:lang w:val="pl-PL"/>
        </w:rPr>
        <w:t>obowiązującymi przepisami;</w:t>
      </w:r>
    </w:p>
    <w:p w14:paraId="63B82CB0"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f) oświadczenia kierownika budowy o doprowadzeniu do należytego stanu i porządku terenu budowy;</w:t>
      </w:r>
    </w:p>
    <w:p w14:paraId="2B974237" w14:textId="77777777" w:rsidR="00C81F83" w:rsidRPr="00FF6401"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 xml:space="preserve">g) </w:t>
      </w:r>
      <w:r w:rsidRPr="00FF6401">
        <w:rPr>
          <w:rFonts w:cs="Times New Roman"/>
          <w:sz w:val="22"/>
          <w:szCs w:val="22"/>
          <w:lang w:val="pl-PL"/>
        </w:rPr>
        <w:t>dokumentu gwarancyjnego;</w:t>
      </w:r>
    </w:p>
    <w:p w14:paraId="36635AF9" w14:textId="56871347" w:rsidR="00C81F83" w:rsidRPr="00FF6401" w:rsidRDefault="00C81F83" w:rsidP="00C81F83">
      <w:pPr>
        <w:pStyle w:val="NormalWeb2"/>
        <w:spacing w:before="0" w:after="0"/>
        <w:jc w:val="both"/>
        <w:rPr>
          <w:rFonts w:cs="Times New Roman"/>
          <w:sz w:val="22"/>
          <w:szCs w:val="22"/>
          <w:lang w:val="pl-PL"/>
        </w:rPr>
      </w:pPr>
      <w:r w:rsidRPr="00FF6401">
        <w:rPr>
          <w:rFonts w:cs="Times New Roman"/>
          <w:sz w:val="22"/>
          <w:szCs w:val="22"/>
          <w:lang w:val="pl-PL"/>
        </w:rPr>
        <w:t>h) inne dokumenty, protokoły potwierdzające prawidłowość wykonanych prac;</w:t>
      </w:r>
    </w:p>
    <w:p w14:paraId="1CA5C226" w14:textId="4C3EEE4F" w:rsidR="00C81F83" w:rsidRPr="000B0D62" w:rsidRDefault="00C81F83" w:rsidP="00C81F83">
      <w:pPr>
        <w:pStyle w:val="NormalWeb2"/>
        <w:spacing w:before="0" w:after="0"/>
        <w:jc w:val="both"/>
        <w:rPr>
          <w:rFonts w:cs="Times New Roman"/>
          <w:sz w:val="22"/>
          <w:szCs w:val="22"/>
          <w:lang w:val="pl-PL"/>
        </w:rPr>
      </w:pPr>
      <w:r w:rsidRPr="00FF6401">
        <w:rPr>
          <w:rFonts w:cs="Times New Roman"/>
          <w:sz w:val="22"/>
          <w:szCs w:val="22"/>
          <w:lang w:val="pl-PL"/>
        </w:rPr>
        <w:t>1.2</w:t>
      </w:r>
      <w:r w:rsidR="00D07820" w:rsidRPr="00FF6401">
        <w:rPr>
          <w:rFonts w:cs="Times New Roman"/>
          <w:sz w:val="22"/>
          <w:szCs w:val="22"/>
          <w:lang w:val="pl-PL"/>
        </w:rPr>
        <w:t>2</w:t>
      </w:r>
      <w:r w:rsidRPr="00FF6401">
        <w:rPr>
          <w:rFonts w:cs="Times New Roman"/>
          <w:sz w:val="22"/>
          <w:szCs w:val="22"/>
          <w:lang w:val="pl-PL"/>
        </w:rPr>
        <w:t xml:space="preserve">. usunięcie </w:t>
      </w:r>
      <w:r w:rsidRPr="000B0D62">
        <w:rPr>
          <w:rFonts w:cs="Times New Roman"/>
          <w:sz w:val="22"/>
          <w:szCs w:val="22"/>
          <w:lang w:val="pl-PL"/>
        </w:rPr>
        <w:t>wszelkich wad i usterek stwierdzonych przez inspektora nadzoru w trakcie trwania robót, w trakcie przeglądu odbioru robót, w terminie nie dłuższym niż termin technicznie uzasadniony i</w:t>
      </w:r>
      <w:r w:rsidR="00B15DF4" w:rsidRPr="000B0D62">
        <w:rPr>
          <w:rFonts w:cs="Times New Roman"/>
          <w:sz w:val="22"/>
          <w:szCs w:val="22"/>
          <w:lang w:val="pl-PL"/>
        </w:rPr>
        <w:t> </w:t>
      </w:r>
      <w:r w:rsidRPr="000B0D62">
        <w:rPr>
          <w:rFonts w:cs="Times New Roman"/>
          <w:sz w:val="22"/>
          <w:szCs w:val="22"/>
          <w:lang w:val="pl-PL"/>
        </w:rPr>
        <w:t>konieczny do ich usunięcia;</w:t>
      </w:r>
    </w:p>
    <w:p w14:paraId="1E15EE6B" w14:textId="0097E1FC" w:rsidR="00C81F83" w:rsidRPr="000B0D62" w:rsidRDefault="00C81F83" w:rsidP="00C81F83">
      <w:pPr>
        <w:pStyle w:val="NormalWeb2"/>
        <w:spacing w:before="0" w:after="0"/>
        <w:rPr>
          <w:rFonts w:cs="Times New Roman"/>
          <w:sz w:val="22"/>
          <w:szCs w:val="22"/>
          <w:lang w:val="pl-PL"/>
        </w:rPr>
      </w:pPr>
      <w:r w:rsidRPr="000B0D62">
        <w:rPr>
          <w:rFonts w:cs="Times New Roman"/>
          <w:sz w:val="22"/>
          <w:szCs w:val="22"/>
          <w:lang w:val="pl-PL"/>
        </w:rPr>
        <w:lastRenderedPageBreak/>
        <w:t>1.2</w:t>
      </w:r>
      <w:r w:rsidR="00D07820" w:rsidRPr="000B0D62">
        <w:rPr>
          <w:rFonts w:cs="Times New Roman"/>
          <w:sz w:val="22"/>
          <w:szCs w:val="22"/>
          <w:lang w:val="pl-PL"/>
        </w:rPr>
        <w:t>3</w:t>
      </w:r>
      <w:r w:rsidRPr="000B0D62">
        <w:rPr>
          <w:rFonts w:cs="Times New Roman"/>
          <w:sz w:val="22"/>
          <w:szCs w:val="22"/>
          <w:lang w:val="pl-PL"/>
        </w:rPr>
        <w:t>. ponoszenie wyłącznej odpowiedzialności za wszelkie szkody będące następstwem niewykonania lub</w:t>
      </w:r>
      <w:r w:rsidR="00B15DF4" w:rsidRPr="000B0D62">
        <w:rPr>
          <w:rFonts w:cs="Times New Roman"/>
          <w:sz w:val="22"/>
          <w:szCs w:val="22"/>
          <w:lang w:val="pl-PL"/>
        </w:rPr>
        <w:t> </w:t>
      </w:r>
      <w:r w:rsidRPr="000B0D62">
        <w:rPr>
          <w:rFonts w:cs="Times New Roman"/>
          <w:sz w:val="22"/>
          <w:szCs w:val="22"/>
          <w:lang w:val="pl-PL"/>
        </w:rPr>
        <w:t>nienależytego wykonania przedmiotu umowy, które to szkody Wykonawca zobowiązuje się pokryć w</w:t>
      </w:r>
      <w:r w:rsidR="00B15DF4" w:rsidRPr="000B0D62">
        <w:rPr>
          <w:rFonts w:cs="Times New Roman"/>
          <w:sz w:val="22"/>
          <w:szCs w:val="22"/>
          <w:lang w:val="pl-PL"/>
        </w:rPr>
        <w:t> </w:t>
      </w:r>
      <w:r w:rsidRPr="000B0D62">
        <w:rPr>
          <w:rFonts w:cs="Times New Roman"/>
          <w:sz w:val="22"/>
          <w:szCs w:val="22"/>
          <w:lang w:val="pl-PL"/>
        </w:rPr>
        <w:t>pełnej wysokości;</w:t>
      </w:r>
    </w:p>
    <w:p w14:paraId="4A6844B4" w14:textId="6FF3ECAA"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1.2</w:t>
      </w:r>
      <w:r w:rsidR="00D07820" w:rsidRPr="000B0D62">
        <w:rPr>
          <w:rFonts w:cs="Times New Roman"/>
          <w:sz w:val="22"/>
          <w:szCs w:val="22"/>
          <w:lang w:val="pl-PL"/>
        </w:rPr>
        <w:t>4</w:t>
      </w:r>
      <w:r w:rsidRPr="000B0D62">
        <w:rPr>
          <w:rFonts w:cs="Times New Roman"/>
          <w:sz w:val="22"/>
          <w:szCs w:val="22"/>
          <w:lang w:val="pl-PL"/>
        </w:rPr>
        <w:t xml:space="preserve">. W przypadku powstania zastrzeżeń dotyczących jakości zastosowanych materiałów budowlanych lub dotyczących jakości, czy poprawności wykonanych robót, Zamawiający może przeprowadzić kontrolę. </w:t>
      </w:r>
    </w:p>
    <w:p w14:paraId="1AA3DA51" w14:textId="77777777" w:rsidR="00B7448F" w:rsidRPr="000B0D62" w:rsidRDefault="00B7448F" w:rsidP="00B7448F">
      <w:pPr>
        <w:pStyle w:val="NormalWeb2"/>
        <w:spacing w:before="0" w:after="0"/>
        <w:jc w:val="both"/>
        <w:rPr>
          <w:rFonts w:cs="Times New Roman"/>
          <w:sz w:val="22"/>
          <w:szCs w:val="22"/>
          <w:lang w:val="pl-PL"/>
        </w:rPr>
      </w:pPr>
      <w:r w:rsidRPr="000B0D62">
        <w:rPr>
          <w:rFonts w:cs="Times New Roman"/>
          <w:sz w:val="22"/>
          <w:szCs w:val="22"/>
          <w:lang w:val="pl-PL"/>
        </w:rPr>
        <w:t>Jeżeli wyniki kontroli wykażą, że materiały, bądź wykonawstwo są niezgodne z dokumentacją projektową, specyfikacjami technicznymi i SWZ, Zamawiający może zażądać ponownego wykonania robót na koszt Wykonawcy.</w:t>
      </w:r>
    </w:p>
    <w:p w14:paraId="059A20F8"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Jeżeli ponowne wykonanie robót nie jest możliwe lub Wykonawca odmawia ich wykonania, Zamawiający obniży wartość wynagrodzenia, o wartość robót wadliwie wykonanych.</w:t>
      </w:r>
    </w:p>
    <w:p w14:paraId="04EF8105"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Zakres robót i zastrzeżeń do robót wadliwie wykonanych będzie ustalony w drodze protokołu.</w:t>
      </w:r>
    </w:p>
    <w:p w14:paraId="733555C2" w14:textId="28E2F136" w:rsidR="00C81F83" w:rsidRPr="000B0D62" w:rsidRDefault="00C81F83" w:rsidP="00C81F83">
      <w:pPr>
        <w:pStyle w:val="NormalWeb2"/>
        <w:spacing w:before="0" w:after="0"/>
        <w:ind w:left="703" w:hanging="703"/>
        <w:jc w:val="both"/>
        <w:rPr>
          <w:rFonts w:cs="Times New Roman"/>
          <w:bCs/>
          <w:sz w:val="22"/>
          <w:szCs w:val="22"/>
          <w:lang w:val="pl-PL"/>
        </w:rPr>
      </w:pPr>
      <w:r w:rsidRPr="000B0D62">
        <w:rPr>
          <w:rFonts w:cs="Times New Roman"/>
          <w:sz w:val="22"/>
          <w:szCs w:val="22"/>
          <w:lang w:val="pl-PL"/>
        </w:rPr>
        <w:t>2. Wykonawcę na budowie reprezentuje Kierownik budowy w osobie</w:t>
      </w:r>
      <w:r w:rsidR="00D22063">
        <w:rPr>
          <w:rFonts w:cs="Times New Roman"/>
          <w:sz w:val="22"/>
          <w:szCs w:val="22"/>
          <w:lang w:val="pl-PL"/>
        </w:rPr>
        <w:t>:</w:t>
      </w:r>
      <w:r w:rsidRPr="000B0D62">
        <w:rPr>
          <w:rFonts w:cs="Times New Roman"/>
          <w:sz w:val="22"/>
          <w:szCs w:val="22"/>
          <w:lang w:val="pl-PL"/>
        </w:rPr>
        <w:t xml:space="preserve"> ………</w:t>
      </w:r>
      <w:r w:rsidR="002414D7">
        <w:rPr>
          <w:rFonts w:cs="Times New Roman"/>
          <w:sz w:val="22"/>
          <w:szCs w:val="22"/>
          <w:lang w:val="pl-PL"/>
        </w:rPr>
        <w:t>………</w:t>
      </w:r>
      <w:r w:rsidRPr="000B0D62">
        <w:rPr>
          <w:rFonts w:cs="Times New Roman"/>
          <w:sz w:val="22"/>
          <w:szCs w:val="22"/>
          <w:lang w:val="pl-PL"/>
        </w:rPr>
        <w:t>……………</w:t>
      </w:r>
    </w:p>
    <w:p w14:paraId="50052F64" w14:textId="77777777" w:rsidR="005A549F" w:rsidRPr="000B0D62" w:rsidRDefault="005A549F" w:rsidP="00C81F83">
      <w:pPr>
        <w:pStyle w:val="Standard"/>
        <w:jc w:val="center"/>
        <w:rPr>
          <w:rFonts w:cs="Times New Roman"/>
          <w:b/>
          <w:sz w:val="22"/>
          <w:szCs w:val="22"/>
          <w:lang w:val="pl-PL"/>
        </w:rPr>
      </w:pPr>
    </w:p>
    <w:p w14:paraId="780128DA" w14:textId="1B70C368" w:rsidR="00C81F83" w:rsidRPr="000B0D62" w:rsidRDefault="00C81F83" w:rsidP="00C81F83">
      <w:pPr>
        <w:pStyle w:val="Standard"/>
        <w:jc w:val="center"/>
        <w:rPr>
          <w:rFonts w:cs="Times New Roman"/>
          <w:b/>
          <w:sz w:val="22"/>
          <w:szCs w:val="22"/>
          <w:lang w:val="pl-PL"/>
        </w:rPr>
      </w:pPr>
      <w:r w:rsidRPr="000B0D62">
        <w:rPr>
          <w:rFonts w:cs="Times New Roman"/>
          <w:b/>
          <w:sz w:val="22"/>
          <w:szCs w:val="22"/>
          <w:lang w:val="pl-PL"/>
        </w:rPr>
        <w:t xml:space="preserve">§ </w:t>
      </w:r>
      <w:r w:rsidR="00875102" w:rsidRPr="000B0D62">
        <w:rPr>
          <w:rFonts w:cs="Times New Roman"/>
          <w:b/>
          <w:sz w:val="22"/>
          <w:szCs w:val="22"/>
          <w:lang w:val="pl-PL"/>
        </w:rPr>
        <w:t>8</w:t>
      </w:r>
    </w:p>
    <w:p w14:paraId="5F8923BC" w14:textId="77777777" w:rsidR="00C81F83" w:rsidRPr="000B0D62" w:rsidRDefault="00C81F83" w:rsidP="00C81F83">
      <w:pPr>
        <w:pStyle w:val="Standard"/>
        <w:jc w:val="center"/>
        <w:rPr>
          <w:rFonts w:cs="Times New Roman"/>
          <w:b/>
          <w:sz w:val="22"/>
          <w:szCs w:val="22"/>
          <w:lang w:val="pl-PL"/>
        </w:rPr>
      </w:pPr>
      <w:r w:rsidRPr="000B0D62">
        <w:rPr>
          <w:rFonts w:cs="Times New Roman"/>
          <w:b/>
          <w:i/>
          <w:sz w:val="22"/>
          <w:szCs w:val="22"/>
          <w:u w:val="single"/>
          <w:lang w:val="pl-PL"/>
        </w:rPr>
        <w:t>Wymóg zatrudniania osób w ramach umowy o pracę</w:t>
      </w:r>
    </w:p>
    <w:p w14:paraId="2B2CDCE8" w14:textId="51E2CD76" w:rsidR="00C81F83" w:rsidRPr="000B0D62" w:rsidRDefault="00C81F83" w:rsidP="00C81F83">
      <w:pPr>
        <w:pStyle w:val="pkt"/>
        <w:autoSpaceDE/>
        <w:spacing w:before="0" w:after="0" w:line="240" w:lineRule="auto"/>
        <w:ind w:left="0" w:firstLine="0"/>
        <w:rPr>
          <w:rFonts w:ascii="Times New Roman" w:hAnsi="Times New Roman" w:cs="Times New Roman"/>
          <w:sz w:val="22"/>
          <w:szCs w:val="22"/>
        </w:rPr>
      </w:pPr>
      <w:r w:rsidRPr="000B0D62">
        <w:rPr>
          <w:rFonts w:ascii="Times New Roman" w:hAnsi="Times New Roman" w:cs="Times New Roman"/>
          <w:sz w:val="22"/>
          <w:szCs w:val="22"/>
        </w:rPr>
        <w:t>1. Zamawiający na podstawie art. 95 ust. 1 ustawy PZP wymaga zatrudnienia przez Wykonawcę lub</w:t>
      </w:r>
      <w:r w:rsidR="00B76CD6" w:rsidRPr="000B0D62">
        <w:rPr>
          <w:rFonts w:ascii="Times New Roman" w:hAnsi="Times New Roman" w:cs="Times New Roman"/>
          <w:sz w:val="22"/>
          <w:szCs w:val="22"/>
        </w:rPr>
        <w:t> </w:t>
      </w:r>
      <w:r w:rsidRPr="000B0D62">
        <w:rPr>
          <w:rFonts w:ascii="Times New Roman" w:hAnsi="Times New Roman" w:cs="Times New Roman"/>
          <w:sz w:val="22"/>
          <w:szCs w:val="22"/>
        </w:rPr>
        <w:t xml:space="preserve">podwykonawcę na podstawie umowy o pracę pracowników bezpośrednio </w:t>
      </w:r>
      <w:r w:rsidRPr="000B0D62">
        <w:rPr>
          <w:rFonts w:ascii="Times New Roman" w:hAnsi="Times New Roman" w:cs="Times New Roman"/>
          <w:bCs/>
          <w:sz w:val="22"/>
          <w:szCs w:val="22"/>
        </w:rPr>
        <w:t>związanych z</w:t>
      </w:r>
      <w:r w:rsidR="00B76CD6" w:rsidRPr="000B0D62">
        <w:rPr>
          <w:rFonts w:ascii="Times New Roman" w:hAnsi="Times New Roman" w:cs="Times New Roman"/>
          <w:bCs/>
          <w:sz w:val="22"/>
          <w:szCs w:val="22"/>
        </w:rPr>
        <w:t> </w:t>
      </w:r>
      <w:r w:rsidRPr="000B0D62">
        <w:rPr>
          <w:rFonts w:ascii="Times New Roman" w:hAnsi="Times New Roman" w:cs="Times New Roman"/>
          <w:bCs/>
          <w:sz w:val="22"/>
          <w:szCs w:val="22"/>
        </w:rPr>
        <w:t xml:space="preserve">wykonywaniem robót </w:t>
      </w:r>
      <w:r w:rsidRPr="000B0D62">
        <w:rPr>
          <w:rFonts w:ascii="Times New Roman" w:hAnsi="Times New Roman" w:cs="Times New Roman"/>
          <w:sz w:val="22"/>
          <w:szCs w:val="22"/>
        </w:rPr>
        <w:t>obejmujących następujące rodzaje czynności:</w:t>
      </w:r>
    </w:p>
    <w:p w14:paraId="73CBF77D" w14:textId="77777777" w:rsidR="00EC0EF1" w:rsidRDefault="00EC0EF1" w:rsidP="00DD66F7">
      <w:pPr>
        <w:pStyle w:val="pkt"/>
        <w:spacing w:before="0" w:after="0" w:line="240" w:lineRule="auto"/>
        <w:ind w:left="284"/>
        <w:rPr>
          <w:rFonts w:ascii="Times New Roman" w:hAnsi="Times New Roman" w:cs="Times New Roman"/>
          <w:bCs/>
          <w:sz w:val="22"/>
          <w:szCs w:val="22"/>
        </w:rPr>
      </w:pPr>
      <w:r w:rsidRPr="00EC0EF1">
        <w:rPr>
          <w:rFonts w:ascii="Times New Roman" w:hAnsi="Times New Roman" w:cs="Times New Roman"/>
          <w:bCs/>
          <w:sz w:val="22"/>
          <w:szCs w:val="22"/>
        </w:rPr>
        <w:t>- roboty rozbiórkowe,</w:t>
      </w:r>
    </w:p>
    <w:p w14:paraId="17C5B0F3" w14:textId="2A50AB64" w:rsidR="00EC0EF1" w:rsidRPr="00EC0EF1" w:rsidRDefault="00EC0EF1" w:rsidP="00DD66F7">
      <w:pPr>
        <w:pStyle w:val="pkt"/>
        <w:spacing w:before="0" w:after="0" w:line="240" w:lineRule="auto"/>
        <w:ind w:left="284"/>
        <w:rPr>
          <w:rFonts w:ascii="Times New Roman" w:hAnsi="Times New Roman" w:cs="Times New Roman"/>
          <w:bCs/>
          <w:sz w:val="22"/>
          <w:szCs w:val="22"/>
        </w:rPr>
      </w:pPr>
      <w:r w:rsidRPr="00EC0EF1">
        <w:rPr>
          <w:rFonts w:ascii="Times New Roman" w:hAnsi="Times New Roman" w:cs="Times New Roman"/>
          <w:bCs/>
          <w:sz w:val="22"/>
          <w:szCs w:val="22"/>
        </w:rPr>
        <w:t>- prace ziemne, roboty ziemne wykopowe;</w:t>
      </w:r>
    </w:p>
    <w:p w14:paraId="16222522" w14:textId="77777777" w:rsidR="00EC0EF1" w:rsidRPr="00EC0EF1" w:rsidRDefault="00EC0EF1" w:rsidP="00DD66F7">
      <w:pPr>
        <w:pStyle w:val="pkt"/>
        <w:spacing w:before="0" w:after="0" w:line="240" w:lineRule="auto"/>
        <w:ind w:left="284"/>
        <w:rPr>
          <w:rFonts w:ascii="Times New Roman" w:hAnsi="Times New Roman" w:cs="Times New Roman"/>
          <w:bCs/>
          <w:sz w:val="22"/>
          <w:szCs w:val="22"/>
        </w:rPr>
      </w:pPr>
      <w:r w:rsidRPr="00EC0EF1">
        <w:rPr>
          <w:rFonts w:ascii="Times New Roman" w:hAnsi="Times New Roman" w:cs="Times New Roman"/>
          <w:bCs/>
          <w:sz w:val="22"/>
          <w:szCs w:val="22"/>
        </w:rPr>
        <w:t>- roboty budowlane w zakresie konstruowania, fundamentowania oraz wykonywania nawierzchni dróg;</w:t>
      </w:r>
    </w:p>
    <w:p w14:paraId="36F74E70" w14:textId="77777777" w:rsidR="00EC0EF1" w:rsidRPr="00EC0EF1" w:rsidRDefault="00EC0EF1" w:rsidP="00DD66F7">
      <w:pPr>
        <w:pStyle w:val="pkt"/>
        <w:spacing w:before="0" w:after="0" w:line="240" w:lineRule="auto"/>
        <w:ind w:left="284"/>
        <w:rPr>
          <w:rFonts w:ascii="Times New Roman" w:hAnsi="Times New Roman" w:cs="Times New Roman"/>
          <w:bCs/>
          <w:sz w:val="22"/>
          <w:szCs w:val="22"/>
        </w:rPr>
      </w:pPr>
      <w:r w:rsidRPr="00EC0EF1">
        <w:rPr>
          <w:rFonts w:ascii="Times New Roman" w:hAnsi="Times New Roman" w:cs="Times New Roman"/>
          <w:bCs/>
          <w:sz w:val="22"/>
          <w:szCs w:val="22"/>
        </w:rPr>
        <w:t>- roboty w zakresie zagospodarowania terenu,</w:t>
      </w:r>
    </w:p>
    <w:p w14:paraId="41B7825B" w14:textId="4888E44C" w:rsidR="00C81F83" w:rsidRPr="000B0D62" w:rsidRDefault="00EC0EF1" w:rsidP="00DD66F7">
      <w:pPr>
        <w:pStyle w:val="pkt"/>
        <w:spacing w:before="0" w:after="0" w:line="240" w:lineRule="auto"/>
        <w:ind w:left="284"/>
        <w:rPr>
          <w:rFonts w:ascii="Times New Roman" w:hAnsi="Times New Roman" w:cs="Times New Roman"/>
          <w:bCs/>
          <w:sz w:val="22"/>
          <w:szCs w:val="22"/>
        </w:rPr>
      </w:pPr>
      <w:r w:rsidRPr="00EC0EF1">
        <w:rPr>
          <w:rFonts w:ascii="Times New Roman" w:hAnsi="Times New Roman" w:cs="Times New Roman"/>
          <w:bCs/>
          <w:sz w:val="22"/>
          <w:szCs w:val="22"/>
        </w:rPr>
        <w:t>- roboty w zakresie instalowania barier ochronnych.</w:t>
      </w:r>
      <w:r w:rsidR="00C81F83" w:rsidRPr="000B0D62">
        <w:rPr>
          <w:rFonts w:ascii="Times New Roman" w:hAnsi="Times New Roman" w:cs="Times New Roman"/>
          <w:sz w:val="22"/>
          <w:szCs w:val="22"/>
        </w:rPr>
        <w:t>.</w:t>
      </w:r>
    </w:p>
    <w:p w14:paraId="3810BD31" w14:textId="66EF0D7A" w:rsidR="00C81F83" w:rsidRPr="000B0D62" w:rsidRDefault="00C81F83" w:rsidP="00C81F83">
      <w:pPr>
        <w:pStyle w:val="Akapitzlist"/>
        <w:suppressAutoHyphens w:val="0"/>
        <w:ind w:left="0"/>
        <w:jc w:val="both"/>
        <w:rPr>
          <w:sz w:val="22"/>
          <w:szCs w:val="22"/>
        </w:rPr>
      </w:pPr>
      <w:r w:rsidRPr="000B0D62">
        <w:rPr>
          <w:sz w:val="22"/>
          <w:szCs w:val="22"/>
        </w:rPr>
        <w:t xml:space="preserve">2. </w:t>
      </w:r>
      <w:r w:rsidRPr="000B0D62">
        <w:rPr>
          <w:b/>
          <w:bCs/>
          <w:sz w:val="22"/>
          <w:szCs w:val="22"/>
        </w:rPr>
        <w:t>Wykonawca przed rozpoczęciem wykonywania robót zobowiązany jest przedstawić Zamawiającemu pisemną listę pracowników zatrudnionych na podstawie umowy o pracę wykonujących czynności,</w:t>
      </w:r>
      <w:r w:rsidR="00B15DF4" w:rsidRPr="000B0D62">
        <w:rPr>
          <w:b/>
          <w:bCs/>
          <w:sz w:val="22"/>
          <w:szCs w:val="22"/>
        </w:rPr>
        <w:t xml:space="preserve"> </w:t>
      </w:r>
      <w:r w:rsidRPr="000B0D62">
        <w:rPr>
          <w:b/>
          <w:bCs/>
          <w:sz w:val="22"/>
          <w:szCs w:val="22"/>
        </w:rPr>
        <w:t>o</w:t>
      </w:r>
      <w:r w:rsidR="00B15DF4" w:rsidRPr="000B0D62">
        <w:rPr>
          <w:b/>
          <w:bCs/>
          <w:sz w:val="22"/>
          <w:szCs w:val="22"/>
        </w:rPr>
        <w:t> </w:t>
      </w:r>
      <w:r w:rsidRPr="000B0D62">
        <w:rPr>
          <w:b/>
          <w:bCs/>
          <w:sz w:val="22"/>
          <w:szCs w:val="22"/>
        </w:rPr>
        <w:t>których mowa w ust. 1 zawierającą imiona i nazwiska tych osób oraz rodzaj czynności wykonywanych przez tych pracowników.</w:t>
      </w:r>
      <w:r w:rsidRPr="000B0D62">
        <w:rPr>
          <w:sz w:val="22"/>
          <w:szCs w:val="22"/>
        </w:rPr>
        <w:t xml:space="preserve"> Powyższa lista zawierać będzie również imiona i nazwiska oraz rodzaj czynności wykonywanych przez pracowników podwykonawcy lub dalszych podwykonawców ze</w:t>
      </w:r>
      <w:r w:rsidR="00B15DF4" w:rsidRPr="000B0D62">
        <w:rPr>
          <w:sz w:val="22"/>
          <w:szCs w:val="22"/>
        </w:rPr>
        <w:t> </w:t>
      </w:r>
      <w:r w:rsidRPr="000B0D62">
        <w:rPr>
          <w:sz w:val="22"/>
          <w:szCs w:val="22"/>
        </w:rPr>
        <w:t>wskazaniem przez którego podwykonawcę, dalszego podwykonawcę dany pracownik jest zatrudniony. W przypadku gdy czynności, o których mowa wyżej wykonywane będą przez innych pracowników, niewskazanych na powyższej liście, Wykonawca zobowiązany będzie przed przystąpieniem tych pracowników do pracy do przedstawienia Zamawiającemu zaktualizowanej listy pracowników. Zamawiający uprawniony jest do przeprowadzenia w każdym czasie, podczas realizacji umowy niezapowiedzianej kontroli, w zakresie czy czynności, o których mowa w ust. 1 wykonywane są przez osoby zatrudnione na podstawie umowy o pracę.</w:t>
      </w:r>
    </w:p>
    <w:p w14:paraId="7536DC5C" w14:textId="138D30B4" w:rsidR="00C81F83" w:rsidRPr="000B0D62" w:rsidRDefault="00C81F83" w:rsidP="00C81F83">
      <w:pPr>
        <w:pStyle w:val="Akapitzlist"/>
        <w:tabs>
          <w:tab w:val="left" w:pos="992"/>
        </w:tabs>
        <w:suppressAutoHyphens w:val="0"/>
        <w:spacing w:line="200" w:lineRule="atLeast"/>
        <w:ind w:left="0"/>
        <w:jc w:val="both"/>
        <w:rPr>
          <w:sz w:val="22"/>
          <w:szCs w:val="22"/>
        </w:rPr>
      </w:pPr>
      <w:r w:rsidRPr="000B0D62">
        <w:rPr>
          <w:sz w:val="22"/>
          <w:szCs w:val="22"/>
        </w:rPr>
        <w:t>3. W przypadku uzasadnionych wątpliwości co do przestrzegania prawa pracy przez Wykonawcę lub</w:t>
      </w:r>
      <w:r w:rsidR="00B15DF4" w:rsidRPr="000B0D62">
        <w:rPr>
          <w:sz w:val="22"/>
          <w:szCs w:val="22"/>
        </w:rPr>
        <w:t> </w:t>
      </w:r>
      <w:r w:rsidRPr="000B0D62">
        <w:rPr>
          <w:sz w:val="22"/>
          <w:szCs w:val="22"/>
        </w:rPr>
        <w:t>Podwykonawcę, Zamawiający może zwrócić się o przeprowadzenie kontroli przez Państwową Inspekcję Pracy.</w:t>
      </w:r>
    </w:p>
    <w:p w14:paraId="1A00CF34" w14:textId="3B088E87" w:rsidR="00C81F83" w:rsidRPr="000B0D62" w:rsidRDefault="00C81F83" w:rsidP="00C81F83">
      <w:pPr>
        <w:pStyle w:val="Standard"/>
        <w:jc w:val="center"/>
        <w:rPr>
          <w:rFonts w:cs="Times New Roman"/>
          <w:b/>
          <w:bCs/>
          <w:sz w:val="22"/>
          <w:szCs w:val="22"/>
          <w:lang w:val="pl-PL"/>
        </w:rPr>
      </w:pPr>
      <w:r w:rsidRPr="000B0D62">
        <w:rPr>
          <w:rFonts w:cs="Times New Roman"/>
          <w:b/>
          <w:bCs/>
          <w:sz w:val="22"/>
          <w:szCs w:val="22"/>
          <w:lang w:val="pl-PL"/>
        </w:rPr>
        <w:t xml:space="preserve">§ </w:t>
      </w:r>
      <w:r w:rsidR="00875102" w:rsidRPr="000B0D62">
        <w:rPr>
          <w:rFonts w:cs="Times New Roman"/>
          <w:b/>
          <w:bCs/>
          <w:sz w:val="22"/>
          <w:szCs w:val="22"/>
          <w:lang w:val="pl-PL"/>
        </w:rPr>
        <w:t>9</w:t>
      </w:r>
    </w:p>
    <w:p w14:paraId="784B2D2D" w14:textId="241AFC83" w:rsidR="0054052E" w:rsidRPr="000B0D62" w:rsidRDefault="0054052E" w:rsidP="00C81F83">
      <w:pPr>
        <w:pStyle w:val="Standard"/>
        <w:jc w:val="center"/>
        <w:rPr>
          <w:rFonts w:cs="Times New Roman"/>
          <w:b/>
          <w:bCs/>
          <w:i/>
          <w:iCs/>
          <w:sz w:val="22"/>
          <w:szCs w:val="22"/>
          <w:u w:val="single"/>
          <w:lang w:val="pl-PL"/>
        </w:rPr>
      </w:pPr>
      <w:r w:rsidRPr="000B0D62">
        <w:rPr>
          <w:rFonts w:cs="Times New Roman"/>
          <w:b/>
          <w:bCs/>
          <w:i/>
          <w:iCs/>
          <w:sz w:val="22"/>
          <w:szCs w:val="22"/>
          <w:u w:val="single"/>
          <w:lang w:val="pl-PL"/>
        </w:rPr>
        <w:t>Podwykonawstwo</w:t>
      </w:r>
    </w:p>
    <w:p w14:paraId="2C19B557" w14:textId="0F87B3AF"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1. Przed zawarciem przez Wykonawcę umowy o roboty budowlane z Podwykonawcami lub jej zmianą, Wykonawca przedstawi Zamawiającemu projekt umowy lub projekt zmiany umowy wraz z częścią dokumentacji dotyczącą wykonania robót określonych odpowiednio w projekcie umowy lub zmiany umowy. Jeżeli Zamawiający w terminie 14 dni od przedstawienia mu przez Wykonawcę umowy z</w:t>
      </w:r>
      <w:r w:rsidR="00B15DF4" w:rsidRPr="000B0D62">
        <w:rPr>
          <w:rFonts w:cs="Times New Roman"/>
          <w:sz w:val="22"/>
          <w:szCs w:val="22"/>
          <w:lang w:val="pl-PL"/>
        </w:rPr>
        <w:t> </w:t>
      </w:r>
      <w:r w:rsidRPr="000B0D62">
        <w:rPr>
          <w:rFonts w:cs="Times New Roman"/>
          <w:sz w:val="22"/>
          <w:szCs w:val="22"/>
          <w:lang w:val="pl-PL"/>
        </w:rPr>
        <w:t>Podwykonawcą nie zgłosi na piśmie sprzeciwu lub zastrzeżeń, uważa się, że wyraził zgodę na</w:t>
      </w:r>
      <w:r w:rsidR="00B15DF4" w:rsidRPr="000B0D62">
        <w:rPr>
          <w:rFonts w:cs="Times New Roman"/>
          <w:sz w:val="22"/>
          <w:szCs w:val="22"/>
          <w:lang w:val="pl-PL"/>
        </w:rPr>
        <w:t> </w:t>
      </w:r>
      <w:r w:rsidRPr="000B0D62">
        <w:rPr>
          <w:rFonts w:cs="Times New Roman"/>
          <w:sz w:val="22"/>
          <w:szCs w:val="22"/>
          <w:lang w:val="pl-PL"/>
        </w:rPr>
        <w:t>zawarcie umowy.</w:t>
      </w:r>
    </w:p>
    <w:p w14:paraId="714E8DF7" w14:textId="25660096"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 Do zawarcia przez Podwykonawcę umowy z dalszym Podwykonawcą lub jej zmiany jest wymagana zgoda Zamawiającego i Wykonawcy. Jeżeli Zamawiający i Wykonawca w terminie 14 dni od</w:t>
      </w:r>
      <w:r w:rsidR="00B15DF4" w:rsidRPr="000B0D62">
        <w:rPr>
          <w:rFonts w:cs="Times New Roman"/>
          <w:sz w:val="22"/>
          <w:szCs w:val="22"/>
          <w:lang w:val="pl-PL"/>
        </w:rPr>
        <w:t> </w:t>
      </w:r>
      <w:r w:rsidRPr="000B0D62">
        <w:rPr>
          <w:rFonts w:cs="Times New Roman"/>
          <w:sz w:val="22"/>
          <w:szCs w:val="22"/>
          <w:lang w:val="pl-PL"/>
        </w:rPr>
        <w:t>przedstawienia im przez Podwykonawcę umowy z dalszym Podwykonawcą nie zgłoszą na piśmie sprzeciwu lub zastrzeżeń, uważa się, że Zamawiający i Wykonawca wyrazili zgodę na zawarcie umowy.</w:t>
      </w:r>
    </w:p>
    <w:p w14:paraId="6DA921E2" w14:textId="53C9CE0C"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3. W przypadku zatrudnienia Podwykonawców, dalszych Podwykonawców Wykonawca będzie odpowiedzialny za działania, zaniechanie działań, uchybienia i zaniedbania Podwykonawców, dalszych Podwykonawców i ich pracowników (działania zawinione i niezawinione), w takim stopniu jakby to</w:t>
      </w:r>
      <w:r w:rsidR="00B15DF4" w:rsidRPr="000B0D62">
        <w:rPr>
          <w:rFonts w:cs="Times New Roman"/>
          <w:sz w:val="22"/>
          <w:szCs w:val="22"/>
          <w:lang w:val="pl-PL"/>
        </w:rPr>
        <w:t> </w:t>
      </w:r>
      <w:r w:rsidRPr="000B0D62">
        <w:rPr>
          <w:rFonts w:cs="Times New Roman"/>
          <w:sz w:val="22"/>
          <w:szCs w:val="22"/>
          <w:lang w:val="pl-PL"/>
        </w:rPr>
        <w:t xml:space="preserve">były działania, uchybienia, zaniedbania jego własne. </w:t>
      </w:r>
    </w:p>
    <w:p w14:paraId="0C85BD56"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4. W przypadku zatrudnienia Podwykonawców, dalszych Podwykonawców Wykonawca będzie ponosił pełną odpowiedzialność wobec Zamawiającego i osób trzecich za działania i zaniechania podwykonawców, jak również za jakość wykonanych przez nich robót zgodnie z zasadami opisanymi w niniejszym rozdziale.</w:t>
      </w:r>
    </w:p>
    <w:p w14:paraId="01BD44D1"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lastRenderedPageBreak/>
        <w:t>5. Umowy, o których mowa powyżej, powinny być dokonane w formie pisemnej pod rygorem nieważności.</w:t>
      </w:r>
    </w:p>
    <w:p w14:paraId="5505BEB8" w14:textId="7DD02A1F"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6. Wykonawca, podwykonawca lub dalszy podwykonawca zamówienia na roboty budowlane przedkłada Zamawiającemu poświadczoną za zgodność z oryginałem kopię zawartej umowy o</w:t>
      </w:r>
      <w:r w:rsidR="00B15DF4" w:rsidRPr="000B0D62">
        <w:rPr>
          <w:rFonts w:cs="Times New Roman"/>
          <w:sz w:val="22"/>
          <w:szCs w:val="22"/>
          <w:lang w:val="pl-PL"/>
        </w:rPr>
        <w:t> </w:t>
      </w:r>
      <w:r w:rsidRPr="000B0D62">
        <w:rPr>
          <w:rFonts w:cs="Times New Roman"/>
          <w:sz w:val="22"/>
          <w:szCs w:val="22"/>
          <w:lang w:val="pl-PL"/>
        </w:rPr>
        <w:t>podwykonawstwo, której przedmiotem są roboty budowlane, dostawy lub usługi oraz zmiany ww.</w:t>
      </w:r>
      <w:r w:rsidR="00B15DF4" w:rsidRPr="000B0D62">
        <w:rPr>
          <w:rFonts w:cs="Times New Roman"/>
          <w:sz w:val="22"/>
          <w:szCs w:val="22"/>
          <w:lang w:val="pl-PL"/>
        </w:rPr>
        <w:t> </w:t>
      </w:r>
      <w:r w:rsidRPr="000B0D62">
        <w:rPr>
          <w:rFonts w:cs="Times New Roman"/>
          <w:sz w:val="22"/>
          <w:szCs w:val="22"/>
          <w:lang w:val="pl-PL"/>
        </w:rPr>
        <w:t>umów w terminie 7 dni od dnia jej zawarcia.</w:t>
      </w:r>
    </w:p>
    <w:p w14:paraId="58728CE9" w14:textId="42295B7B"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7. Termin zapłaty wynagrodzenia podwykonawcy lub dalszemu podwykonawcy przewidziany</w:t>
      </w:r>
      <w:r w:rsidR="00B15DF4" w:rsidRPr="000B0D62">
        <w:rPr>
          <w:rFonts w:cs="Times New Roman"/>
          <w:sz w:val="22"/>
          <w:szCs w:val="22"/>
          <w:lang w:val="pl-PL"/>
        </w:rPr>
        <w:t xml:space="preserve"> </w:t>
      </w:r>
      <w:r w:rsidRPr="000B0D62">
        <w:rPr>
          <w:rFonts w:cs="Times New Roman"/>
          <w:sz w:val="22"/>
          <w:szCs w:val="22"/>
          <w:lang w:val="pl-PL"/>
        </w:rPr>
        <w:t>w</w:t>
      </w:r>
      <w:r w:rsidR="00B15DF4" w:rsidRPr="000B0D62">
        <w:rPr>
          <w:rFonts w:cs="Times New Roman"/>
          <w:sz w:val="22"/>
          <w:szCs w:val="22"/>
          <w:lang w:val="pl-PL"/>
        </w:rPr>
        <w:t> </w:t>
      </w:r>
      <w:r w:rsidRPr="000B0D62">
        <w:rPr>
          <w:rFonts w:cs="Times New Roman"/>
          <w:sz w:val="22"/>
          <w:szCs w:val="22"/>
          <w:lang w:val="pl-PL"/>
        </w:rPr>
        <w:t>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D949EFC"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8. W przypadku, gdy Wykonawca nie będzie wywiązywał się z zawartej z Podwykonawcą umowy Zamawiający wstrzyma płatności wynikające z tytułu wykonywania przedmiotowej umowy.</w:t>
      </w:r>
    </w:p>
    <w:p w14:paraId="09A4094F" w14:textId="18B6F476" w:rsidR="00C81F83" w:rsidRPr="00D22063" w:rsidRDefault="00C81F83" w:rsidP="00C81F83">
      <w:pPr>
        <w:pStyle w:val="Standard"/>
        <w:jc w:val="both"/>
        <w:rPr>
          <w:rFonts w:cs="Times New Roman"/>
          <w:b/>
          <w:bCs/>
          <w:sz w:val="22"/>
          <w:szCs w:val="22"/>
          <w:lang w:val="pl-PL"/>
        </w:rPr>
      </w:pPr>
      <w:r w:rsidRPr="00D22063">
        <w:rPr>
          <w:rFonts w:cs="Times New Roman"/>
          <w:b/>
          <w:bCs/>
          <w:sz w:val="22"/>
          <w:szCs w:val="22"/>
          <w:lang w:val="pl-PL"/>
        </w:rPr>
        <w:t>9. Wykonawca ma obowiązek załączenia do faktury oświadczeń, iż dokonał stosownej zapłaty na</w:t>
      </w:r>
      <w:r w:rsidR="00D22063">
        <w:rPr>
          <w:rFonts w:cs="Times New Roman"/>
          <w:b/>
          <w:bCs/>
          <w:sz w:val="22"/>
          <w:szCs w:val="22"/>
          <w:lang w:val="pl-PL"/>
        </w:rPr>
        <w:t> </w:t>
      </w:r>
      <w:r w:rsidRPr="00D22063">
        <w:rPr>
          <w:rFonts w:cs="Times New Roman"/>
          <w:b/>
          <w:bCs/>
          <w:sz w:val="22"/>
          <w:szCs w:val="22"/>
          <w:lang w:val="pl-PL"/>
        </w:rPr>
        <w:t>rzecz Podwykonawców za wykonane roboty oraz oświadczeń Podwykonawców, że otrzymali należne im</w:t>
      </w:r>
      <w:r w:rsidR="00B15DF4" w:rsidRPr="00D22063">
        <w:rPr>
          <w:rFonts w:cs="Times New Roman"/>
          <w:b/>
          <w:bCs/>
          <w:sz w:val="22"/>
          <w:szCs w:val="22"/>
          <w:lang w:val="pl-PL"/>
        </w:rPr>
        <w:t> </w:t>
      </w:r>
      <w:r w:rsidRPr="00D22063">
        <w:rPr>
          <w:rFonts w:cs="Times New Roman"/>
          <w:b/>
          <w:bCs/>
          <w:sz w:val="22"/>
          <w:szCs w:val="22"/>
          <w:lang w:val="pl-PL"/>
        </w:rPr>
        <w:t>kwoty wynagrodzenia i nie zgłaszają roszczeń finansowych do Wykonawcy za usługi i</w:t>
      </w:r>
      <w:r w:rsidR="00D22063">
        <w:rPr>
          <w:rFonts w:cs="Times New Roman"/>
          <w:b/>
          <w:bCs/>
          <w:sz w:val="22"/>
          <w:szCs w:val="22"/>
          <w:lang w:val="pl-PL"/>
        </w:rPr>
        <w:t> </w:t>
      </w:r>
      <w:r w:rsidRPr="00D22063">
        <w:rPr>
          <w:rFonts w:cs="Times New Roman"/>
          <w:b/>
          <w:bCs/>
          <w:sz w:val="22"/>
          <w:szCs w:val="22"/>
          <w:lang w:val="pl-PL"/>
        </w:rPr>
        <w:t>roboty wykazane w protokole odbioru robót. Oświadczenia Podwykonawców dotyczą wynagrodzenia wymagalnego w dniu składania oświadczenia przez Podwykonawcę.</w:t>
      </w:r>
    </w:p>
    <w:p w14:paraId="7505D46B" w14:textId="6B167FB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10. Wykonawca wyraża zgodę na zatrzymanie przez Zamawiającego z kwoty wynagrodzenia kwot należnych, a nie zapłaconych przez Wykonawcę Podwykonawcom. Zapłata całkowitego wynagrodzenia na rzecz Wykonawcy zostanie dokonana po przedłożeniu przez Wykonawcę stosownego rozliczenia</w:t>
      </w:r>
      <w:r w:rsidR="00B15DF4" w:rsidRPr="000B0D62">
        <w:rPr>
          <w:rFonts w:cs="Times New Roman"/>
          <w:sz w:val="22"/>
          <w:szCs w:val="22"/>
          <w:lang w:val="pl-PL"/>
        </w:rPr>
        <w:t xml:space="preserve"> </w:t>
      </w:r>
      <w:r w:rsidRPr="000B0D62">
        <w:rPr>
          <w:rFonts w:cs="Times New Roman"/>
          <w:sz w:val="22"/>
          <w:szCs w:val="22"/>
          <w:lang w:val="pl-PL"/>
        </w:rPr>
        <w:t>z</w:t>
      </w:r>
      <w:r w:rsidR="00B15DF4" w:rsidRPr="000B0D62">
        <w:rPr>
          <w:rFonts w:cs="Times New Roman"/>
          <w:sz w:val="22"/>
          <w:szCs w:val="22"/>
          <w:lang w:val="pl-PL"/>
        </w:rPr>
        <w:t> </w:t>
      </w:r>
      <w:r w:rsidRPr="000B0D62">
        <w:rPr>
          <w:rFonts w:cs="Times New Roman"/>
          <w:sz w:val="22"/>
          <w:szCs w:val="22"/>
          <w:lang w:val="pl-PL"/>
        </w:rPr>
        <w:t>Podwykonawcami. W takim przypadku Wykonawca nie może żądać od Zamawiającego odsetek za</w:t>
      </w:r>
      <w:r w:rsidR="00B15DF4" w:rsidRPr="000B0D62">
        <w:rPr>
          <w:rFonts w:cs="Times New Roman"/>
          <w:sz w:val="22"/>
          <w:szCs w:val="22"/>
          <w:lang w:val="pl-PL"/>
        </w:rPr>
        <w:t> </w:t>
      </w:r>
      <w:r w:rsidRPr="000B0D62">
        <w:rPr>
          <w:rFonts w:cs="Times New Roman"/>
          <w:sz w:val="22"/>
          <w:szCs w:val="22"/>
          <w:lang w:val="pl-PL"/>
        </w:rPr>
        <w:t>opóźnienie w zapłacie należności.</w:t>
      </w:r>
    </w:p>
    <w:p w14:paraId="335EC006" w14:textId="77777777" w:rsidR="007F3DF9" w:rsidRPr="000B0D62" w:rsidRDefault="007F3DF9" w:rsidP="00C81F83">
      <w:pPr>
        <w:pStyle w:val="Standard"/>
        <w:jc w:val="both"/>
        <w:rPr>
          <w:rFonts w:cs="Times New Roman"/>
          <w:sz w:val="22"/>
          <w:szCs w:val="22"/>
          <w:lang w:val="pl-PL"/>
        </w:rPr>
      </w:pPr>
    </w:p>
    <w:p w14:paraId="1C2C648E" w14:textId="7BF7AEED" w:rsidR="00C81F83" w:rsidRPr="000B0D62" w:rsidRDefault="00C81F83" w:rsidP="00C81F83">
      <w:pPr>
        <w:pStyle w:val="NormalnyWeb"/>
        <w:spacing w:before="0" w:after="0"/>
        <w:jc w:val="center"/>
        <w:rPr>
          <w:rFonts w:cs="Times New Roman"/>
          <w:b/>
          <w:bCs/>
          <w:sz w:val="22"/>
          <w:szCs w:val="22"/>
        </w:rPr>
      </w:pPr>
      <w:r w:rsidRPr="000B0D62">
        <w:rPr>
          <w:rFonts w:cs="Times New Roman"/>
          <w:b/>
          <w:bCs/>
          <w:sz w:val="22"/>
          <w:szCs w:val="22"/>
        </w:rPr>
        <w:t>§ 1</w:t>
      </w:r>
      <w:r w:rsidR="00875102" w:rsidRPr="000B0D62">
        <w:rPr>
          <w:rFonts w:cs="Times New Roman"/>
          <w:b/>
          <w:bCs/>
          <w:sz w:val="22"/>
          <w:szCs w:val="22"/>
        </w:rPr>
        <w:t>0</w:t>
      </w:r>
    </w:p>
    <w:p w14:paraId="6E1A5DBF" w14:textId="77777777" w:rsidR="00C81F83" w:rsidRPr="000B0D62" w:rsidRDefault="00C81F83" w:rsidP="00C81F83">
      <w:pPr>
        <w:pStyle w:val="NormalnyWeb"/>
        <w:spacing w:before="0" w:after="0"/>
        <w:jc w:val="center"/>
        <w:rPr>
          <w:rFonts w:cs="Times New Roman"/>
          <w:b/>
          <w:bCs/>
          <w:i/>
          <w:iCs/>
          <w:sz w:val="22"/>
          <w:szCs w:val="22"/>
          <w:u w:val="single"/>
        </w:rPr>
      </w:pPr>
      <w:r w:rsidRPr="000B0D62">
        <w:rPr>
          <w:rFonts w:cs="Times New Roman"/>
          <w:b/>
          <w:bCs/>
          <w:i/>
          <w:iCs/>
          <w:sz w:val="22"/>
          <w:szCs w:val="22"/>
          <w:u w:val="single"/>
        </w:rPr>
        <w:t>Gwarancje</w:t>
      </w:r>
    </w:p>
    <w:p w14:paraId="048B5124"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 Wykonawca udziela .... miesięczny okres gwarancji jakości z tytułu odpowiedzialności Wykonawcy za wykonany przedmiot umowy, od dnia odbioru końcowego;</w:t>
      </w:r>
    </w:p>
    <w:p w14:paraId="6FB48327"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2. Strony rozszerzają okres rękojmi do ….. miesięcy;</w:t>
      </w:r>
    </w:p>
    <w:p w14:paraId="7B186E65" w14:textId="77777777" w:rsidR="00C81F83" w:rsidRPr="000B0D62" w:rsidRDefault="00C81F83" w:rsidP="00C81F83">
      <w:pPr>
        <w:pStyle w:val="NormalWeb2"/>
        <w:spacing w:before="0" w:after="0"/>
        <w:ind w:left="482" w:hanging="482"/>
        <w:jc w:val="both"/>
        <w:rPr>
          <w:rFonts w:cs="Times New Roman"/>
          <w:sz w:val="22"/>
          <w:szCs w:val="22"/>
          <w:lang w:val="pl-PL"/>
        </w:rPr>
      </w:pPr>
      <w:r w:rsidRPr="000B0D62">
        <w:rPr>
          <w:rFonts w:cs="Times New Roman"/>
          <w:sz w:val="22"/>
          <w:szCs w:val="22"/>
          <w:lang w:val="pl-PL"/>
        </w:rPr>
        <w:t>3. Wykonawca ponosi odpowiedzialność z tytułu rękojmi w szczególności za:</w:t>
      </w:r>
    </w:p>
    <w:p w14:paraId="73500303" w14:textId="77777777" w:rsidR="00C81F83" w:rsidRPr="000B0D62" w:rsidRDefault="00C81F83" w:rsidP="00C81F83">
      <w:pPr>
        <w:pStyle w:val="NormalWeb2"/>
        <w:numPr>
          <w:ilvl w:val="4"/>
          <w:numId w:val="28"/>
        </w:numPr>
        <w:autoSpaceDN w:val="0"/>
        <w:spacing w:before="0" w:after="0"/>
        <w:jc w:val="both"/>
        <w:rPr>
          <w:rFonts w:cs="Times New Roman"/>
          <w:sz w:val="22"/>
          <w:szCs w:val="22"/>
          <w:lang w:val="pl-PL"/>
        </w:rPr>
      </w:pPr>
      <w:r w:rsidRPr="000B0D62">
        <w:rPr>
          <w:rFonts w:cs="Times New Roman"/>
          <w:sz w:val="22"/>
          <w:szCs w:val="22"/>
          <w:lang w:val="pl-PL"/>
        </w:rPr>
        <w:t xml:space="preserve"> wady fizyczne zmniejszające wartość użytkową i techniczną wykonanych robót,</w:t>
      </w:r>
    </w:p>
    <w:p w14:paraId="5F9080B3" w14:textId="190FB59B"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b. usunięcie tych wad i usterek stwierdzonych w toku czynności odbiorowych oraz ujawnionych</w:t>
      </w:r>
      <w:r w:rsidR="00B15DF4" w:rsidRPr="000B0D62">
        <w:rPr>
          <w:rFonts w:cs="Times New Roman"/>
          <w:sz w:val="22"/>
          <w:szCs w:val="22"/>
          <w:lang w:val="pl-PL"/>
        </w:rPr>
        <w:t xml:space="preserve"> </w:t>
      </w:r>
      <w:r w:rsidRPr="000B0D62">
        <w:rPr>
          <w:rFonts w:cs="Times New Roman"/>
          <w:sz w:val="22"/>
          <w:szCs w:val="22"/>
          <w:lang w:val="pl-PL"/>
        </w:rPr>
        <w:t>w</w:t>
      </w:r>
      <w:r w:rsidR="00B15DF4" w:rsidRPr="000B0D62">
        <w:rPr>
          <w:rFonts w:cs="Times New Roman"/>
          <w:sz w:val="22"/>
          <w:szCs w:val="22"/>
          <w:lang w:val="pl-PL"/>
        </w:rPr>
        <w:t> </w:t>
      </w:r>
      <w:r w:rsidRPr="000B0D62">
        <w:rPr>
          <w:rFonts w:cs="Times New Roman"/>
          <w:sz w:val="22"/>
          <w:szCs w:val="22"/>
          <w:lang w:val="pl-PL"/>
        </w:rPr>
        <w:t>okresie rękojmi.</w:t>
      </w:r>
    </w:p>
    <w:p w14:paraId="45A6418C"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4. Roszczenia z tytułu rękojmi mogą być dochodzone także po upływie jej terminu, jeżeli Zamawiający zgłosił Wykonawcy istnienie wady w okresie rękojmi.</w:t>
      </w:r>
    </w:p>
    <w:p w14:paraId="162D6EA1"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5. W przypadku wykrycia wady Zamawiający niezwłocznie powiadomi Wykonawcę wyznaczając termin i miejsce dokonania oględzin, określających zakres i termin jej usunięcia.</w:t>
      </w:r>
    </w:p>
    <w:p w14:paraId="67F9D700" w14:textId="77777777" w:rsidR="00C81F83" w:rsidRPr="000B0D62" w:rsidRDefault="00C81F83" w:rsidP="00C81F83">
      <w:pPr>
        <w:pStyle w:val="NormalWeb2"/>
        <w:spacing w:before="0" w:after="0"/>
        <w:ind w:left="482" w:hanging="482"/>
        <w:jc w:val="both"/>
        <w:rPr>
          <w:rFonts w:cs="Times New Roman"/>
          <w:sz w:val="22"/>
          <w:szCs w:val="22"/>
          <w:lang w:val="pl-PL"/>
        </w:rPr>
      </w:pPr>
      <w:r w:rsidRPr="000B0D62">
        <w:rPr>
          <w:rFonts w:cs="Times New Roman"/>
          <w:sz w:val="22"/>
          <w:szCs w:val="22"/>
          <w:lang w:val="pl-PL"/>
        </w:rPr>
        <w:t>6. Usunięcie wady Wykonawca zgłasza pisemnie Zamawiającemu.</w:t>
      </w:r>
    </w:p>
    <w:p w14:paraId="76BA03E6"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7. Nieusunięcie wady w określonym terminie daje Zamawiającemu prawo powierzenia jej usunięcia osobie trzeciej na koszt i ryzyko Wykonawcy.</w:t>
      </w:r>
    </w:p>
    <w:p w14:paraId="593473C8" w14:textId="77777777" w:rsidR="00C81F83" w:rsidRPr="000B0D62" w:rsidRDefault="00C81F83" w:rsidP="00C81F83">
      <w:pPr>
        <w:pStyle w:val="NormalWeb2"/>
        <w:spacing w:before="0" w:after="0"/>
        <w:ind w:left="482" w:hanging="482"/>
        <w:jc w:val="both"/>
        <w:rPr>
          <w:rFonts w:cs="Times New Roman"/>
          <w:sz w:val="22"/>
          <w:szCs w:val="22"/>
          <w:lang w:val="pl-PL"/>
        </w:rPr>
      </w:pPr>
      <w:r w:rsidRPr="000B0D62">
        <w:rPr>
          <w:rFonts w:cs="Times New Roman"/>
          <w:sz w:val="22"/>
          <w:szCs w:val="22"/>
          <w:lang w:val="pl-PL"/>
        </w:rPr>
        <w:t>8. Wykonawca ponosi odpowiedzialność z tytułu gwarancji jakości w szczególności za:</w:t>
      </w:r>
    </w:p>
    <w:p w14:paraId="4C4AA8C8"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a. wady i usterki powstałe z przyczyn tkwiących w przedmiocie umowy, stwierdzone w okresie gwarancji,</w:t>
      </w:r>
    </w:p>
    <w:p w14:paraId="6739D46D"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b. usunięcie wad i usterek wymienionych w pkt a) stwierdzonych i ujawnionych w trakcie czynności odbioru końcowego oraz w okresie gwarancyjnym.</w:t>
      </w:r>
    </w:p>
    <w:p w14:paraId="30973649"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9. Roszczenia gwarancyjne mogą być dochodzone po upływie terminu gwarancji, jeżeli Zamawiający zgłosił istnienie wady w okresie gwarancji.</w:t>
      </w:r>
    </w:p>
    <w:p w14:paraId="340A5C72" w14:textId="77777777"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10. Zamawiający przeprowadzi przeglądy gwarancyjne wykonanych robót, informując na piśmie Wykonawcę o dacie i miejscu ich przeprowadzenia. W przypadku ujawnienia usterek, Zamawiający wyznaczy Wykonawcy termin ich usunięcia. Ustalenia zawarte w ust. 6 i 7 stosuje się odpowiednio.</w:t>
      </w:r>
    </w:p>
    <w:p w14:paraId="0BF4A47F" w14:textId="628BA84D" w:rsidR="00C81F83" w:rsidRPr="000B0D62" w:rsidRDefault="00C81F83" w:rsidP="00220CCF">
      <w:pPr>
        <w:pStyle w:val="NormalWeb2"/>
        <w:spacing w:before="0" w:after="0"/>
        <w:jc w:val="both"/>
        <w:rPr>
          <w:rFonts w:cs="Times New Roman"/>
          <w:b/>
          <w:bCs/>
          <w:sz w:val="22"/>
          <w:szCs w:val="22"/>
        </w:rPr>
      </w:pPr>
      <w:r w:rsidRPr="000B0D62">
        <w:rPr>
          <w:rFonts w:cs="Times New Roman"/>
          <w:sz w:val="22"/>
          <w:szCs w:val="22"/>
          <w:lang w:val="pl-PL"/>
        </w:rPr>
        <w:t>11. Zamawiający może korzystać z uprawnień gwarancji niezależnie od uprawnień wynikających</w:t>
      </w:r>
      <w:r w:rsidR="00B15DF4" w:rsidRPr="000B0D62">
        <w:rPr>
          <w:rFonts w:cs="Times New Roman"/>
          <w:sz w:val="22"/>
          <w:szCs w:val="22"/>
          <w:lang w:val="pl-PL"/>
        </w:rPr>
        <w:t xml:space="preserve"> </w:t>
      </w:r>
      <w:r w:rsidRPr="000B0D62">
        <w:rPr>
          <w:rFonts w:cs="Times New Roman"/>
          <w:sz w:val="22"/>
          <w:szCs w:val="22"/>
          <w:lang w:val="pl-PL"/>
        </w:rPr>
        <w:t>z</w:t>
      </w:r>
      <w:r w:rsidR="00B15DF4" w:rsidRPr="000B0D62">
        <w:rPr>
          <w:rFonts w:cs="Times New Roman"/>
          <w:sz w:val="22"/>
          <w:szCs w:val="22"/>
          <w:lang w:val="pl-PL"/>
        </w:rPr>
        <w:t> </w:t>
      </w:r>
      <w:r w:rsidRPr="000B0D62">
        <w:rPr>
          <w:rFonts w:cs="Times New Roman"/>
          <w:sz w:val="22"/>
          <w:szCs w:val="22"/>
          <w:lang w:val="pl-PL"/>
        </w:rPr>
        <w:t>rękojmi.</w:t>
      </w:r>
    </w:p>
    <w:p w14:paraId="43575528" w14:textId="3016068D" w:rsidR="00C81F83" w:rsidRPr="000B0D62" w:rsidRDefault="00C81F83" w:rsidP="00C81F83">
      <w:pPr>
        <w:pStyle w:val="NormalnyWeb"/>
        <w:spacing w:before="0" w:after="0"/>
        <w:jc w:val="center"/>
        <w:rPr>
          <w:rFonts w:cs="Times New Roman"/>
          <w:b/>
          <w:bCs/>
          <w:sz w:val="22"/>
          <w:szCs w:val="22"/>
        </w:rPr>
      </w:pPr>
      <w:r w:rsidRPr="000B0D62">
        <w:rPr>
          <w:rFonts w:cs="Times New Roman"/>
          <w:b/>
          <w:bCs/>
          <w:sz w:val="22"/>
          <w:szCs w:val="22"/>
        </w:rPr>
        <w:t>§ 1</w:t>
      </w:r>
      <w:r w:rsidR="00875102" w:rsidRPr="000B0D62">
        <w:rPr>
          <w:rFonts w:cs="Times New Roman"/>
          <w:b/>
          <w:bCs/>
          <w:sz w:val="22"/>
          <w:szCs w:val="22"/>
        </w:rPr>
        <w:t>1</w:t>
      </w:r>
    </w:p>
    <w:p w14:paraId="086AC224" w14:textId="77777777" w:rsidR="00C81F83" w:rsidRPr="000B0D62" w:rsidRDefault="00C81F83" w:rsidP="00C81F83">
      <w:pPr>
        <w:pStyle w:val="NormalnyWeb"/>
        <w:spacing w:before="0" w:after="0"/>
        <w:jc w:val="center"/>
        <w:rPr>
          <w:rFonts w:cs="Times New Roman"/>
          <w:b/>
          <w:bCs/>
          <w:i/>
          <w:iCs/>
          <w:sz w:val="22"/>
          <w:szCs w:val="22"/>
          <w:u w:val="single"/>
        </w:rPr>
      </w:pPr>
      <w:r w:rsidRPr="000B0D62">
        <w:rPr>
          <w:rFonts w:cs="Times New Roman"/>
          <w:b/>
          <w:bCs/>
          <w:i/>
          <w:iCs/>
          <w:sz w:val="22"/>
          <w:szCs w:val="22"/>
          <w:u w:val="single"/>
        </w:rPr>
        <w:t>Zabezpieczenie należytego wykonania umowy</w:t>
      </w:r>
    </w:p>
    <w:p w14:paraId="02A6940E" w14:textId="3E40B189"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1. Zabezpieczenie należytego wykonania umowy zostało wniesione w wysokości …………. zł</w:t>
      </w:r>
      <w:r w:rsidRPr="000B0D62">
        <w:rPr>
          <w:rFonts w:cs="Times New Roman"/>
          <w:sz w:val="22"/>
          <w:szCs w:val="22"/>
          <w:shd w:val="clear" w:color="auto" w:fill="FFFFFF"/>
        </w:rPr>
        <w:t>, słownie: …………………………………………, co stanowi 5% wartości brutto umowy, w</w:t>
      </w:r>
      <w:r w:rsidR="00B15DF4" w:rsidRPr="000B0D62">
        <w:rPr>
          <w:rFonts w:cs="Times New Roman"/>
          <w:sz w:val="22"/>
          <w:szCs w:val="22"/>
          <w:shd w:val="clear" w:color="auto" w:fill="FFFFFF"/>
        </w:rPr>
        <w:t> </w:t>
      </w:r>
      <w:r w:rsidRPr="000B0D62">
        <w:rPr>
          <w:rFonts w:cs="Times New Roman"/>
          <w:sz w:val="22"/>
          <w:szCs w:val="22"/>
          <w:shd w:val="clear" w:color="auto" w:fill="FFFFFF"/>
        </w:rPr>
        <w:t>formie .............................................</w:t>
      </w:r>
      <w:r w:rsidRPr="000B0D62">
        <w:rPr>
          <w:rFonts w:cs="Times New Roman"/>
          <w:b/>
          <w:bCs/>
          <w:sz w:val="22"/>
          <w:szCs w:val="22"/>
          <w:shd w:val="clear" w:color="auto" w:fill="FFFFFF"/>
        </w:rPr>
        <w:t>.</w:t>
      </w:r>
    </w:p>
    <w:p w14:paraId="4B8AA0AC" w14:textId="012DC4F8"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2. Strony postanawiają, że 70 % kwoty wniesionego zabezpieczenia przeznaczone jest na</w:t>
      </w:r>
      <w:r w:rsidR="00D22063">
        <w:rPr>
          <w:rFonts w:cs="Times New Roman"/>
          <w:sz w:val="22"/>
          <w:szCs w:val="22"/>
        </w:rPr>
        <w:t> </w:t>
      </w:r>
      <w:r w:rsidRPr="000B0D62">
        <w:rPr>
          <w:rFonts w:cs="Times New Roman"/>
          <w:sz w:val="22"/>
          <w:szCs w:val="22"/>
        </w:rPr>
        <w:t xml:space="preserve">zabezpieczenie roszczeń z tytułu należytego wykonania umowy i zostanie zwrócone w terminie 30 </w:t>
      </w:r>
      <w:r w:rsidRPr="000B0D62">
        <w:rPr>
          <w:rFonts w:cs="Times New Roman"/>
          <w:sz w:val="22"/>
          <w:szCs w:val="22"/>
        </w:rPr>
        <w:lastRenderedPageBreak/>
        <w:t>dni od dnia podpisania protokołu odbioru końcowego, stwierdzającego, że przedmiot umowy został wykonany należycie.</w:t>
      </w:r>
    </w:p>
    <w:p w14:paraId="2042BA2F"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Pozostała kwota zabezpieczenia zostanie zwrócona nie później niż w terminie 15 dni po upływie okresu rękojmi za wady lub gwarancji.</w:t>
      </w:r>
    </w:p>
    <w:p w14:paraId="3AED636F" w14:textId="77777777" w:rsidR="00C81F83" w:rsidRPr="000B0D62" w:rsidRDefault="00C81F83" w:rsidP="00C81F83">
      <w:pPr>
        <w:pStyle w:val="NormalnyWeb"/>
        <w:spacing w:before="0" w:after="0"/>
        <w:ind w:firstLine="17"/>
        <w:jc w:val="both"/>
        <w:rPr>
          <w:rFonts w:cs="Times New Roman"/>
          <w:sz w:val="22"/>
          <w:szCs w:val="22"/>
        </w:rPr>
      </w:pPr>
      <w:r w:rsidRPr="000B0D62">
        <w:rPr>
          <w:rFonts w:cs="Times New Roman"/>
          <w:sz w:val="22"/>
          <w:szCs w:val="22"/>
        </w:rPr>
        <w:t>3. Zabezpieczenie należnego wykonania umowy w formie innej niż w pieniądzu jest nieodwołalne, bezwarunkowe i płatne na każde żądanie.</w:t>
      </w:r>
    </w:p>
    <w:p w14:paraId="400C624E" w14:textId="77777777" w:rsidR="00C81F83" w:rsidRPr="000B0D62" w:rsidRDefault="00C81F83" w:rsidP="00C81F83">
      <w:pPr>
        <w:pStyle w:val="NormalnyWeb"/>
        <w:spacing w:before="0" w:after="0"/>
        <w:ind w:firstLine="17"/>
        <w:jc w:val="both"/>
        <w:rPr>
          <w:rFonts w:cs="Times New Roman"/>
          <w:sz w:val="22"/>
          <w:szCs w:val="22"/>
        </w:rPr>
      </w:pPr>
      <w:r w:rsidRPr="000B0D62">
        <w:rPr>
          <w:rFonts w:cs="Times New Roman"/>
          <w:sz w:val="22"/>
          <w:szCs w:val="22"/>
        </w:rPr>
        <w:t>4. Zamawiający powiadomi Wykonawcę o wszelkich roszczeniach skierowanych do instytucji wystawiającej zabezpieczenie.</w:t>
      </w:r>
    </w:p>
    <w:p w14:paraId="36242107" w14:textId="77777777" w:rsidR="00C81F83" w:rsidRPr="000B0D62" w:rsidRDefault="00C81F83" w:rsidP="00C81F83">
      <w:pPr>
        <w:pStyle w:val="NormalnyWeb"/>
        <w:spacing w:before="0" w:after="0"/>
        <w:ind w:hanging="17"/>
        <w:jc w:val="both"/>
        <w:rPr>
          <w:rFonts w:cs="Times New Roman"/>
          <w:sz w:val="22"/>
          <w:szCs w:val="22"/>
        </w:rPr>
      </w:pPr>
      <w:r w:rsidRPr="000B0D62">
        <w:rPr>
          <w:rFonts w:cs="Times New Roman"/>
          <w:sz w:val="22"/>
          <w:szCs w:val="22"/>
        </w:rPr>
        <w:t>5. W przypadku niewykonania lub nienależytego wykonania przedmiotu umowy lub nie usunięcia wad w wyznaczonym terminie, jak również w przypadku powstania obowiązku zapłaty kary umownej lub odszkodowania zabezpieczenie wraz z odsetkami staje się własnością Zamawiającego i będzie wykorzystane do zgodnego w umową wykonania robót i pokrycia roszczeń z tytułu rękojmi lub gwarancji za wykonane roboty.</w:t>
      </w:r>
    </w:p>
    <w:p w14:paraId="70F5C42B" w14:textId="77777777" w:rsidR="004D7F2B" w:rsidRPr="000B0D62" w:rsidRDefault="004D7F2B" w:rsidP="00C81F83">
      <w:pPr>
        <w:pStyle w:val="NormalnyWeb"/>
        <w:spacing w:before="0" w:after="0"/>
        <w:ind w:hanging="17"/>
        <w:jc w:val="both"/>
        <w:rPr>
          <w:rFonts w:cs="Times New Roman"/>
          <w:sz w:val="22"/>
          <w:szCs w:val="22"/>
        </w:rPr>
      </w:pPr>
    </w:p>
    <w:p w14:paraId="4DEFCDCC" w14:textId="3A6F1E90" w:rsidR="00C81F83" w:rsidRPr="000B0D62" w:rsidRDefault="00C81F83" w:rsidP="00C81F83">
      <w:pPr>
        <w:pStyle w:val="NormalnyWeb"/>
        <w:spacing w:before="0" w:after="0"/>
        <w:ind w:left="4247"/>
        <w:rPr>
          <w:rFonts w:cs="Times New Roman"/>
          <w:b/>
          <w:bCs/>
          <w:sz w:val="22"/>
          <w:szCs w:val="22"/>
        </w:rPr>
      </w:pPr>
      <w:r w:rsidRPr="000B0D62">
        <w:rPr>
          <w:rFonts w:cs="Times New Roman"/>
          <w:b/>
          <w:bCs/>
          <w:sz w:val="22"/>
          <w:szCs w:val="22"/>
        </w:rPr>
        <w:t>§</w:t>
      </w:r>
      <w:r w:rsidR="00B43D58">
        <w:rPr>
          <w:rFonts w:cs="Times New Roman"/>
          <w:b/>
          <w:bCs/>
          <w:sz w:val="22"/>
          <w:szCs w:val="22"/>
        </w:rPr>
        <w:t xml:space="preserve"> </w:t>
      </w:r>
      <w:r w:rsidRPr="000B0D62">
        <w:rPr>
          <w:rFonts w:cs="Times New Roman"/>
          <w:b/>
          <w:bCs/>
          <w:sz w:val="22"/>
          <w:szCs w:val="22"/>
        </w:rPr>
        <w:t>1</w:t>
      </w:r>
      <w:r w:rsidR="00875102" w:rsidRPr="000B0D62">
        <w:rPr>
          <w:rFonts w:cs="Times New Roman"/>
          <w:b/>
          <w:bCs/>
          <w:sz w:val="22"/>
          <w:szCs w:val="22"/>
        </w:rPr>
        <w:t>2</w:t>
      </w:r>
    </w:p>
    <w:p w14:paraId="03B6EFF8" w14:textId="77777777" w:rsidR="00C81F83" w:rsidRPr="000B0D62" w:rsidRDefault="00C81F83" w:rsidP="00C81F83">
      <w:pPr>
        <w:pStyle w:val="NormalnyWeb"/>
        <w:spacing w:before="0" w:after="0"/>
        <w:jc w:val="center"/>
        <w:rPr>
          <w:rFonts w:cs="Times New Roman"/>
          <w:b/>
          <w:bCs/>
          <w:sz w:val="22"/>
          <w:szCs w:val="22"/>
        </w:rPr>
      </w:pPr>
      <w:r w:rsidRPr="000B0D62">
        <w:rPr>
          <w:rFonts w:cs="Times New Roman"/>
          <w:b/>
          <w:bCs/>
          <w:i/>
          <w:iCs/>
          <w:sz w:val="22"/>
          <w:szCs w:val="22"/>
          <w:u w:val="single"/>
        </w:rPr>
        <w:t>Odpowiedzialność Wykonawcy z tytułu nienależytego wykonania umowy</w:t>
      </w:r>
    </w:p>
    <w:p w14:paraId="1C209CF1" w14:textId="0EFC774A" w:rsidR="00C81F83" w:rsidRPr="000B0D62" w:rsidRDefault="00C81F83" w:rsidP="00C81F83">
      <w:pPr>
        <w:pStyle w:val="NormalWeb2"/>
        <w:spacing w:before="0" w:after="0"/>
        <w:jc w:val="both"/>
        <w:rPr>
          <w:rFonts w:cs="Times New Roman"/>
          <w:sz w:val="22"/>
          <w:szCs w:val="22"/>
          <w:lang w:val="pl-PL"/>
        </w:rPr>
      </w:pPr>
      <w:r w:rsidRPr="000B0D62">
        <w:rPr>
          <w:rFonts w:cs="Times New Roman"/>
          <w:sz w:val="22"/>
          <w:szCs w:val="22"/>
          <w:lang w:val="pl-PL"/>
        </w:rPr>
        <w:t>W okresie obowiązywania, po rozwiązaniu lub po wygaśnięciu umowy, Wykonawca jest i będzie odpowiedzialny wobec Zamawiającego, na zasadach uregulowanych w Kodeksie cywilnym, za</w:t>
      </w:r>
      <w:r w:rsidR="00335F0A" w:rsidRPr="000B0D62">
        <w:rPr>
          <w:rFonts w:cs="Times New Roman"/>
          <w:sz w:val="22"/>
          <w:szCs w:val="22"/>
          <w:lang w:val="pl-PL"/>
        </w:rPr>
        <w:t> </w:t>
      </w:r>
      <w:r w:rsidRPr="000B0D62">
        <w:rPr>
          <w:rFonts w:cs="Times New Roman"/>
          <w:sz w:val="22"/>
          <w:szCs w:val="22"/>
          <w:lang w:val="pl-PL"/>
        </w:rPr>
        <w:t>wszelkie szkody (wydatki, koszty postępowań) oraz roszczenia osób trzecich w przypadku, gdy</w:t>
      </w:r>
      <w:r w:rsidR="00335F0A" w:rsidRPr="000B0D62">
        <w:rPr>
          <w:rFonts w:cs="Times New Roman"/>
          <w:sz w:val="22"/>
          <w:szCs w:val="22"/>
          <w:lang w:val="pl-PL"/>
        </w:rPr>
        <w:t> </w:t>
      </w:r>
      <w:r w:rsidRPr="000B0D62">
        <w:rPr>
          <w:rFonts w:cs="Times New Roman"/>
          <w:sz w:val="22"/>
          <w:szCs w:val="22"/>
          <w:lang w:val="pl-PL"/>
        </w:rPr>
        <w:t xml:space="preserve">będą one wynikać z wad </w:t>
      </w:r>
      <w:r w:rsidRPr="000B0D62">
        <w:rPr>
          <w:rFonts w:cs="Times New Roman"/>
          <w:sz w:val="22"/>
          <w:szCs w:val="22"/>
          <w:shd w:val="clear" w:color="auto" w:fill="FFFFFF"/>
          <w:lang w:val="pl-PL"/>
        </w:rPr>
        <w:t xml:space="preserve">wykonania </w:t>
      </w:r>
      <w:r w:rsidRPr="000B0D62">
        <w:rPr>
          <w:rFonts w:cs="Times New Roman"/>
          <w:sz w:val="22"/>
          <w:szCs w:val="22"/>
          <w:lang w:val="pl-PL"/>
        </w:rPr>
        <w:t>przedmiotu umowy lub niedołożenia należytej staranności przez Wykonawcę przy wykonywaniu przedmiotu umowy.</w:t>
      </w:r>
    </w:p>
    <w:p w14:paraId="125E2F33" w14:textId="77777777" w:rsidR="00401F45" w:rsidRPr="000B0D62" w:rsidRDefault="00401F45" w:rsidP="00C81F83">
      <w:pPr>
        <w:pStyle w:val="NormalWeb2"/>
        <w:spacing w:before="0" w:after="0"/>
        <w:jc w:val="both"/>
        <w:rPr>
          <w:rFonts w:cs="Times New Roman"/>
          <w:sz w:val="22"/>
          <w:szCs w:val="22"/>
          <w:lang w:val="pl-PL"/>
        </w:rPr>
      </w:pPr>
    </w:p>
    <w:p w14:paraId="48B89A27" w14:textId="1C43A3A0" w:rsidR="00C81F83" w:rsidRPr="000B0D62" w:rsidRDefault="00C81F83" w:rsidP="00C81F83">
      <w:pPr>
        <w:pStyle w:val="NormalnyWeb"/>
        <w:spacing w:before="0" w:after="0"/>
        <w:ind w:left="4241" w:firstLine="6"/>
        <w:rPr>
          <w:rFonts w:cs="Times New Roman"/>
          <w:b/>
          <w:bCs/>
          <w:sz w:val="22"/>
          <w:szCs w:val="22"/>
        </w:rPr>
      </w:pPr>
      <w:r w:rsidRPr="000B0D62">
        <w:rPr>
          <w:rFonts w:cs="Times New Roman"/>
          <w:b/>
          <w:bCs/>
          <w:sz w:val="22"/>
          <w:szCs w:val="22"/>
        </w:rPr>
        <w:t>§ 1</w:t>
      </w:r>
      <w:r w:rsidR="00875102" w:rsidRPr="000B0D62">
        <w:rPr>
          <w:rFonts w:cs="Times New Roman"/>
          <w:b/>
          <w:bCs/>
          <w:sz w:val="22"/>
          <w:szCs w:val="22"/>
        </w:rPr>
        <w:t>3</w:t>
      </w:r>
    </w:p>
    <w:p w14:paraId="6CFEA953" w14:textId="77777777" w:rsidR="00C81F83" w:rsidRPr="000B0D62" w:rsidRDefault="00C81F83" w:rsidP="00C81F83">
      <w:pPr>
        <w:pStyle w:val="NormalnyWeb"/>
        <w:spacing w:before="0" w:after="0"/>
        <w:jc w:val="center"/>
        <w:rPr>
          <w:rFonts w:cs="Times New Roman"/>
          <w:b/>
          <w:bCs/>
          <w:sz w:val="22"/>
          <w:szCs w:val="22"/>
        </w:rPr>
      </w:pPr>
      <w:r w:rsidRPr="000B0D62">
        <w:rPr>
          <w:rFonts w:cs="Times New Roman"/>
          <w:b/>
          <w:bCs/>
          <w:i/>
          <w:iCs/>
          <w:sz w:val="22"/>
          <w:szCs w:val="22"/>
          <w:u w:val="single"/>
        </w:rPr>
        <w:t>Odstąpienie od umowy i kary umowne</w:t>
      </w:r>
    </w:p>
    <w:p w14:paraId="00B2C938" w14:textId="61D5A8A0"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1. Zamawiający zastrzega sobie prawo odstąpienia od umowy ze skutkiem natychmiastowym</w:t>
      </w:r>
      <w:r w:rsidR="00335F0A" w:rsidRPr="000B0D62">
        <w:rPr>
          <w:rFonts w:cs="Times New Roman"/>
          <w:sz w:val="22"/>
          <w:szCs w:val="22"/>
          <w:lang w:val="pl-PL"/>
        </w:rPr>
        <w:t xml:space="preserve"> </w:t>
      </w:r>
      <w:r w:rsidRPr="000B0D62">
        <w:rPr>
          <w:rFonts w:cs="Times New Roman"/>
          <w:sz w:val="22"/>
          <w:szCs w:val="22"/>
          <w:lang w:val="pl-PL"/>
        </w:rPr>
        <w:t>z</w:t>
      </w:r>
      <w:r w:rsidR="00335F0A" w:rsidRPr="000B0D62">
        <w:rPr>
          <w:rFonts w:cs="Times New Roman"/>
          <w:sz w:val="22"/>
          <w:szCs w:val="22"/>
          <w:lang w:val="pl-PL"/>
        </w:rPr>
        <w:t> </w:t>
      </w:r>
      <w:r w:rsidRPr="000B0D62">
        <w:rPr>
          <w:rFonts w:cs="Times New Roman"/>
          <w:sz w:val="22"/>
          <w:szCs w:val="22"/>
          <w:lang w:val="pl-PL"/>
        </w:rPr>
        <w:t>przyczyn zależnych od Wykonawcy, w szczególności w przypadku:</w:t>
      </w:r>
    </w:p>
    <w:p w14:paraId="65DE2AC1" w14:textId="5CB2F3DD" w:rsidR="00C81F83" w:rsidRPr="000B0D62" w:rsidRDefault="00C81F83" w:rsidP="00C81F83">
      <w:pPr>
        <w:autoSpaceDE w:val="0"/>
        <w:jc w:val="both"/>
        <w:rPr>
          <w:sz w:val="22"/>
          <w:szCs w:val="22"/>
        </w:rPr>
      </w:pPr>
      <w:r w:rsidRPr="000B0D62">
        <w:rPr>
          <w:sz w:val="22"/>
          <w:szCs w:val="22"/>
        </w:rPr>
        <w:t>a) zakończenia prowadzonej działalności gospodarczej,</w:t>
      </w:r>
    </w:p>
    <w:p w14:paraId="171B1DE9" w14:textId="77777777"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b) zawieszenia prowadzonej działalności gospodarczej,</w:t>
      </w:r>
    </w:p>
    <w:p w14:paraId="065732E3" w14:textId="77777777"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c) niedotrzymywania terminu wykonania zamówienia powyżej 2 tygodni.</w:t>
      </w:r>
    </w:p>
    <w:p w14:paraId="5A47EDA1" w14:textId="04AF8FEF"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2. Odstąpienie od umowy z przyczyn określonych w ust. 1 lit. a lub b uprawnia Zamawiającego do</w:t>
      </w:r>
      <w:r w:rsidR="00335F0A" w:rsidRPr="000B0D62">
        <w:rPr>
          <w:rFonts w:cs="Times New Roman"/>
          <w:sz w:val="22"/>
          <w:szCs w:val="22"/>
          <w:lang w:val="pl-PL"/>
        </w:rPr>
        <w:t> </w:t>
      </w:r>
      <w:r w:rsidRPr="000B0D62">
        <w:rPr>
          <w:rFonts w:cs="Times New Roman"/>
          <w:sz w:val="22"/>
          <w:szCs w:val="22"/>
          <w:lang w:val="pl-PL"/>
        </w:rPr>
        <w:t>naliczenia kary umownej, w wysokości 50 % kwoty wynagrodzenia brutto.</w:t>
      </w:r>
    </w:p>
    <w:p w14:paraId="1474180D" w14:textId="78CA5BD3"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3. Odstąpienie przez Wykonawcę lub Zamawiającego od umowy z przyczyn leżących po stronie Wykonawcy innych niż wymienione w ust. 1 lit. a, ust. 1 lit. b uprawnia Zamawiającego do</w:t>
      </w:r>
      <w:r w:rsidR="00335F0A" w:rsidRPr="000B0D62">
        <w:rPr>
          <w:rFonts w:cs="Times New Roman"/>
          <w:sz w:val="22"/>
          <w:szCs w:val="22"/>
          <w:lang w:val="pl-PL"/>
        </w:rPr>
        <w:t> </w:t>
      </w:r>
      <w:r w:rsidRPr="000B0D62">
        <w:rPr>
          <w:rFonts w:cs="Times New Roman"/>
          <w:sz w:val="22"/>
          <w:szCs w:val="22"/>
          <w:lang w:val="pl-PL"/>
        </w:rPr>
        <w:t>naliczenia kary umownej, w wysokości 50 % kwoty wynagrodzenia brutto.</w:t>
      </w:r>
    </w:p>
    <w:p w14:paraId="44CB670A" w14:textId="77777777"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4. Zamawiający naliczy Wykonawcy kary umowne za opóźnienie:</w:t>
      </w:r>
    </w:p>
    <w:p w14:paraId="4A3CCCF0" w14:textId="77777777"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4.1. terminu wykonania zamówienia;</w:t>
      </w:r>
    </w:p>
    <w:p w14:paraId="198EF905" w14:textId="77777777"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4.2. terminu usunięcia wad;</w:t>
      </w:r>
    </w:p>
    <w:p w14:paraId="1CF3E286" w14:textId="657A206A"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 xml:space="preserve">w wysokości </w:t>
      </w:r>
      <w:r w:rsidR="00CC01B1" w:rsidRPr="000B0D62">
        <w:rPr>
          <w:rFonts w:cs="Times New Roman"/>
          <w:sz w:val="22"/>
          <w:szCs w:val="22"/>
          <w:lang w:val="pl-PL"/>
        </w:rPr>
        <w:t>0,</w:t>
      </w:r>
      <w:r w:rsidR="00F437F9" w:rsidRPr="000B0D62">
        <w:rPr>
          <w:rFonts w:cs="Times New Roman"/>
          <w:sz w:val="22"/>
          <w:szCs w:val="22"/>
          <w:lang w:val="pl-PL"/>
        </w:rPr>
        <w:t>2</w:t>
      </w:r>
      <w:r w:rsidRPr="000B0D62">
        <w:rPr>
          <w:rFonts w:cs="Times New Roman"/>
          <w:sz w:val="22"/>
          <w:szCs w:val="22"/>
          <w:lang w:val="pl-PL"/>
        </w:rPr>
        <w:t xml:space="preserve"> % wynagrodzenia brutto </w:t>
      </w:r>
      <w:r w:rsidRPr="000B0D62">
        <w:rPr>
          <w:rFonts w:cs="Times New Roman"/>
          <w:color w:val="000000" w:themeColor="text1"/>
          <w:sz w:val="22"/>
          <w:szCs w:val="22"/>
          <w:lang w:val="pl-PL"/>
        </w:rPr>
        <w:t>wskazane</w:t>
      </w:r>
      <w:r w:rsidR="00DC4656" w:rsidRPr="000B0D62">
        <w:rPr>
          <w:rFonts w:cs="Times New Roman"/>
          <w:color w:val="000000" w:themeColor="text1"/>
          <w:sz w:val="22"/>
          <w:szCs w:val="22"/>
          <w:lang w:val="pl-PL"/>
        </w:rPr>
        <w:t>go</w:t>
      </w:r>
      <w:r w:rsidRPr="000B0D62">
        <w:rPr>
          <w:rFonts w:cs="Times New Roman"/>
          <w:color w:val="000000" w:themeColor="text1"/>
          <w:sz w:val="22"/>
          <w:szCs w:val="22"/>
          <w:lang w:val="pl-PL"/>
        </w:rPr>
        <w:t xml:space="preserve"> w § </w:t>
      </w:r>
      <w:r w:rsidR="00DC4656" w:rsidRPr="000B0D62">
        <w:rPr>
          <w:rFonts w:cs="Times New Roman"/>
          <w:color w:val="000000" w:themeColor="text1"/>
          <w:sz w:val="22"/>
          <w:szCs w:val="22"/>
          <w:lang w:val="pl-PL"/>
        </w:rPr>
        <w:t>4</w:t>
      </w:r>
      <w:r w:rsidRPr="000B0D62">
        <w:rPr>
          <w:rFonts w:cs="Times New Roman"/>
          <w:color w:val="000000" w:themeColor="text1"/>
          <w:sz w:val="22"/>
          <w:szCs w:val="22"/>
          <w:lang w:val="pl-PL"/>
        </w:rPr>
        <w:t xml:space="preserve">, </w:t>
      </w:r>
      <w:r w:rsidRPr="000B0D62">
        <w:rPr>
          <w:rFonts w:cs="Times New Roman"/>
          <w:sz w:val="22"/>
          <w:szCs w:val="22"/>
          <w:lang w:val="pl-PL"/>
        </w:rPr>
        <w:t>za każdy dzień opóźnienia.</w:t>
      </w:r>
    </w:p>
    <w:p w14:paraId="534600E0" w14:textId="7D72B070" w:rsidR="00C81F83" w:rsidRPr="000B0D62" w:rsidRDefault="00C81F83" w:rsidP="00C81F83">
      <w:pPr>
        <w:pStyle w:val="Standard"/>
        <w:tabs>
          <w:tab w:val="left" w:pos="4402"/>
          <w:tab w:val="left" w:pos="4620"/>
        </w:tabs>
        <w:autoSpaceDE w:val="0"/>
        <w:jc w:val="both"/>
        <w:rPr>
          <w:rFonts w:cs="Times New Roman"/>
          <w:sz w:val="22"/>
          <w:szCs w:val="22"/>
          <w:lang w:val="pl-PL"/>
        </w:rPr>
      </w:pPr>
      <w:r w:rsidRPr="000B0D62">
        <w:rPr>
          <w:rFonts w:cs="Times New Roman"/>
          <w:sz w:val="22"/>
          <w:szCs w:val="22"/>
          <w:lang w:val="pl-PL"/>
        </w:rPr>
        <w:t>5. Zamawiający naliczy Wykonawcy kary umowne, za opóźnienie w usunięciu wad stwierdzonych w</w:t>
      </w:r>
      <w:r w:rsidR="00335F0A" w:rsidRPr="000B0D62">
        <w:rPr>
          <w:rFonts w:cs="Times New Roman"/>
          <w:sz w:val="22"/>
          <w:szCs w:val="22"/>
          <w:lang w:val="pl-PL"/>
        </w:rPr>
        <w:t> </w:t>
      </w:r>
      <w:r w:rsidRPr="000B0D62">
        <w:rPr>
          <w:rFonts w:cs="Times New Roman"/>
          <w:sz w:val="22"/>
          <w:szCs w:val="22"/>
          <w:lang w:val="pl-PL"/>
        </w:rPr>
        <w:t>okresie rękojmi i gwarancji, w wysokości 0,</w:t>
      </w:r>
      <w:r w:rsidR="00F437F9" w:rsidRPr="000B0D62">
        <w:rPr>
          <w:rFonts w:cs="Times New Roman"/>
          <w:sz w:val="22"/>
          <w:szCs w:val="22"/>
          <w:lang w:val="pl-PL"/>
        </w:rPr>
        <w:t>2</w:t>
      </w:r>
      <w:r w:rsidRPr="000B0D62">
        <w:rPr>
          <w:rFonts w:cs="Times New Roman"/>
          <w:sz w:val="22"/>
          <w:szCs w:val="22"/>
          <w:lang w:val="pl-PL"/>
        </w:rPr>
        <w:t xml:space="preserve">% kwoty wynagrodzenia brutto </w:t>
      </w:r>
      <w:r w:rsidRPr="000B0D62">
        <w:rPr>
          <w:rFonts w:cs="Times New Roman"/>
          <w:color w:val="000000" w:themeColor="text1"/>
          <w:sz w:val="22"/>
          <w:szCs w:val="22"/>
          <w:lang w:val="pl-PL"/>
        </w:rPr>
        <w:t>wskazanego w §</w:t>
      </w:r>
      <w:r w:rsidR="00804A7D" w:rsidRPr="000B0D62">
        <w:rPr>
          <w:rFonts w:cs="Times New Roman"/>
          <w:color w:val="000000" w:themeColor="text1"/>
          <w:sz w:val="22"/>
          <w:szCs w:val="22"/>
          <w:lang w:val="pl-PL"/>
        </w:rPr>
        <w:t xml:space="preserve"> </w:t>
      </w:r>
      <w:r w:rsidR="00DC4656" w:rsidRPr="000B0D62">
        <w:rPr>
          <w:rFonts w:cs="Times New Roman"/>
          <w:color w:val="000000" w:themeColor="text1"/>
          <w:sz w:val="22"/>
          <w:szCs w:val="22"/>
          <w:lang w:val="pl-PL"/>
        </w:rPr>
        <w:t>4</w:t>
      </w:r>
      <w:r w:rsidRPr="000B0D62">
        <w:rPr>
          <w:rFonts w:cs="Times New Roman"/>
          <w:color w:val="000000" w:themeColor="text1"/>
          <w:sz w:val="22"/>
          <w:szCs w:val="22"/>
          <w:lang w:val="pl-PL"/>
        </w:rPr>
        <w:t>, za</w:t>
      </w:r>
      <w:r w:rsidR="00335F0A" w:rsidRPr="000B0D62">
        <w:rPr>
          <w:rFonts w:cs="Times New Roman"/>
          <w:color w:val="000000" w:themeColor="text1"/>
          <w:sz w:val="22"/>
          <w:szCs w:val="22"/>
          <w:lang w:val="pl-PL"/>
        </w:rPr>
        <w:t> </w:t>
      </w:r>
      <w:r w:rsidRPr="000B0D62">
        <w:rPr>
          <w:rFonts w:cs="Times New Roman"/>
          <w:color w:val="000000" w:themeColor="text1"/>
          <w:sz w:val="22"/>
          <w:szCs w:val="22"/>
          <w:lang w:val="pl-PL"/>
        </w:rPr>
        <w:t>każdy dzień opóźnienia usunięcia wad. Okres opóźnienia liczony będzie od upływu te</w:t>
      </w:r>
      <w:r w:rsidRPr="000B0D62">
        <w:rPr>
          <w:rFonts w:cs="Times New Roman"/>
          <w:sz w:val="22"/>
          <w:szCs w:val="22"/>
          <w:lang w:val="pl-PL"/>
        </w:rPr>
        <w:t>rminu ustalonego na usunięcie wad.</w:t>
      </w:r>
    </w:p>
    <w:p w14:paraId="3F9C752E" w14:textId="58DE34E8" w:rsidR="00C81F83" w:rsidRPr="000B0D62" w:rsidRDefault="00C81F83" w:rsidP="00C81F83">
      <w:pPr>
        <w:pStyle w:val="Standard"/>
        <w:tabs>
          <w:tab w:val="left" w:pos="4402"/>
          <w:tab w:val="left" w:pos="4620"/>
        </w:tabs>
        <w:autoSpaceDE w:val="0"/>
        <w:jc w:val="both"/>
        <w:rPr>
          <w:rFonts w:cs="Times New Roman"/>
          <w:sz w:val="22"/>
          <w:szCs w:val="22"/>
          <w:lang w:val="pl-PL"/>
        </w:rPr>
      </w:pPr>
      <w:r w:rsidRPr="000B0D62">
        <w:rPr>
          <w:rFonts w:cs="Times New Roman"/>
          <w:sz w:val="22"/>
          <w:szCs w:val="22"/>
          <w:lang w:val="pl-PL"/>
        </w:rPr>
        <w:t xml:space="preserve">6. Zamawiający naliczy Wykonawcy kary </w:t>
      </w:r>
      <w:r w:rsidRPr="000B0D62">
        <w:rPr>
          <w:rFonts w:cs="Times New Roman"/>
          <w:color w:val="000000" w:themeColor="text1"/>
          <w:sz w:val="22"/>
          <w:szCs w:val="22"/>
          <w:lang w:val="pl-PL"/>
        </w:rPr>
        <w:t>umowne, w przypadku stwierdzenia, że czynności, o</w:t>
      </w:r>
      <w:r w:rsidR="00335F0A" w:rsidRPr="000B0D62">
        <w:rPr>
          <w:rFonts w:cs="Times New Roman"/>
          <w:color w:val="000000" w:themeColor="text1"/>
          <w:sz w:val="22"/>
          <w:szCs w:val="22"/>
          <w:lang w:val="pl-PL"/>
        </w:rPr>
        <w:t> </w:t>
      </w:r>
      <w:r w:rsidRPr="000B0D62">
        <w:rPr>
          <w:rFonts w:cs="Times New Roman"/>
          <w:color w:val="000000" w:themeColor="text1"/>
          <w:sz w:val="22"/>
          <w:szCs w:val="22"/>
          <w:lang w:val="pl-PL"/>
        </w:rPr>
        <w:t xml:space="preserve">których mowa w § </w:t>
      </w:r>
      <w:r w:rsidR="00DC4656" w:rsidRPr="000B0D62">
        <w:rPr>
          <w:rFonts w:cs="Times New Roman"/>
          <w:color w:val="000000" w:themeColor="text1"/>
          <w:sz w:val="22"/>
          <w:szCs w:val="22"/>
          <w:lang w:val="pl-PL"/>
        </w:rPr>
        <w:t>8</w:t>
      </w:r>
      <w:r w:rsidRPr="000B0D62">
        <w:rPr>
          <w:rFonts w:cs="Times New Roman"/>
          <w:color w:val="000000" w:themeColor="text1"/>
          <w:sz w:val="22"/>
          <w:szCs w:val="22"/>
          <w:lang w:val="pl-PL"/>
        </w:rPr>
        <w:t xml:space="preserve"> umowy wykonują osoby, któr</w:t>
      </w:r>
      <w:r w:rsidRPr="000B0D62">
        <w:rPr>
          <w:rFonts w:cs="Times New Roman"/>
          <w:sz w:val="22"/>
          <w:szCs w:val="22"/>
          <w:lang w:val="pl-PL"/>
        </w:rPr>
        <w:t>e nie są zatrudnione na podstawie umowy o</w:t>
      </w:r>
      <w:r w:rsidR="00335F0A" w:rsidRPr="000B0D62">
        <w:rPr>
          <w:rFonts w:cs="Times New Roman"/>
          <w:sz w:val="22"/>
          <w:szCs w:val="22"/>
          <w:lang w:val="pl-PL"/>
        </w:rPr>
        <w:t> </w:t>
      </w:r>
      <w:r w:rsidRPr="000B0D62">
        <w:rPr>
          <w:rFonts w:cs="Times New Roman"/>
          <w:sz w:val="22"/>
          <w:szCs w:val="22"/>
          <w:lang w:val="pl-PL"/>
        </w:rPr>
        <w:t>pracę w</w:t>
      </w:r>
      <w:r w:rsidR="00335F0A" w:rsidRPr="000B0D62">
        <w:rPr>
          <w:rFonts w:cs="Times New Roman"/>
          <w:sz w:val="22"/>
          <w:szCs w:val="22"/>
          <w:lang w:val="pl-PL"/>
        </w:rPr>
        <w:t> </w:t>
      </w:r>
      <w:r w:rsidRPr="000B0D62">
        <w:rPr>
          <w:rFonts w:cs="Times New Roman"/>
          <w:sz w:val="22"/>
          <w:szCs w:val="22"/>
          <w:lang w:val="pl-PL"/>
        </w:rPr>
        <w:t xml:space="preserve">wysokości </w:t>
      </w:r>
      <w:r w:rsidR="00CC01B1" w:rsidRPr="000B0D62">
        <w:rPr>
          <w:rFonts w:cs="Times New Roman"/>
          <w:sz w:val="22"/>
          <w:szCs w:val="22"/>
          <w:lang w:val="pl-PL"/>
        </w:rPr>
        <w:t>1</w:t>
      </w:r>
      <w:r w:rsidR="00F437F9" w:rsidRPr="000B0D62">
        <w:rPr>
          <w:rFonts w:cs="Times New Roman"/>
          <w:sz w:val="22"/>
          <w:szCs w:val="22"/>
          <w:lang w:val="pl-PL"/>
        </w:rPr>
        <w:t>.</w:t>
      </w:r>
      <w:r w:rsidR="00CC01B1" w:rsidRPr="000B0D62">
        <w:rPr>
          <w:rFonts w:cs="Times New Roman"/>
          <w:sz w:val="22"/>
          <w:szCs w:val="22"/>
          <w:lang w:val="pl-PL"/>
        </w:rPr>
        <w:t>0</w:t>
      </w:r>
      <w:r w:rsidRPr="000B0D62">
        <w:rPr>
          <w:rFonts w:cs="Times New Roman"/>
          <w:sz w:val="22"/>
          <w:szCs w:val="22"/>
          <w:lang w:val="pl-PL"/>
        </w:rPr>
        <w:t>00,00 zł, za każdy stwierdzony przypadek.</w:t>
      </w:r>
    </w:p>
    <w:p w14:paraId="70483D73" w14:textId="48E9F022" w:rsidR="00C81F83" w:rsidRPr="000B0D62" w:rsidRDefault="00C81F83" w:rsidP="00C81F83">
      <w:pPr>
        <w:pStyle w:val="Standard"/>
        <w:tabs>
          <w:tab w:val="left" w:pos="4402"/>
          <w:tab w:val="left" w:pos="4620"/>
        </w:tabs>
        <w:autoSpaceDE w:val="0"/>
        <w:jc w:val="both"/>
        <w:rPr>
          <w:rFonts w:cs="Times New Roman"/>
          <w:color w:val="000000" w:themeColor="text1"/>
          <w:sz w:val="22"/>
          <w:szCs w:val="22"/>
          <w:lang w:val="pl-PL"/>
        </w:rPr>
      </w:pPr>
      <w:r w:rsidRPr="000B0D62">
        <w:rPr>
          <w:rFonts w:cs="Times New Roman"/>
          <w:sz w:val="22"/>
          <w:szCs w:val="22"/>
          <w:lang w:val="pl-PL"/>
        </w:rPr>
        <w:t xml:space="preserve">7. Zamawiający naliczy Wykonawcy kary umowne, w przypadku uniemożliwienia, utrudnienia przeprowadzenia </w:t>
      </w:r>
      <w:r w:rsidRPr="000B0D62">
        <w:rPr>
          <w:rFonts w:cs="Times New Roman"/>
          <w:color w:val="000000" w:themeColor="text1"/>
          <w:sz w:val="22"/>
          <w:szCs w:val="22"/>
          <w:lang w:val="pl-PL"/>
        </w:rPr>
        <w:t>kontroli lub podania nieprawdziwych informacji podczas kontroli o której mowa w</w:t>
      </w:r>
      <w:r w:rsidR="00335F0A" w:rsidRPr="000B0D62">
        <w:rPr>
          <w:rFonts w:cs="Times New Roman"/>
          <w:color w:val="000000" w:themeColor="text1"/>
          <w:sz w:val="22"/>
          <w:szCs w:val="22"/>
          <w:lang w:val="pl-PL"/>
        </w:rPr>
        <w:t> </w:t>
      </w:r>
      <w:r w:rsidRPr="000B0D62">
        <w:rPr>
          <w:rFonts w:cs="Times New Roman"/>
          <w:color w:val="000000" w:themeColor="text1"/>
          <w:sz w:val="22"/>
          <w:szCs w:val="22"/>
          <w:lang w:val="pl-PL"/>
        </w:rPr>
        <w:t>§</w:t>
      </w:r>
      <w:r w:rsidR="00335F0A" w:rsidRPr="000B0D62">
        <w:rPr>
          <w:rFonts w:cs="Times New Roman"/>
          <w:color w:val="000000" w:themeColor="text1"/>
          <w:sz w:val="22"/>
          <w:szCs w:val="22"/>
          <w:lang w:val="pl-PL"/>
        </w:rPr>
        <w:t> </w:t>
      </w:r>
      <w:r w:rsidRPr="000B0D62">
        <w:rPr>
          <w:rFonts w:cs="Times New Roman"/>
          <w:color w:val="000000" w:themeColor="text1"/>
          <w:sz w:val="22"/>
          <w:szCs w:val="22"/>
          <w:lang w:val="pl-PL"/>
        </w:rPr>
        <w:t>8</w:t>
      </w:r>
      <w:r w:rsidR="00335F0A" w:rsidRPr="000B0D62">
        <w:rPr>
          <w:rFonts w:cs="Times New Roman"/>
          <w:color w:val="000000" w:themeColor="text1"/>
          <w:sz w:val="22"/>
          <w:szCs w:val="22"/>
          <w:lang w:val="pl-PL"/>
        </w:rPr>
        <w:t> </w:t>
      </w:r>
      <w:r w:rsidRPr="000B0D62">
        <w:rPr>
          <w:rFonts w:cs="Times New Roman"/>
          <w:color w:val="000000" w:themeColor="text1"/>
          <w:sz w:val="22"/>
          <w:szCs w:val="22"/>
          <w:lang w:val="pl-PL"/>
        </w:rPr>
        <w:t xml:space="preserve">ust. 2 umowy, w wysokości </w:t>
      </w:r>
      <w:r w:rsidR="00D22063">
        <w:rPr>
          <w:rFonts w:cs="Times New Roman"/>
          <w:color w:val="000000" w:themeColor="text1"/>
          <w:sz w:val="22"/>
          <w:szCs w:val="22"/>
          <w:lang w:val="pl-PL"/>
        </w:rPr>
        <w:t>1</w:t>
      </w:r>
      <w:r w:rsidRPr="000B0D62">
        <w:rPr>
          <w:rFonts w:cs="Times New Roman"/>
          <w:color w:val="000000" w:themeColor="text1"/>
          <w:sz w:val="22"/>
          <w:szCs w:val="22"/>
          <w:lang w:val="pl-PL"/>
        </w:rPr>
        <w:t>.000,00 zł za każdy przypadek.</w:t>
      </w:r>
    </w:p>
    <w:p w14:paraId="1E6A5985" w14:textId="77777777" w:rsidR="00C81F83" w:rsidRPr="000B0D62" w:rsidRDefault="00C81F83" w:rsidP="00C81F83">
      <w:pPr>
        <w:pStyle w:val="Standard"/>
        <w:tabs>
          <w:tab w:val="left" w:pos="4402"/>
          <w:tab w:val="left" w:pos="4620"/>
        </w:tabs>
        <w:autoSpaceDE w:val="0"/>
        <w:jc w:val="both"/>
        <w:rPr>
          <w:rFonts w:cs="Times New Roman"/>
          <w:sz w:val="22"/>
          <w:szCs w:val="22"/>
          <w:lang w:val="pl-PL"/>
        </w:rPr>
      </w:pPr>
      <w:r w:rsidRPr="000B0D62">
        <w:rPr>
          <w:rFonts w:cs="Times New Roman"/>
          <w:color w:val="000000" w:themeColor="text1"/>
          <w:sz w:val="22"/>
          <w:szCs w:val="22"/>
          <w:lang w:val="pl-PL"/>
        </w:rPr>
        <w:t>8. Zamawiający n</w:t>
      </w:r>
      <w:r w:rsidRPr="000B0D62">
        <w:rPr>
          <w:rFonts w:cs="Times New Roman"/>
          <w:sz w:val="22"/>
          <w:szCs w:val="22"/>
          <w:lang w:val="pl-PL"/>
        </w:rPr>
        <w:t>aliczy Wykonawcy kary umowne, w przypadku:</w:t>
      </w:r>
    </w:p>
    <w:p w14:paraId="70F8F6CA" w14:textId="1841A696" w:rsidR="00C81F83" w:rsidRPr="000B0D62" w:rsidRDefault="00C81F83" w:rsidP="00C81F83">
      <w:pPr>
        <w:pStyle w:val="Standard"/>
        <w:tabs>
          <w:tab w:val="left" w:pos="4402"/>
          <w:tab w:val="left" w:pos="4620"/>
        </w:tabs>
        <w:autoSpaceDE w:val="0"/>
        <w:jc w:val="both"/>
        <w:rPr>
          <w:rFonts w:cs="Times New Roman"/>
          <w:sz w:val="22"/>
          <w:szCs w:val="22"/>
          <w:lang w:val="pl-PL"/>
        </w:rPr>
      </w:pPr>
      <w:r w:rsidRPr="000B0D62">
        <w:rPr>
          <w:rFonts w:cs="Times New Roman"/>
          <w:sz w:val="22"/>
          <w:szCs w:val="22"/>
          <w:lang w:val="pl-PL"/>
        </w:rPr>
        <w:t>1) braku zapłaty lub nieterminowej zapłaty wynagrodzenia należnego podwykonawcom lub</w:t>
      </w:r>
      <w:r w:rsidR="00335F0A" w:rsidRPr="000B0D62">
        <w:rPr>
          <w:rFonts w:cs="Times New Roman"/>
          <w:sz w:val="22"/>
          <w:szCs w:val="22"/>
          <w:lang w:val="pl-PL"/>
        </w:rPr>
        <w:t> </w:t>
      </w:r>
      <w:r w:rsidRPr="000B0D62">
        <w:rPr>
          <w:rFonts w:cs="Times New Roman"/>
          <w:sz w:val="22"/>
          <w:szCs w:val="22"/>
          <w:lang w:val="pl-PL"/>
        </w:rPr>
        <w:t>dalszym podwykonawcom – w wysokości 1.000,00 złotych za każdy przypadek,</w:t>
      </w:r>
    </w:p>
    <w:p w14:paraId="1A209B6C" w14:textId="4FF49FC2" w:rsidR="00C81F83" w:rsidRPr="000B0D62" w:rsidRDefault="00C81F83" w:rsidP="00C81F83">
      <w:pPr>
        <w:pStyle w:val="Standard"/>
        <w:tabs>
          <w:tab w:val="left" w:pos="4402"/>
          <w:tab w:val="left" w:pos="4620"/>
        </w:tabs>
        <w:autoSpaceDE w:val="0"/>
        <w:jc w:val="both"/>
        <w:rPr>
          <w:rFonts w:cs="Times New Roman"/>
          <w:sz w:val="22"/>
          <w:szCs w:val="22"/>
          <w:lang w:val="pl-PL"/>
        </w:rPr>
      </w:pPr>
      <w:r w:rsidRPr="000B0D62">
        <w:rPr>
          <w:rFonts w:cs="Times New Roman"/>
          <w:sz w:val="22"/>
          <w:szCs w:val="22"/>
          <w:lang w:val="pl-PL"/>
        </w:rPr>
        <w:t>2) nieprzedłożenia do zaakceptowania projektu umowy o podwykonawstwo, której przedmiotem są</w:t>
      </w:r>
      <w:r w:rsidR="00335F0A" w:rsidRPr="000B0D62">
        <w:rPr>
          <w:rFonts w:cs="Times New Roman"/>
          <w:sz w:val="22"/>
          <w:szCs w:val="22"/>
          <w:lang w:val="pl-PL"/>
        </w:rPr>
        <w:t> </w:t>
      </w:r>
      <w:r w:rsidRPr="000B0D62">
        <w:rPr>
          <w:rFonts w:cs="Times New Roman"/>
          <w:sz w:val="22"/>
          <w:szCs w:val="22"/>
          <w:lang w:val="pl-PL"/>
        </w:rPr>
        <w:t>roboty budowlane, lub projektu jej zmiany – w wysokości 1.000,00 złotych za każdy przypadek,</w:t>
      </w:r>
    </w:p>
    <w:p w14:paraId="6FF73168" w14:textId="1BE6C6F5" w:rsidR="00C81F83" w:rsidRPr="000B0D62" w:rsidRDefault="00C81F83" w:rsidP="00C81F83">
      <w:pPr>
        <w:pStyle w:val="Standard"/>
        <w:tabs>
          <w:tab w:val="left" w:pos="4402"/>
          <w:tab w:val="left" w:pos="4620"/>
        </w:tabs>
        <w:autoSpaceDE w:val="0"/>
        <w:jc w:val="both"/>
        <w:rPr>
          <w:rFonts w:cs="Times New Roman"/>
          <w:sz w:val="22"/>
          <w:szCs w:val="22"/>
          <w:lang w:val="pl-PL"/>
        </w:rPr>
      </w:pPr>
      <w:r w:rsidRPr="000B0D62">
        <w:rPr>
          <w:rFonts w:cs="Times New Roman"/>
          <w:sz w:val="22"/>
          <w:szCs w:val="22"/>
          <w:lang w:val="pl-PL"/>
        </w:rPr>
        <w:t>3) nieprzedłożenia poświadczonej za zgodność z oryginałem kopii umowy o podwykonawstwo lub</w:t>
      </w:r>
      <w:r w:rsidR="00335F0A" w:rsidRPr="000B0D62">
        <w:rPr>
          <w:rFonts w:cs="Times New Roman"/>
          <w:sz w:val="22"/>
          <w:szCs w:val="22"/>
          <w:lang w:val="pl-PL"/>
        </w:rPr>
        <w:t> </w:t>
      </w:r>
      <w:r w:rsidRPr="000B0D62">
        <w:rPr>
          <w:rFonts w:cs="Times New Roman"/>
          <w:sz w:val="22"/>
          <w:szCs w:val="22"/>
          <w:lang w:val="pl-PL"/>
        </w:rPr>
        <w:t>jej</w:t>
      </w:r>
      <w:r w:rsidR="00335F0A" w:rsidRPr="000B0D62">
        <w:rPr>
          <w:rFonts w:cs="Times New Roman"/>
          <w:sz w:val="22"/>
          <w:szCs w:val="22"/>
          <w:lang w:val="pl-PL"/>
        </w:rPr>
        <w:t> </w:t>
      </w:r>
      <w:r w:rsidRPr="000B0D62">
        <w:rPr>
          <w:rFonts w:cs="Times New Roman"/>
          <w:sz w:val="22"/>
          <w:szCs w:val="22"/>
          <w:lang w:val="pl-PL"/>
        </w:rPr>
        <w:t>zmiany – w wysokości 1.000,00 złotych za każdy przypadek,</w:t>
      </w:r>
    </w:p>
    <w:p w14:paraId="792F654E" w14:textId="577E3234" w:rsidR="00C81F83" w:rsidRPr="000B0D62" w:rsidRDefault="00C81F83" w:rsidP="00C81F83">
      <w:pPr>
        <w:pStyle w:val="Standard"/>
        <w:tabs>
          <w:tab w:val="left" w:pos="4402"/>
          <w:tab w:val="left" w:pos="4620"/>
        </w:tabs>
        <w:autoSpaceDE w:val="0"/>
        <w:jc w:val="both"/>
        <w:rPr>
          <w:rFonts w:cs="Times New Roman"/>
          <w:sz w:val="22"/>
          <w:szCs w:val="22"/>
          <w:lang w:val="pl-PL"/>
        </w:rPr>
      </w:pPr>
      <w:r w:rsidRPr="000B0D62">
        <w:rPr>
          <w:rFonts w:cs="Times New Roman"/>
          <w:sz w:val="22"/>
          <w:szCs w:val="22"/>
          <w:lang w:val="pl-PL"/>
        </w:rPr>
        <w:t xml:space="preserve">4) braku zmiany umowy o podwykonawstwo w zakresie terminu zapłaty, zgodnie z art. 464 ust. 10 </w:t>
      </w:r>
      <w:proofErr w:type="spellStart"/>
      <w:r w:rsidRPr="000B0D62">
        <w:rPr>
          <w:rFonts w:cs="Times New Roman"/>
          <w:sz w:val="22"/>
          <w:szCs w:val="22"/>
          <w:lang w:val="pl-PL"/>
        </w:rPr>
        <w:t>pzp</w:t>
      </w:r>
      <w:proofErr w:type="spellEnd"/>
      <w:r w:rsidRPr="000B0D62">
        <w:rPr>
          <w:rFonts w:cs="Times New Roman"/>
          <w:sz w:val="22"/>
          <w:szCs w:val="22"/>
          <w:lang w:val="pl-PL"/>
        </w:rPr>
        <w:t>– w</w:t>
      </w:r>
      <w:r w:rsidR="00335F0A" w:rsidRPr="000B0D62">
        <w:rPr>
          <w:rFonts w:cs="Times New Roman"/>
          <w:sz w:val="22"/>
          <w:szCs w:val="22"/>
          <w:lang w:val="pl-PL"/>
        </w:rPr>
        <w:t> </w:t>
      </w:r>
      <w:r w:rsidRPr="000B0D62">
        <w:rPr>
          <w:rFonts w:cs="Times New Roman"/>
          <w:sz w:val="22"/>
          <w:szCs w:val="22"/>
          <w:lang w:val="pl-PL"/>
        </w:rPr>
        <w:t>wysokości 1.000,00 złotych za każdy przypadek.</w:t>
      </w:r>
    </w:p>
    <w:p w14:paraId="2A4E4B5C" w14:textId="4BEDE5F3" w:rsidR="00C81F83" w:rsidRPr="000B0D62" w:rsidRDefault="00C81F83" w:rsidP="00C81F83">
      <w:pPr>
        <w:pStyle w:val="Standard"/>
        <w:tabs>
          <w:tab w:val="left" w:pos="4402"/>
          <w:tab w:val="left" w:pos="4620"/>
        </w:tabs>
        <w:autoSpaceDE w:val="0"/>
        <w:jc w:val="both"/>
        <w:rPr>
          <w:rFonts w:cs="Times New Roman"/>
          <w:sz w:val="22"/>
          <w:szCs w:val="22"/>
          <w:lang w:val="pl-PL"/>
        </w:rPr>
      </w:pPr>
      <w:r w:rsidRPr="000B0D62">
        <w:rPr>
          <w:rFonts w:cs="Times New Roman"/>
          <w:sz w:val="22"/>
          <w:szCs w:val="22"/>
          <w:lang w:val="pl-PL"/>
        </w:rPr>
        <w:t xml:space="preserve">9. Wykonawca zobowiązuje się do zapłaty kar </w:t>
      </w:r>
      <w:r w:rsidR="00D22063">
        <w:rPr>
          <w:rFonts w:cs="Times New Roman"/>
          <w:sz w:val="22"/>
          <w:szCs w:val="22"/>
          <w:lang w:val="pl-PL"/>
        </w:rPr>
        <w:t xml:space="preserve">umownych </w:t>
      </w:r>
      <w:r w:rsidRPr="000B0D62">
        <w:rPr>
          <w:rFonts w:cs="Times New Roman"/>
          <w:color w:val="000000" w:themeColor="text1"/>
          <w:sz w:val="22"/>
          <w:szCs w:val="22"/>
          <w:lang w:val="pl-PL"/>
        </w:rPr>
        <w:t>wynikających z § 1</w:t>
      </w:r>
      <w:r w:rsidR="00DC4656" w:rsidRPr="000B0D62">
        <w:rPr>
          <w:rFonts w:cs="Times New Roman"/>
          <w:color w:val="000000" w:themeColor="text1"/>
          <w:sz w:val="22"/>
          <w:szCs w:val="22"/>
          <w:lang w:val="pl-PL"/>
        </w:rPr>
        <w:t>3</w:t>
      </w:r>
      <w:r w:rsidRPr="000B0D62">
        <w:rPr>
          <w:rFonts w:cs="Times New Roman"/>
          <w:color w:val="000000" w:themeColor="text1"/>
          <w:sz w:val="22"/>
          <w:szCs w:val="22"/>
          <w:lang w:val="pl-PL"/>
        </w:rPr>
        <w:t xml:space="preserve"> ust</w:t>
      </w:r>
      <w:r w:rsidRPr="000B0D62">
        <w:rPr>
          <w:rFonts w:cs="Times New Roman"/>
          <w:sz w:val="22"/>
          <w:szCs w:val="22"/>
          <w:lang w:val="pl-PL"/>
        </w:rPr>
        <w:t>. 2, 3, 4, 5, 6, 7 i 8 w</w:t>
      </w:r>
      <w:r w:rsidR="00335F0A" w:rsidRPr="000B0D62">
        <w:rPr>
          <w:rFonts w:cs="Times New Roman"/>
          <w:sz w:val="22"/>
          <w:szCs w:val="22"/>
          <w:lang w:val="pl-PL"/>
        </w:rPr>
        <w:t> </w:t>
      </w:r>
      <w:r w:rsidRPr="000B0D62">
        <w:rPr>
          <w:rFonts w:cs="Times New Roman"/>
          <w:sz w:val="22"/>
          <w:szCs w:val="22"/>
          <w:lang w:val="pl-PL"/>
        </w:rPr>
        <w:t>terminie określonym w wystawionej przez Zamawiającego nocie obciążeniowej.</w:t>
      </w:r>
    </w:p>
    <w:p w14:paraId="18ADE32A" w14:textId="2602EBCB"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lastRenderedPageBreak/>
        <w:t>10. Wystawiona przez Zamawiającego nota obciążeniowa, o której mowa w ust. 9, jest równoznaczna z</w:t>
      </w:r>
      <w:r w:rsidR="00335F0A" w:rsidRPr="000B0D62">
        <w:rPr>
          <w:rFonts w:cs="Times New Roman"/>
          <w:sz w:val="22"/>
          <w:szCs w:val="22"/>
          <w:lang w:val="pl-PL"/>
        </w:rPr>
        <w:t> </w:t>
      </w:r>
      <w:r w:rsidRPr="000B0D62">
        <w:rPr>
          <w:rFonts w:cs="Times New Roman"/>
          <w:sz w:val="22"/>
          <w:szCs w:val="22"/>
          <w:lang w:val="pl-PL"/>
        </w:rPr>
        <w:t>wezwaniem do zapłaty kar umownych.</w:t>
      </w:r>
    </w:p>
    <w:p w14:paraId="61F07475" w14:textId="786510D7"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 xml:space="preserve">11. W przypadku niezapłacenia kar umownych </w:t>
      </w:r>
      <w:r w:rsidRPr="000B0D62">
        <w:rPr>
          <w:rFonts w:cs="Times New Roman"/>
          <w:color w:val="000000" w:themeColor="text1"/>
          <w:sz w:val="22"/>
          <w:szCs w:val="22"/>
          <w:lang w:val="pl-PL"/>
        </w:rPr>
        <w:t>wynikających z § 1</w:t>
      </w:r>
      <w:r w:rsidR="00DC4656" w:rsidRPr="000B0D62">
        <w:rPr>
          <w:rFonts w:cs="Times New Roman"/>
          <w:color w:val="000000" w:themeColor="text1"/>
          <w:sz w:val="22"/>
          <w:szCs w:val="22"/>
          <w:lang w:val="pl-PL"/>
        </w:rPr>
        <w:t>3</w:t>
      </w:r>
      <w:r w:rsidRPr="000B0D62">
        <w:rPr>
          <w:rFonts w:cs="Times New Roman"/>
          <w:color w:val="000000" w:themeColor="text1"/>
          <w:sz w:val="22"/>
          <w:szCs w:val="22"/>
          <w:lang w:val="pl-PL"/>
        </w:rPr>
        <w:t xml:space="preserve"> ust. 4.1., </w:t>
      </w:r>
      <w:r w:rsidRPr="000B0D62">
        <w:rPr>
          <w:rFonts w:cs="Times New Roman"/>
          <w:sz w:val="22"/>
          <w:szCs w:val="22"/>
          <w:lang w:val="pl-PL"/>
        </w:rPr>
        <w:t>6, 7 i 8 w terminie określonym w nocie obciążeniowej Zamawiający potrąci należność z faktury wystawionej przez Wykonawcę.</w:t>
      </w:r>
    </w:p>
    <w:p w14:paraId="60B0A12A" w14:textId="41C6957D" w:rsidR="00C81F83" w:rsidRPr="000B0D62" w:rsidRDefault="00C81F83" w:rsidP="00C81F83">
      <w:pPr>
        <w:pStyle w:val="Standard"/>
        <w:autoSpaceDE w:val="0"/>
        <w:ind w:firstLine="15"/>
        <w:jc w:val="both"/>
        <w:rPr>
          <w:rFonts w:cs="Times New Roman"/>
          <w:color w:val="000000" w:themeColor="text1"/>
          <w:sz w:val="22"/>
          <w:szCs w:val="22"/>
          <w:lang w:val="pl-PL"/>
        </w:rPr>
      </w:pPr>
      <w:r w:rsidRPr="000B0D62">
        <w:rPr>
          <w:rFonts w:cs="Times New Roman"/>
          <w:sz w:val="22"/>
          <w:szCs w:val="22"/>
          <w:lang w:val="pl-PL"/>
        </w:rPr>
        <w:t xml:space="preserve">12. Łączna wartość </w:t>
      </w:r>
      <w:r w:rsidRPr="000B0D62">
        <w:rPr>
          <w:rFonts w:cs="Times New Roman"/>
          <w:color w:val="000000" w:themeColor="text1"/>
          <w:sz w:val="22"/>
          <w:szCs w:val="22"/>
          <w:lang w:val="pl-PL"/>
        </w:rPr>
        <w:t xml:space="preserve">kar umownych nie może przekroczyć 50 % </w:t>
      </w:r>
      <w:bookmarkStart w:id="11" w:name="_Hlk188528889"/>
      <w:r w:rsidRPr="000B0D62">
        <w:rPr>
          <w:rFonts w:cs="Times New Roman"/>
          <w:color w:val="000000" w:themeColor="text1"/>
          <w:sz w:val="22"/>
          <w:szCs w:val="22"/>
          <w:lang w:val="pl-PL"/>
        </w:rPr>
        <w:t xml:space="preserve">łącznego należnego wynagrodzenia brutto określonego w § </w:t>
      </w:r>
      <w:r w:rsidR="00DC4656" w:rsidRPr="000B0D62">
        <w:rPr>
          <w:rFonts w:cs="Times New Roman"/>
          <w:color w:val="000000" w:themeColor="text1"/>
          <w:sz w:val="22"/>
          <w:szCs w:val="22"/>
          <w:lang w:val="pl-PL"/>
        </w:rPr>
        <w:t>4</w:t>
      </w:r>
      <w:r w:rsidRPr="000B0D62">
        <w:rPr>
          <w:rFonts w:cs="Times New Roman"/>
          <w:color w:val="000000" w:themeColor="text1"/>
          <w:sz w:val="22"/>
          <w:szCs w:val="22"/>
          <w:lang w:val="pl-PL"/>
        </w:rPr>
        <w:t>.</w:t>
      </w:r>
    </w:p>
    <w:bookmarkEnd w:id="11"/>
    <w:p w14:paraId="7323C157" w14:textId="591CA02A" w:rsidR="00C81F83" w:rsidRPr="000B0D62" w:rsidRDefault="00C81F83" w:rsidP="00C81F83">
      <w:pPr>
        <w:pStyle w:val="Standard"/>
        <w:autoSpaceDE w:val="0"/>
        <w:ind w:firstLine="15"/>
        <w:jc w:val="both"/>
        <w:rPr>
          <w:rFonts w:cs="Times New Roman"/>
          <w:sz w:val="22"/>
          <w:szCs w:val="22"/>
          <w:lang w:val="pl-PL"/>
        </w:rPr>
      </w:pPr>
      <w:r w:rsidRPr="000B0D62">
        <w:rPr>
          <w:rFonts w:cs="Times New Roman"/>
          <w:color w:val="000000" w:themeColor="text1"/>
          <w:sz w:val="22"/>
          <w:szCs w:val="22"/>
          <w:lang w:val="pl-PL"/>
        </w:rPr>
        <w:t>13. Zamawiający zastrzega sobie dochodzenie odszkodowań przewyższających zastrzeżone kary umowne do wysokości f</w:t>
      </w:r>
      <w:r w:rsidRPr="000B0D62">
        <w:rPr>
          <w:rFonts w:cs="Times New Roman"/>
          <w:sz w:val="22"/>
          <w:szCs w:val="22"/>
          <w:lang w:val="pl-PL"/>
        </w:rPr>
        <w:t xml:space="preserve">aktycznie poniesionych strat, według zasad przewidzianych w art. 484 § 1 </w:t>
      </w:r>
      <w:proofErr w:type="spellStart"/>
      <w:r w:rsidRPr="000B0D62">
        <w:rPr>
          <w:rFonts w:cs="Times New Roman"/>
          <w:sz w:val="22"/>
          <w:szCs w:val="22"/>
          <w:lang w:val="pl-PL"/>
        </w:rPr>
        <w:t>zd</w:t>
      </w:r>
      <w:proofErr w:type="spellEnd"/>
      <w:r w:rsidRPr="000B0D62">
        <w:rPr>
          <w:rFonts w:cs="Times New Roman"/>
          <w:sz w:val="22"/>
          <w:szCs w:val="22"/>
          <w:lang w:val="pl-PL"/>
        </w:rPr>
        <w:t>. 2 Kodeksu Cywilnego.</w:t>
      </w:r>
    </w:p>
    <w:p w14:paraId="3DBD14D3" w14:textId="77777777" w:rsidR="00C81F83" w:rsidRPr="000B0D62" w:rsidRDefault="00C81F83" w:rsidP="00C81F83">
      <w:pPr>
        <w:pStyle w:val="Standard"/>
        <w:autoSpaceDE w:val="0"/>
        <w:ind w:firstLine="15"/>
        <w:jc w:val="both"/>
        <w:rPr>
          <w:rFonts w:cs="Times New Roman"/>
          <w:sz w:val="22"/>
          <w:szCs w:val="22"/>
          <w:lang w:val="pl-PL"/>
        </w:rPr>
      </w:pPr>
      <w:r w:rsidRPr="000B0D62">
        <w:rPr>
          <w:rFonts w:cs="Times New Roman"/>
          <w:sz w:val="22"/>
          <w:szCs w:val="22"/>
          <w:lang w:val="pl-PL"/>
        </w:rPr>
        <w:t>14. W przypadku wystąpienia okoliczności powodującej, że wykonanie umowy nie leży w interesie publicznym, czego nie można było przewidzieć w chwili zawarcia umowy Zamawiający może odstąpić od umowy.</w:t>
      </w:r>
    </w:p>
    <w:p w14:paraId="19D4C3FD" w14:textId="77777777"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15. Zamawiający zapłaci Wykonawcy odsetki ustawowe za każdy dzień przekroczenia terminu płatności faktury.</w:t>
      </w:r>
    </w:p>
    <w:p w14:paraId="45DFC385" w14:textId="77777777" w:rsidR="006578B3" w:rsidRPr="000B0D62" w:rsidRDefault="006578B3" w:rsidP="00C81F83">
      <w:pPr>
        <w:pStyle w:val="NormalnyWeb"/>
        <w:spacing w:before="0" w:after="0"/>
        <w:jc w:val="center"/>
        <w:rPr>
          <w:rFonts w:cs="Times New Roman"/>
          <w:b/>
          <w:bCs/>
          <w:sz w:val="22"/>
          <w:szCs w:val="22"/>
        </w:rPr>
      </w:pPr>
    </w:p>
    <w:p w14:paraId="126F7284" w14:textId="0C80D7B4" w:rsidR="00C81F83" w:rsidRPr="000B0D62" w:rsidRDefault="00C81F83" w:rsidP="00C81F83">
      <w:pPr>
        <w:pStyle w:val="NormalnyWeb"/>
        <w:spacing w:before="0" w:after="0"/>
        <w:jc w:val="center"/>
        <w:rPr>
          <w:rFonts w:cs="Times New Roman"/>
          <w:b/>
          <w:bCs/>
          <w:sz w:val="22"/>
          <w:szCs w:val="22"/>
        </w:rPr>
      </w:pPr>
      <w:r w:rsidRPr="000B0D62">
        <w:rPr>
          <w:rFonts w:cs="Times New Roman"/>
          <w:b/>
          <w:bCs/>
          <w:sz w:val="22"/>
          <w:szCs w:val="22"/>
        </w:rPr>
        <w:t>§ 1</w:t>
      </w:r>
      <w:r w:rsidR="00875102" w:rsidRPr="000B0D62">
        <w:rPr>
          <w:rFonts w:cs="Times New Roman"/>
          <w:b/>
          <w:bCs/>
          <w:sz w:val="22"/>
          <w:szCs w:val="22"/>
        </w:rPr>
        <w:t>4</w:t>
      </w:r>
    </w:p>
    <w:p w14:paraId="5888EEDE" w14:textId="77777777" w:rsidR="00C81F83" w:rsidRPr="000B0D62" w:rsidRDefault="00C81F83" w:rsidP="00C81F83">
      <w:pPr>
        <w:pStyle w:val="NormalnyWeb"/>
        <w:spacing w:before="0" w:after="0"/>
        <w:jc w:val="center"/>
        <w:rPr>
          <w:rFonts w:cs="Times New Roman"/>
          <w:b/>
          <w:bCs/>
          <w:sz w:val="22"/>
          <w:szCs w:val="22"/>
          <w:u w:val="single"/>
        </w:rPr>
      </w:pPr>
      <w:r w:rsidRPr="000B0D62">
        <w:rPr>
          <w:rFonts w:cs="Times New Roman"/>
          <w:b/>
          <w:bCs/>
          <w:i/>
          <w:iCs/>
          <w:sz w:val="22"/>
          <w:szCs w:val="22"/>
          <w:u w:val="single"/>
        </w:rPr>
        <w:t>Zmiany warunków umowy</w:t>
      </w:r>
    </w:p>
    <w:p w14:paraId="1840AE57" w14:textId="00C408C0" w:rsidR="00C81F83" w:rsidRPr="000B0D62" w:rsidRDefault="00C81F83" w:rsidP="00C81F83">
      <w:pPr>
        <w:autoSpaceDE w:val="0"/>
        <w:jc w:val="both"/>
        <w:rPr>
          <w:sz w:val="22"/>
          <w:szCs w:val="22"/>
        </w:rPr>
      </w:pPr>
      <w:r w:rsidRPr="000B0D62">
        <w:rPr>
          <w:sz w:val="22"/>
          <w:szCs w:val="22"/>
        </w:rPr>
        <w:t>Zamawiający poza możliwością zmiany zawartej umowy na podstawie art. 455 ustawy Prawo Zamówień Publicznych z dnia 11 września 2019 r., przewiduje również możliwość dokonywania zmian postanowień zawartej umowy, także w stosunku do treści oferty, na podstawie której dokonano wyboru Wykonawcy, w następujących okolicznościach:</w:t>
      </w:r>
    </w:p>
    <w:p w14:paraId="046D0478" w14:textId="77777777" w:rsidR="00C81F83" w:rsidRPr="000B0D62" w:rsidRDefault="00C81F83" w:rsidP="00C81F83">
      <w:pPr>
        <w:pStyle w:val="NormalnyWeb"/>
        <w:widowControl w:val="0"/>
        <w:numPr>
          <w:ilvl w:val="6"/>
          <w:numId w:val="30"/>
        </w:numPr>
        <w:autoSpaceDN w:val="0"/>
        <w:spacing w:before="0" w:after="0"/>
        <w:jc w:val="both"/>
        <w:textAlignment w:val="baseline"/>
        <w:rPr>
          <w:rFonts w:cs="Times New Roman"/>
          <w:sz w:val="22"/>
          <w:szCs w:val="22"/>
        </w:rPr>
      </w:pPr>
      <w:r w:rsidRPr="000B0D62">
        <w:rPr>
          <w:rFonts w:cs="Times New Roman"/>
          <w:sz w:val="22"/>
          <w:szCs w:val="22"/>
        </w:rPr>
        <w:t xml:space="preserve"> Zmiana terminu zakończenia robót może nastąpić w wypadku:</w:t>
      </w:r>
    </w:p>
    <w:p w14:paraId="6551204C"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a) zmiany spowodowane warunkami atmosferycznymi, w szczególności:</w:t>
      </w:r>
    </w:p>
    <w:p w14:paraId="7450DFFE"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 klęski żywiołowe,</w:t>
      </w:r>
    </w:p>
    <w:p w14:paraId="5DAE120D"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 warunki atmosferyczne odbiegające od typowych, uniemożliwiające prowadzenie robót budowlanych, dokonanie odbiorów;</w:t>
      </w:r>
    </w:p>
    <w:p w14:paraId="79F76372" w14:textId="23EF276D"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b) zmiany spowodowane nieprzewidzianymi w SWZ warunkami geologicznymi, archeologicznymi lub</w:t>
      </w:r>
      <w:r w:rsidR="00984517" w:rsidRPr="000B0D62">
        <w:rPr>
          <w:rFonts w:cs="Times New Roman"/>
          <w:sz w:val="22"/>
          <w:szCs w:val="22"/>
        </w:rPr>
        <w:t> </w:t>
      </w:r>
      <w:r w:rsidRPr="000B0D62">
        <w:rPr>
          <w:rFonts w:cs="Times New Roman"/>
          <w:sz w:val="22"/>
          <w:szCs w:val="22"/>
        </w:rPr>
        <w:t>terenowymi, w szczególności:</w:t>
      </w:r>
    </w:p>
    <w:p w14:paraId="22AF0DBE"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 niewypały i niewybuchy,</w:t>
      </w:r>
    </w:p>
    <w:p w14:paraId="30AEF948"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 wykopaliska archeologiczne,</w:t>
      </w:r>
    </w:p>
    <w:p w14:paraId="439E0F08"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 odmienne od przyjętych w dokumentacji projektowej warunki geologiczne,</w:t>
      </w:r>
    </w:p>
    <w:p w14:paraId="21B37183"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c) zmiany będące następstwem okoliczności leżących po stronie Zamawiającego, w szczególności:</w:t>
      </w:r>
    </w:p>
    <w:p w14:paraId="7C166CA1"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 wstrzymanie robót przez Zamawiającego,</w:t>
      </w:r>
    </w:p>
    <w:p w14:paraId="0352459E"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 xml:space="preserve">- konieczności </w:t>
      </w:r>
      <w:r w:rsidRPr="000B0D62">
        <w:rPr>
          <w:rFonts w:cs="Times New Roman"/>
          <w:sz w:val="22"/>
          <w:szCs w:val="22"/>
          <w:shd w:val="clear" w:color="auto" w:fill="FFFFFF"/>
          <w:lang w:val="pl-PL"/>
        </w:rPr>
        <w:t>wprowadzenia zmian w stosunku do dokumentacji projektowej na wykonanie robót zamiennych nie wykraczających poza zakres przedmiotu zamówienia, na uzasadniony wniosek Wykonawcy, Zamawiającego lub Projektanta, w sytuacji konieczności zwiększenia bezpieczeństwa realizacji robót budowlanych, usprawnienia procesu budowy i uzyskania założonego efektu rzeczowego,</w:t>
      </w:r>
    </w:p>
    <w:p w14:paraId="06456BE2" w14:textId="69653B4B" w:rsidR="00C81F83" w:rsidRPr="000B0D62" w:rsidRDefault="00C81F83" w:rsidP="00C81F83">
      <w:pPr>
        <w:pStyle w:val="NormalnyWeb"/>
        <w:widowControl w:val="0"/>
        <w:numPr>
          <w:ilvl w:val="0"/>
          <w:numId w:val="31"/>
        </w:numPr>
        <w:autoSpaceDN w:val="0"/>
        <w:spacing w:before="0" w:after="0"/>
        <w:ind w:left="0" w:firstLine="10"/>
        <w:jc w:val="both"/>
        <w:textAlignment w:val="baseline"/>
        <w:rPr>
          <w:rFonts w:cs="Times New Roman"/>
          <w:sz w:val="22"/>
          <w:szCs w:val="22"/>
        </w:rPr>
      </w:pPr>
      <w:r w:rsidRPr="000B0D62">
        <w:rPr>
          <w:rFonts w:cs="Times New Roman"/>
          <w:sz w:val="22"/>
          <w:szCs w:val="22"/>
        </w:rPr>
        <w:t>d) zmiany będące następstwem działania innych organów, np. eksploatatorów infrastruktury, właścicieli gruntów pod inwestycję, organ</w:t>
      </w:r>
      <w:r w:rsidR="005F7B5F">
        <w:rPr>
          <w:rFonts w:cs="Times New Roman"/>
          <w:sz w:val="22"/>
          <w:szCs w:val="22"/>
        </w:rPr>
        <w:t>ów</w:t>
      </w:r>
      <w:r w:rsidRPr="000B0D62">
        <w:rPr>
          <w:rFonts w:cs="Times New Roman"/>
          <w:sz w:val="22"/>
          <w:szCs w:val="22"/>
        </w:rPr>
        <w:t xml:space="preserve"> administracji poprzez przekroczenie terminów wydania niezbędnych do prowadzenia inwestycji: decyzji, zezwoleń, uzgodnień, odmowa wydania tychże decyzji, zezwoleń i uzgodnień, która nie nastąpiła z winy Wykonawcy, odmowa udostępnienia gruntu przez właścicieli nieruchomości;</w:t>
      </w:r>
    </w:p>
    <w:p w14:paraId="30487A66" w14:textId="2867D631"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 xml:space="preserve">e) </w:t>
      </w:r>
      <w:r w:rsidRPr="000B0D62">
        <w:rPr>
          <w:rFonts w:cs="Times New Roman"/>
          <w:sz w:val="22"/>
          <w:szCs w:val="22"/>
          <w:shd w:val="clear" w:color="auto" w:fill="FFFFFF"/>
        </w:rPr>
        <w:t>konieczności zlecenia robót dodatkowych niezbędnych do prawidłowego wykonania zamówienia podstawowego, których wykonanie stało się konieczne na skutek sytuacji niemożliwej wcześniej do</w:t>
      </w:r>
      <w:r w:rsidR="00984517" w:rsidRPr="000B0D62">
        <w:rPr>
          <w:rFonts w:cs="Times New Roman"/>
          <w:sz w:val="22"/>
          <w:szCs w:val="22"/>
          <w:shd w:val="clear" w:color="auto" w:fill="FFFFFF"/>
        </w:rPr>
        <w:t> </w:t>
      </w:r>
      <w:r w:rsidRPr="000B0D62">
        <w:rPr>
          <w:rFonts w:cs="Times New Roman"/>
          <w:sz w:val="22"/>
          <w:szCs w:val="22"/>
          <w:shd w:val="clear" w:color="auto" w:fill="FFFFFF"/>
        </w:rPr>
        <w:t>przewidzenia,</w:t>
      </w:r>
    </w:p>
    <w:p w14:paraId="678C557D" w14:textId="77777777" w:rsidR="00C81F83" w:rsidRPr="000B0D62" w:rsidRDefault="00C81F83" w:rsidP="00C81F83">
      <w:pPr>
        <w:pStyle w:val="NormalnyWeb"/>
        <w:widowControl w:val="0"/>
        <w:numPr>
          <w:ilvl w:val="0"/>
          <w:numId w:val="29"/>
        </w:numPr>
        <w:autoSpaceDN w:val="0"/>
        <w:spacing w:before="0" w:after="0"/>
        <w:ind w:left="0" w:firstLine="10"/>
        <w:jc w:val="both"/>
        <w:textAlignment w:val="baseline"/>
        <w:rPr>
          <w:rFonts w:cs="Times New Roman"/>
          <w:sz w:val="22"/>
          <w:szCs w:val="22"/>
        </w:rPr>
      </w:pPr>
      <w:r w:rsidRPr="000B0D62">
        <w:rPr>
          <w:rFonts w:cs="Times New Roman"/>
          <w:sz w:val="22"/>
          <w:szCs w:val="22"/>
        </w:rPr>
        <w:t>f) inne przyczyny zewnętrzne niezależne od Zamawiającego oraz Wykonawcy, wskutek których niemożliwe będzie ukończenie zamówienia w terminie umownym;</w:t>
      </w:r>
    </w:p>
    <w:p w14:paraId="7D8E7B94" w14:textId="77777777" w:rsidR="006578B3" w:rsidRPr="000B0D62" w:rsidRDefault="006578B3" w:rsidP="006578B3">
      <w:pPr>
        <w:pStyle w:val="NormalnyWeb"/>
        <w:widowControl w:val="0"/>
        <w:numPr>
          <w:ilvl w:val="0"/>
          <w:numId w:val="29"/>
        </w:numPr>
        <w:autoSpaceDN w:val="0"/>
        <w:spacing w:before="0" w:after="0"/>
        <w:ind w:left="0"/>
        <w:jc w:val="both"/>
        <w:textAlignment w:val="baseline"/>
        <w:rPr>
          <w:rFonts w:cs="Times New Roman"/>
          <w:sz w:val="22"/>
          <w:szCs w:val="22"/>
        </w:rPr>
      </w:pPr>
      <w:r w:rsidRPr="000B0D62">
        <w:rPr>
          <w:rFonts w:cs="Times New Roman"/>
          <w:sz w:val="22"/>
          <w:szCs w:val="22"/>
        </w:rPr>
        <w:t>2. Zmiana sposobu realizacji przedmiotu zamówienia spowodowanych w szczególności następującymi okolicznościami:</w:t>
      </w:r>
    </w:p>
    <w:p w14:paraId="5E27D4A6" w14:textId="79B69547" w:rsidR="006578B3" w:rsidRPr="000B0D62" w:rsidRDefault="006578B3" w:rsidP="006578B3">
      <w:pPr>
        <w:pStyle w:val="NormalnyWeb"/>
        <w:widowControl w:val="0"/>
        <w:numPr>
          <w:ilvl w:val="0"/>
          <w:numId w:val="29"/>
        </w:numPr>
        <w:autoSpaceDN w:val="0"/>
        <w:spacing w:before="0" w:after="0"/>
        <w:ind w:left="0" w:firstLine="31"/>
        <w:jc w:val="both"/>
        <w:textAlignment w:val="baseline"/>
        <w:rPr>
          <w:rFonts w:cs="Times New Roman"/>
          <w:sz w:val="22"/>
          <w:szCs w:val="22"/>
        </w:rPr>
      </w:pPr>
      <w:r w:rsidRPr="000B0D62">
        <w:rPr>
          <w:rFonts w:cs="Times New Roman"/>
          <w:sz w:val="22"/>
          <w:szCs w:val="22"/>
        </w:rPr>
        <w:t>a) niedostępność na rynku materiałów lub urządzeń, wskazanych w dokumentacji projektowej lub</w:t>
      </w:r>
      <w:r w:rsidR="005F7B5F">
        <w:rPr>
          <w:rFonts w:cs="Times New Roman"/>
          <w:sz w:val="22"/>
          <w:szCs w:val="22"/>
        </w:rPr>
        <w:t> </w:t>
      </w:r>
      <w:r w:rsidRPr="000B0D62">
        <w:rPr>
          <w:rFonts w:cs="Times New Roman"/>
          <w:sz w:val="22"/>
          <w:szCs w:val="22"/>
        </w:rPr>
        <w:t>specyfikacji technicznej wykonania i odbioru robót, spowodowana zaprzestaniem produkcji lub</w:t>
      </w:r>
      <w:r w:rsidR="005F7B5F">
        <w:rPr>
          <w:rFonts w:cs="Times New Roman"/>
          <w:sz w:val="22"/>
          <w:szCs w:val="22"/>
        </w:rPr>
        <w:t> </w:t>
      </w:r>
      <w:r w:rsidRPr="000B0D62">
        <w:rPr>
          <w:rFonts w:cs="Times New Roman"/>
          <w:sz w:val="22"/>
          <w:szCs w:val="22"/>
        </w:rPr>
        <w:t>wycofaniem z rynku tych materiałów lub urządzeń;</w:t>
      </w:r>
    </w:p>
    <w:p w14:paraId="3915D61F" w14:textId="414FEC4A" w:rsidR="006578B3" w:rsidRPr="000B0D62" w:rsidRDefault="006578B3" w:rsidP="006578B3">
      <w:pPr>
        <w:pStyle w:val="NormalnyWeb"/>
        <w:widowControl w:val="0"/>
        <w:numPr>
          <w:ilvl w:val="0"/>
          <w:numId w:val="29"/>
        </w:numPr>
        <w:autoSpaceDN w:val="0"/>
        <w:spacing w:before="0" w:after="0"/>
        <w:ind w:left="0"/>
        <w:jc w:val="both"/>
        <w:textAlignment w:val="baseline"/>
        <w:rPr>
          <w:rFonts w:cs="Times New Roman"/>
          <w:sz w:val="22"/>
          <w:szCs w:val="22"/>
        </w:rPr>
      </w:pPr>
      <w:r w:rsidRPr="000B0D62">
        <w:rPr>
          <w:rFonts w:cs="Times New Roman"/>
          <w:sz w:val="22"/>
          <w:szCs w:val="22"/>
        </w:rPr>
        <w:t>b) pojawienie się na rynku materiałów lub urządzeń nowszej generacji, pozwalających na</w:t>
      </w:r>
      <w:r w:rsidR="005F7B5F">
        <w:rPr>
          <w:rFonts w:cs="Times New Roman"/>
          <w:sz w:val="22"/>
          <w:szCs w:val="22"/>
        </w:rPr>
        <w:t> </w:t>
      </w:r>
      <w:r w:rsidRPr="000B0D62">
        <w:rPr>
          <w:rFonts w:cs="Times New Roman"/>
          <w:sz w:val="22"/>
          <w:szCs w:val="22"/>
        </w:rPr>
        <w:t>zaoszczędzenia kosztów realizacji przedmiotu umowy lub kosztów eksploatacji wykonanego przedmiotu umowy, lub umożliwiające uzyskanie lepszej jakości robót;</w:t>
      </w:r>
    </w:p>
    <w:p w14:paraId="15C439BB" w14:textId="5B9DCD11" w:rsidR="006578B3" w:rsidRPr="000B0D62" w:rsidRDefault="006578B3" w:rsidP="006578B3">
      <w:pPr>
        <w:pStyle w:val="NormalnyWeb"/>
        <w:spacing w:before="0" w:after="0"/>
        <w:jc w:val="both"/>
        <w:rPr>
          <w:rFonts w:cs="Times New Roman"/>
          <w:sz w:val="22"/>
          <w:szCs w:val="22"/>
        </w:rPr>
      </w:pPr>
      <w:r w:rsidRPr="000B0D62">
        <w:rPr>
          <w:rFonts w:cs="Times New Roman"/>
          <w:sz w:val="22"/>
          <w:szCs w:val="22"/>
        </w:rPr>
        <w:lastRenderedPageBreak/>
        <w:t>c) pojawienie się nowszej technologii wykonania zaprojektowanych robót, pozwalającej na</w:t>
      </w:r>
      <w:r w:rsidR="005F7B5F">
        <w:rPr>
          <w:rFonts w:cs="Times New Roman"/>
          <w:sz w:val="22"/>
          <w:szCs w:val="22"/>
        </w:rPr>
        <w:t> </w:t>
      </w:r>
      <w:r w:rsidRPr="000B0D62">
        <w:rPr>
          <w:rFonts w:cs="Times New Roman"/>
          <w:sz w:val="22"/>
          <w:szCs w:val="22"/>
        </w:rPr>
        <w:t>zaoszczędzenie czasu realizacji inwestycji lub kosztów wykonywanych prac, jak również kosztów eksploatacji wykonanego przedmiotu umowy;</w:t>
      </w:r>
    </w:p>
    <w:p w14:paraId="23E785F0" w14:textId="01B44487" w:rsidR="006578B3" w:rsidRPr="000B0D62" w:rsidRDefault="006578B3" w:rsidP="006578B3">
      <w:pPr>
        <w:pStyle w:val="NormalnyWeb"/>
        <w:spacing w:before="0" w:after="0"/>
        <w:jc w:val="both"/>
        <w:rPr>
          <w:rFonts w:cs="Times New Roman"/>
          <w:sz w:val="22"/>
          <w:szCs w:val="22"/>
        </w:rPr>
      </w:pPr>
      <w:r w:rsidRPr="000B0D62">
        <w:rPr>
          <w:rFonts w:cs="Times New Roman"/>
          <w:sz w:val="22"/>
          <w:szCs w:val="22"/>
        </w:rPr>
        <w:t>d) konieczność zrealizowania projektu przy zastosowaniu innych rozwiązań technicznych/ technologicznych, niż wskazane w dokumentacji projektowej lub specyfikacji technicznej wykonania i</w:t>
      </w:r>
      <w:r w:rsidR="005F7B5F">
        <w:rPr>
          <w:rFonts w:cs="Times New Roman"/>
          <w:sz w:val="22"/>
          <w:szCs w:val="22"/>
        </w:rPr>
        <w:t> </w:t>
      </w:r>
      <w:r w:rsidRPr="000B0D62">
        <w:rPr>
          <w:rFonts w:cs="Times New Roman"/>
          <w:sz w:val="22"/>
          <w:szCs w:val="22"/>
        </w:rPr>
        <w:t>odbioru robót, w sytuacji, gdyby zastosowanie przewidzianych rozwiązań groziło niewykonaniem lub</w:t>
      </w:r>
      <w:r w:rsidR="005F7B5F">
        <w:rPr>
          <w:rFonts w:cs="Times New Roman"/>
          <w:sz w:val="22"/>
          <w:szCs w:val="22"/>
        </w:rPr>
        <w:t> </w:t>
      </w:r>
      <w:r w:rsidRPr="000B0D62">
        <w:rPr>
          <w:rFonts w:cs="Times New Roman"/>
          <w:sz w:val="22"/>
          <w:szCs w:val="22"/>
        </w:rPr>
        <w:t>wadliwym wykonanie przedmiotu umowy.</w:t>
      </w:r>
    </w:p>
    <w:p w14:paraId="0373FA65" w14:textId="77777777" w:rsidR="00C81F83" w:rsidRPr="000B0D62" w:rsidRDefault="00C81F83" w:rsidP="00C81F83">
      <w:pPr>
        <w:pStyle w:val="Standard"/>
        <w:rPr>
          <w:rFonts w:cs="Times New Roman"/>
          <w:sz w:val="22"/>
          <w:szCs w:val="22"/>
          <w:shd w:val="clear" w:color="auto" w:fill="FFFFFF"/>
          <w:lang w:val="pl-PL"/>
        </w:rPr>
      </w:pPr>
      <w:r w:rsidRPr="000B0D62">
        <w:rPr>
          <w:rFonts w:cs="Times New Roman"/>
          <w:sz w:val="22"/>
          <w:szCs w:val="22"/>
          <w:shd w:val="clear" w:color="auto" w:fill="FFFFFF"/>
          <w:lang w:val="pl-PL"/>
        </w:rPr>
        <w:t xml:space="preserve">3. Zmiana wynagrodzenia </w:t>
      </w:r>
      <w:r w:rsidRPr="000B0D62">
        <w:rPr>
          <w:rFonts w:cs="Times New Roman"/>
          <w:sz w:val="22"/>
          <w:szCs w:val="22"/>
          <w:lang w:val="pl-PL"/>
        </w:rPr>
        <w:t xml:space="preserve">może nastąpić w </w:t>
      </w:r>
      <w:r w:rsidRPr="000B0D62">
        <w:rPr>
          <w:rFonts w:cs="Times New Roman"/>
          <w:sz w:val="22"/>
          <w:szCs w:val="22"/>
          <w:shd w:val="clear" w:color="auto" w:fill="FFFFFF"/>
          <w:lang w:val="pl-PL"/>
        </w:rPr>
        <w:t>przypadku:</w:t>
      </w:r>
    </w:p>
    <w:p w14:paraId="13599B48" w14:textId="585D643F" w:rsidR="00C81F83" w:rsidRPr="000B0D62" w:rsidRDefault="00DD66F7" w:rsidP="00C81F83">
      <w:pPr>
        <w:pStyle w:val="Standard"/>
        <w:rPr>
          <w:rFonts w:cs="Times New Roman"/>
          <w:sz w:val="22"/>
          <w:szCs w:val="22"/>
          <w:shd w:val="clear" w:color="auto" w:fill="FFFFFF"/>
          <w:lang w:val="pl-PL"/>
        </w:rPr>
      </w:pPr>
      <w:r>
        <w:rPr>
          <w:rFonts w:cs="Times New Roman"/>
          <w:sz w:val="22"/>
          <w:szCs w:val="22"/>
          <w:shd w:val="clear" w:color="auto" w:fill="FFFFFF"/>
          <w:lang w:val="pl-PL"/>
        </w:rPr>
        <w:t>a</w:t>
      </w:r>
      <w:r w:rsidR="00C81F83" w:rsidRPr="000B0D62">
        <w:rPr>
          <w:rFonts w:cs="Times New Roman"/>
          <w:sz w:val="22"/>
          <w:szCs w:val="22"/>
          <w:shd w:val="clear" w:color="auto" w:fill="FFFFFF"/>
          <w:lang w:val="pl-PL"/>
        </w:rPr>
        <w:t>) zaistnienia okoliczności zawartych w pkt 1 litera c) tiret trzeci oraz pkt 1 litera e).</w:t>
      </w:r>
    </w:p>
    <w:p w14:paraId="6FA6E189" w14:textId="30D55DB6" w:rsidR="00C81F83" w:rsidRPr="000B0D62" w:rsidRDefault="00DD66F7" w:rsidP="00C81F83">
      <w:pPr>
        <w:suppressAutoHyphens w:val="0"/>
        <w:ind w:right="-6"/>
        <w:jc w:val="both"/>
        <w:rPr>
          <w:sz w:val="22"/>
          <w:szCs w:val="22"/>
        </w:rPr>
      </w:pPr>
      <w:r>
        <w:rPr>
          <w:sz w:val="22"/>
          <w:szCs w:val="22"/>
        </w:rPr>
        <w:t>b</w:t>
      </w:r>
      <w:r w:rsidR="00C81F83" w:rsidRPr="000B0D62">
        <w:rPr>
          <w:sz w:val="22"/>
          <w:szCs w:val="22"/>
        </w:rPr>
        <w:t>) odstąpienia przez Zamawiającego od realizacji części przedmiotu umowy, przy czym zastrzega się</w:t>
      </w:r>
      <w:r w:rsidR="00984517" w:rsidRPr="000B0D62">
        <w:rPr>
          <w:sz w:val="22"/>
          <w:szCs w:val="22"/>
        </w:rPr>
        <w:t> </w:t>
      </w:r>
      <w:r w:rsidR="00C81F83" w:rsidRPr="000B0D62">
        <w:rPr>
          <w:sz w:val="22"/>
          <w:szCs w:val="22"/>
        </w:rPr>
        <w:t>że</w:t>
      </w:r>
      <w:r w:rsidR="00984517" w:rsidRPr="000B0D62">
        <w:rPr>
          <w:sz w:val="22"/>
          <w:szCs w:val="22"/>
        </w:rPr>
        <w:t> </w:t>
      </w:r>
      <w:r w:rsidR="00C81F83" w:rsidRPr="000B0D62">
        <w:rPr>
          <w:sz w:val="22"/>
          <w:szCs w:val="22"/>
        </w:rPr>
        <w:t>wartość tych prac nie będzie przekraczała 20% wartości przedmiotowej umowy;</w:t>
      </w:r>
    </w:p>
    <w:p w14:paraId="70273070" w14:textId="29DEFB19" w:rsidR="00C81F83" w:rsidRDefault="00DD66F7" w:rsidP="00C81F83">
      <w:pPr>
        <w:suppressAutoHyphens w:val="0"/>
        <w:ind w:right="-6"/>
        <w:jc w:val="both"/>
        <w:rPr>
          <w:sz w:val="22"/>
          <w:szCs w:val="22"/>
        </w:rPr>
      </w:pPr>
      <w:r>
        <w:rPr>
          <w:sz w:val="22"/>
          <w:szCs w:val="22"/>
        </w:rPr>
        <w:t>c</w:t>
      </w:r>
      <w:r w:rsidR="00C81F83" w:rsidRPr="000B0D62">
        <w:rPr>
          <w:sz w:val="22"/>
          <w:szCs w:val="22"/>
        </w:rPr>
        <w:t>) w przypadku konieczności zmiany zakresu prac;</w:t>
      </w:r>
    </w:p>
    <w:p w14:paraId="3081089B" w14:textId="26B16DE1" w:rsidR="005F7B5F" w:rsidRPr="000B0D62" w:rsidRDefault="00DD66F7" w:rsidP="005F7B5F">
      <w:pPr>
        <w:jc w:val="both"/>
        <w:rPr>
          <w:rFonts w:eastAsia="Times New Roman"/>
          <w:sz w:val="22"/>
          <w:szCs w:val="22"/>
        </w:rPr>
      </w:pPr>
      <w:r>
        <w:rPr>
          <w:rFonts w:eastAsia="Times New Roman"/>
          <w:sz w:val="22"/>
          <w:szCs w:val="22"/>
        </w:rPr>
        <w:t>d</w:t>
      </w:r>
      <w:r w:rsidR="005F7B5F" w:rsidRPr="000B0D62">
        <w:rPr>
          <w:rFonts w:eastAsia="Times New Roman"/>
          <w:sz w:val="22"/>
          <w:szCs w:val="22"/>
        </w:rPr>
        <w:t>) w przypadku zmiany stawki podatku od towarów i usług oraz podatku akcyzowego - do faktur wystawianych przez Wykonawcę zostanie zastosowana stawka podatku od towarów i usług obowiązująca w chwili wystawienia faktury zgodnie z niniejszą umową</w:t>
      </w:r>
      <w:r w:rsidR="005F7B5F">
        <w:rPr>
          <w:rFonts w:eastAsia="Times New Roman"/>
          <w:sz w:val="22"/>
          <w:szCs w:val="22"/>
        </w:rPr>
        <w:t>;</w:t>
      </w:r>
    </w:p>
    <w:p w14:paraId="6133E7C4" w14:textId="14DFD283" w:rsidR="005F7B5F" w:rsidRPr="000B0D62" w:rsidRDefault="00DD66F7" w:rsidP="005F7B5F">
      <w:pPr>
        <w:jc w:val="both"/>
        <w:rPr>
          <w:rFonts w:eastAsia="Times New Roman"/>
          <w:sz w:val="22"/>
          <w:szCs w:val="22"/>
        </w:rPr>
      </w:pPr>
      <w:r>
        <w:rPr>
          <w:rFonts w:eastAsia="Times New Roman"/>
          <w:sz w:val="22"/>
          <w:szCs w:val="22"/>
        </w:rPr>
        <w:t>e</w:t>
      </w:r>
      <w:r w:rsidR="005F7B5F" w:rsidRPr="000B0D62">
        <w:rPr>
          <w:rFonts w:eastAsia="Times New Roman"/>
          <w:sz w:val="22"/>
          <w:szCs w:val="22"/>
        </w:rPr>
        <w:t>) wysokości minimalnego wynagrodzenia za pracę albo wysokości minimalnej stawki godzinowej, ustalonych na podstawie ustawy z dnia 10 października 2002 r. o minimalnym wynagrodzeniu za pracę – na wniosek Wykonawcy z załączeniem dowodów potwierdzających, że zmiana ta będzie miała wpływ na koszty wykonania zamówienia przez Wykonawcę</w:t>
      </w:r>
      <w:r w:rsidR="005F7B5F">
        <w:rPr>
          <w:rFonts w:eastAsia="Times New Roman"/>
          <w:sz w:val="22"/>
          <w:szCs w:val="22"/>
        </w:rPr>
        <w:t>;</w:t>
      </w:r>
    </w:p>
    <w:p w14:paraId="1F4F32A8" w14:textId="132F1578" w:rsidR="005F7B5F" w:rsidRPr="000B0D62" w:rsidRDefault="00DD66F7" w:rsidP="005F7B5F">
      <w:pPr>
        <w:jc w:val="both"/>
        <w:rPr>
          <w:rFonts w:eastAsia="Times New Roman"/>
          <w:sz w:val="22"/>
          <w:szCs w:val="22"/>
        </w:rPr>
      </w:pPr>
      <w:r>
        <w:rPr>
          <w:rFonts w:eastAsia="Times New Roman"/>
          <w:sz w:val="22"/>
          <w:szCs w:val="22"/>
        </w:rPr>
        <w:t>f</w:t>
      </w:r>
      <w:r w:rsidR="005F7B5F" w:rsidRPr="000B0D62">
        <w:rPr>
          <w:rFonts w:eastAsia="Times New Roman"/>
          <w:sz w:val="22"/>
          <w:szCs w:val="22"/>
        </w:rPr>
        <w:t>) zasad podlegania ubezpieczeniom społecznym lub ubezpieczeniu zdrowotnemu lub wysokości stawki składki na ubezpieczenia społeczne lub ubezpieczenie zdrowotne – na wniosek Wykonawcy z załączeniem dowodów potwierdzających, że zmiana ta będzie miała wpływ na koszty wykonania zamówienia przez Wykonawcę</w:t>
      </w:r>
      <w:r w:rsidR="005F7B5F">
        <w:rPr>
          <w:rFonts w:eastAsia="Times New Roman"/>
          <w:sz w:val="22"/>
          <w:szCs w:val="22"/>
        </w:rPr>
        <w:t>;</w:t>
      </w:r>
    </w:p>
    <w:p w14:paraId="3C571273" w14:textId="7BFE87F2" w:rsidR="005F7B5F" w:rsidRPr="000B0D62" w:rsidRDefault="00DD66F7" w:rsidP="005F7B5F">
      <w:pPr>
        <w:jc w:val="both"/>
        <w:rPr>
          <w:rFonts w:eastAsia="Times New Roman"/>
          <w:sz w:val="22"/>
          <w:szCs w:val="22"/>
        </w:rPr>
      </w:pPr>
      <w:r>
        <w:rPr>
          <w:rFonts w:eastAsia="Times New Roman"/>
          <w:sz w:val="22"/>
          <w:szCs w:val="22"/>
        </w:rPr>
        <w:t>g</w:t>
      </w:r>
      <w:r w:rsidR="005F7B5F" w:rsidRPr="000B0D62">
        <w:rPr>
          <w:rFonts w:eastAsia="Times New Roman"/>
          <w:sz w:val="22"/>
          <w:szCs w:val="22"/>
        </w:rPr>
        <w:t>) zasad gromadzenia i wysokości wpłat do pracowniczych planów kapitałowych, o których mowa w ustawie z dnia 4 października 2018 r. o pracowniczych planach kapitałowych jeśli zmiany określone w ust. 1 pkt. 1 – 4 będą miały wpływ na koszty wykonania Umowy przez Wykonawcę.</w:t>
      </w:r>
    </w:p>
    <w:p w14:paraId="2F1536BC" w14:textId="745F6773" w:rsidR="00C81F83" w:rsidRPr="000B0D62" w:rsidRDefault="00C81F83" w:rsidP="00C81F83">
      <w:pPr>
        <w:pStyle w:val="Standard"/>
        <w:jc w:val="both"/>
        <w:rPr>
          <w:rFonts w:cs="Times New Roman"/>
          <w:sz w:val="22"/>
          <w:szCs w:val="22"/>
          <w:lang w:val="pl-PL"/>
        </w:rPr>
      </w:pPr>
      <w:r w:rsidRPr="000B0D62">
        <w:rPr>
          <w:rFonts w:cs="Times New Roman"/>
          <w:sz w:val="22"/>
          <w:szCs w:val="22"/>
          <w:shd w:val="clear" w:color="auto" w:fill="FFFFFF"/>
          <w:lang w:val="pl-PL"/>
        </w:rPr>
        <w:t>4. Podstawą do wnioskowania przez Wykonawcę zmian do umowy są stosowne wpisy zamieszczone w</w:t>
      </w:r>
      <w:r w:rsidR="00984517" w:rsidRPr="000B0D62">
        <w:rPr>
          <w:rFonts w:cs="Times New Roman"/>
          <w:sz w:val="22"/>
          <w:szCs w:val="22"/>
          <w:shd w:val="clear" w:color="auto" w:fill="FFFFFF"/>
          <w:lang w:val="pl-PL"/>
        </w:rPr>
        <w:t> </w:t>
      </w:r>
      <w:r w:rsidRPr="000B0D62">
        <w:rPr>
          <w:rFonts w:cs="Times New Roman"/>
          <w:sz w:val="22"/>
          <w:szCs w:val="22"/>
          <w:shd w:val="clear" w:color="auto" w:fill="FFFFFF"/>
          <w:lang w:val="pl-PL"/>
        </w:rPr>
        <w:t>dzienniku budowy.</w:t>
      </w:r>
    </w:p>
    <w:p w14:paraId="5BE18484"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 xml:space="preserve">5. </w:t>
      </w:r>
      <w:r w:rsidRPr="000B0D62">
        <w:rPr>
          <w:rFonts w:eastAsia="Helvetica" w:cs="Times New Roman"/>
          <w:sz w:val="22"/>
          <w:szCs w:val="22"/>
        </w:rPr>
        <w:t>Wykonawca w trakcie wykonywania umowy mo</w:t>
      </w:r>
      <w:r w:rsidRPr="000B0D62">
        <w:rPr>
          <w:rFonts w:eastAsia="Arial" w:cs="Times New Roman"/>
          <w:sz w:val="22"/>
          <w:szCs w:val="22"/>
        </w:rPr>
        <w:t>ż</w:t>
      </w:r>
      <w:r w:rsidRPr="000B0D62">
        <w:rPr>
          <w:rFonts w:eastAsia="Helvetica" w:cs="Times New Roman"/>
          <w:sz w:val="22"/>
          <w:szCs w:val="22"/>
        </w:rPr>
        <w:t>e powierzy</w:t>
      </w:r>
      <w:r w:rsidRPr="000B0D62">
        <w:rPr>
          <w:rFonts w:eastAsia="Arial" w:cs="Times New Roman"/>
          <w:sz w:val="22"/>
          <w:szCs w:val="22"/>
        </w:rPr>
        <w:t xml:space="preserve">ć </w:t>
      </w:r>
      <w:r w:rsidRPr="000B0D62">
        <w:rPr>
          <w:rFonts w:eastAsia="Helvetica" w:cs="Times New Roman"/>
          <w:sz w:val="22"/>
          <w:szCs w:val="22"/>
        </w:rPr>
        <w:t>wykonanie cz</w:t>
      </w:r>
      <w:r w:rsidRPr="000B0D62">
        <w:rPr>
          <w:rFonts w:eastAsia="Arial" w:cs="Times New Roman"/>
          <w:sz w:val="22"/>
          <w:szCs w:val="22"/>
        </w:rPr>
        <w:t>ęś</w:t>
      </w:r>
      <w:r w:rsidRPr="000B0D62">
        <w:rPr>
          <w:rFonts w:eastAsia="Helvetica" w:cs="Times New Roman"/>
          <w:sz w:val="22"/>
          <w:szCs w:val="22"/>
        </w:rPr>
        <w:t>ci robót budowlanych Podwykonawcom, mimo niewskazania w ofercie takiej cz</w:t>
      </w:r>
      <w:r w:rsidRPr="000B0D62">
        <w:rPr>
          <w:rFonts w:eastAsia="Arial" w:cs="Times New Roman"/>
          <w:sz w:val="22"/>
          <w:szCs w:val="22"/>
        </w:rPr>
        <w:t>ęś</w:t>
      </w:r>
      <w:r w:rsidRPr="000B0D62">
        <w:rPr>
          <w:rFonts w:eastAsia="Helvetica" w:cs="Times New Roman"/>
          <w:sz w:val="22"/>
          <w:szCs w:val="22"/>
        </w:rPr>
        <w:t>ci do powierzenia Podwykonawcom, wskaza</w:t>
      </w:r>
      <w:r w:rsidRPr="000B0D62">
        <w:rPr>
          <w:rFonts w:eastAsia="Arial" w:cs="Times New Roman"/>
          <w:sz w:val="22"/>
          <w:szCs w:val="22"/>
        </w:rPr>
        <w:t xml:space="preserve">ć </w:t>
      </w:r>
      <w:r w:rsidRPr="000B0D62">
        <w:rPr>
          <w:rFonts w:eastAsia="Helvetica" w:cs="Times New Roman"/>
          <w:sz w:val="22"/>
          <w:szCs w:val="22"/>
        </w:rPr>
        <w:t>inny zakres Podwykonawstwa ni</w:t>
      </w:r>
      <w:r w:rsidRPr="000B0D62">
        <w:rPr>
          <w:rFonts w:eastAsia="Arial" w:cs="Times New Roman"/>
          <w:sz w:val="22"/>
          <w:szCs w:val="22"/>
        </w:rPr>
        <w:t xml:space="preserve">ż </w:t>
      </w:r>
      <w:r w:rsidRPr="000B0D62">
        <w:rPr>
          <w:rFonts w:eastAsia="Helvetica" w:cs="Times New Roman"/>
          <w:sz w:val="22"/>
          <w:szCs w:val="22"/>
        </w:rPr>
        <w:t>przedstawiony w ofercie, zrezygnowa</w:t>
      </w:r>
      <w:r w:rsidRPr="000B0D62">
        <w:rPr>
          <w:rFonts w:eastAsia="Arial" w:cs="Times New Roman"/>
          <w:sz w:val="22"/>
          <w:szCs w:val="22"/>
        </w:rPr>
        <w:t xml:space="preserve">ć </w:t>
      </w:r>
      <w:r w:rsidRPr="000B0D62">
        <w:rPr>
          <w:rFonts w:eastAsia="Helvetica" w:cs="Times New Roman"/>
          <w:sz w:val="22"/>
          <w:szCs w:val="22"/>
        </w:rPr>
        <w:t>z Podwykonawstwa, zmieni</w:t>
      </w:r>
      <w:r w:rsidRPr="000B0D62">
        <w:rPr>
          <w:rFonts w:eastAsia="Arial" w:cs="Times New Roman"/>
          <w:sz w:val="22"/>
          <w:szCs w:val="22"/>
        </w:rPr>
        <w:t xml:space="preserve">ć </w:t>
      </w:r>
      <w:r w:rsidRPr="000B0D62">
        <w:rPr>
          <w:rFonts w:eastAsia="Helvetica" w:cs="Times New Roman"/>
          <w:sz w:val="22"/>
          <w:szCs w:val="22"/>
        </w:rPr>
        <w:t>Podwykonawc</w:t>
      </w:r>
      <w:r w:rsidRPr="000B0D62">
        <w:rPr>
          <w:rFonts w:eastAsia="Arial" w:cs="Times New Roman"/>
          <w:sz w:val="22"/>
          <w:szCs w:val="22"/>
        </w:rPr>
        <w:t>ę</w:t>
      </w:r>
      <w:r w:rsidRPr="000B0D62">
        <w:rPr>
          <w:rFonts w:eastAsia="Helvetica" w:cs="Times New Roman"/>
          <w:sz w:val="22"/>
          <w:szCs w:val="22"/>
        </w:rPr>
        <w:t>.</w:t>
      </w:r>
    </w:p>
    <w:p w14:paraId="75A59AF6" w14:textId="77777777" w:rsidR="00C81F83" w:rsidRPr="000B0D62" w:rsidRDefault="00C81F83" w:rsidP="00C81F83">
      <w:pPr>
        <w:pStyle w:val="NormalnyWeb"/>
        <w:spacing w:before="0" w:after="0"/>
        <w:jc w:val="both"/>
        <w:rPr>
          <w:rFonts w:eastAsia="Helvetica" w:cs="Times New Roman"/>
          <w:sz w:val="22"/>
          <w:szCs w:val="22"/>
        </w:rPr>
      </w:pPr>
      <w:r w:rsidRPr="000B0D62">
        <w:rPr>
          <w:rFonts w:eastAsia="Helvetica" w:cs="Times New Roman"/>
          <w:sz w:val="22"/>
          <w:szCs w:val="22"/>
        </w:rPr>
        <w:t>6. Je</w:t>
      </w:r>
      <w:r w:rsidRPr="000B0D62">
        <w:rPr>
          <w:rFonts w:eastAsia="Arial" w:cs="Times New Roman"/>
          <w:sz w:val="22"/>
          <w:szCs w:val="22"/>
        </w:rPr>
        <w:t>ż</w:t>
      </w:r>
      <w:r w:rsidRPr="000B0D62">
        <w:rPr>
          <w:rFonts w:eastAsia="Helvetica" w:cs="Times New Roman"/>
          <w:sz w:val="22"/>
          <w:szCs w:val="22"/>
        </w:rPr>
        <w:t>eli zmiana lub rezygnacja z Podwykonawcy dotyczy podmiotu, na którego zasoby Wykonawca powoływał si</w:t>
      </w:r>
      <w:r w:rsidRPr="000B0D62">
        <w:rPr>
          <w:rFonts w:eastAsia="Arial" w:cs="Times New Roman"/>
          <w:sz w:val="22"/>
          <w:szCs w:val="22"/>
        </w:rPr>
        <w:t>ę</w:t>
      </w:r>
      <w:r w:rsidRPr="000B0D62">
        <w:rPr>
          <w:rFonts w:eastAsia="Helvetica" w:cs="Times New Roman"/>
          <w:sz w:val="22"/>
          <w:szCs w:val="22"/>
        </w:rPr>
        <w:t>, w celu wykazania spełniania warunków udziału w post</w:t>
      </w:r>
      <w:r w:rsidRPr="000B0D62">
        <w:rPr>
          <w:rFonts w:eastAsia="Arial" w:cs="Times New Roman"/>
          <w:sz w:val="22"/>
          <w:szCs w:val="22"/>
        </w:rPr>
        <w:t>ę</w:t>
      </w:r>
      <w:r w:rsidRPr="000B0D62">
        <w:rPr>
          <w:rFonts w:eastAsia="Helvetica" w:cs="Times New Roman"/>
          <w:sz w:val="22"/>
          <w:szCs w:val="22"/>
        </w:rPr>
        <w:t>powaniu, Wykonawca jest zobowi</w:t>
      </w:r>
      <w:r w:rsidRPr="000B0D62">
        <w:rPr>
          <w:rFonts w:eastAsia="Arial" w:cs="Times New Roman"/>
          <w:sz w:val="22"/>
          <w:szCs w:val="22"/>
        </w:rPr>
        <w:t>ą</w:t>
      </w:r>
      <w:r w:rsidRPr="000B0D62">
        <w:rPr>
          <w:rFonts w:eastAsia="Helvetica" w:cs="Times New Roman"/>
          <w:sz w:val="22"/>
          <w:szCs w:val="22"/>
        </w:rPr>
        <w:t>zany wykaza</w:t>
      </w:r>
      <w:r w:rsidRPr="000B0D62">
        <w:rPr>
          <w:rFonts w:eastAsia="Arial" w:cs="Times New Roman"/>
          <w:sz w:val="22"/>
          <w:szCs w:val="22"/>
        </w:rPr>
        <w:t xml:space="preserve">ć </w:t>
      </w:r>
      <w:r w:rsidRPr="000B0D62">
        <w:rPr>
          <w:rFonts w:eastAsia="Helvetica" w:cs="Times New Roman"/>
          <w:sz w:val="22"/>
          <w:szCs w:val="22"/>
        </w:rPr>
        <w:t>Zamawiaj</w:t>
      </w:r>
      <w:r w:rsidRPr="000B0D62">
        <w:rPr>
          <w:rFonts w:eastAsia="Arial" w:cs="Times New Roman"/>
          <w:sz w:val="22"/>
          <w:szCs w:val="22"/>
        </w:rPr>
        <w:t>ą</w:t>
      </w:r>
      <w:r w:rsidRPr="000B0D62">
        <w:rPr>
          <w:rFonts w:eastAsia="Helvetica" w:cs="Times New Roman"/>
          <w:sz w:val="22"/>
          <w:szCs w:val="22"/>
        </w:rPr>
        <w:t>cemu, i</w:t>
      </w:r>
      <w:r w:rsidRPr="000B0D62">
        <w:rPr>
          <w:rFonts w:eastAsia="Arial" w:cs="Times New Roman"/>
          <w:sz w:val="22"/>
          <w:szCs w:val="22"/>
        </w:rPr>
        <w:t xml:space="preserve">ż </w:t>
      </w:r>
      <w:r w:rsidRPr="000B0D62">
        <w:rPr>
          <w:rFonts w:eastAsia="Helvetica" w:cs="Times New Roman"/>
          <w:sz w:val="22"/>
          <w:szCs w:val="22"/>
        </w:rPr>
        <w:t>proponowany inny Podwykonawca lub Wykonawca samodzielnie spełnia je w stopniu nie mniejszym ni</w:t>
      </w:r>
      <w:r w:rsidRPr="000B0D62">
        <w:rPr>
          <w:rFonts w:eastAsia="Arial" w:cs="Times New Roman"/>
          <w:sz w:val="22"/>
          <w:szCs w:val="22"/>
        </w:rPr>
        <w:t xml:space="preserve">ż </w:t>
      </w:r>
      <w:r w:rsidRPr="000B0D62">
        <w:rPr>
          <w:rFonts w:eastAsia="Helvetica" w:cs="Times New Roman"/>
          <w:sz w:val="22"/>
          <w:szCs w:val="22"/>
        </w:rPr>
        <w:t>wymagany w trakcie post</w:t>
      </w:r>
      <w:r w:rsidRPr="000B0D62">
        <w:rPr>
          <w:rFonts w:eastAsia="Arial" w:cs="Times New Roman"/>
          <w:sz w:val="22"/>
          <w:szCs w:val="22"/>
        </w:rPr>
        <w:t>ę</w:t>
      </w:r>
      <w:r w:rsidRPr="000B0D62">
        <w:rPr>
          <w:rFonts w:eastAsia="Helvetica" w:cs="Times New Roman"/>
          <w:sz w:val="22"/>
          <w:szCs w:val="22"/>
        </w:rPr>
        <w:t>powania o udzielenie zamówienia.</w:t>
      </w:r>
    </w:p>
    <w:p w14:paraId="6D36B57E" w14:textId="77777777" w:rsidR="00C81F83" w:rsidRPr="000B0D62" w:rsidRDefault="00C81F83" w:rsidP="00C81F83">
      <w:pPr>
        <w:pStyle w:val="Akapitzlist"/>
        <w:suppressAutoHyphens w:val="0"/>
        <w:ind w:left="0" w:right="-6"/>
        <w:jc w:val="both"/>
        <w:rPr>
          <w:sz w:val="22"/>
          <w:szCs w:val="22"/>
        </w:rPr>
      </w:pPr>
      <w:r w:rsidRPr="000B0D62">
        <w:rPr>
          <w:sz w:val="22"/>
          <w:szCs w:val="22"/>
        </w:rPr>
        <w:t>7. Poza innymi przypadkami określonymi w umowie, zmiany do umowy będą mogły być wprowadzane w związku z zaistnieniem okoliczności, których wystąpienia Zamawiający ani Wykonawca nie przewidywali w chwili zawierania umowy, a które mają wpływ na prawidłowe wykonanie przewidzianych w umowie robót budowlanych.</w:t>
      </w:r>
    </w:p>
    <w:p w14:paraId="66DD92CA" w14:textId="77777777" w:rsidR="00C81F83" w:rsidRPr="000B0D62" w:rsidRDefault="00C81F83" w:rsidP="00C81F83">
      <w:pPr>
        <w:pStyle w:val="Akapitzlist"/>
        <w:suppressAutoHyphens w:val="0"/>
        <w:ind w:left="0" w:right="-6"/>
        <w:jc w:val="both"/>
        <w:rPr>
          <w:sz w:val="22"/>
          <w:szCs w:val="22"/>
        </w:rPr>
      </w:pPr>
      <w:r w:rsidRPr="000B0D62">
        <w:rPr>
          <w:sz w:val="22"/>
          <w:szCs w:val="22"/>
        </w:rPr>
        <w:t>8. Zatrudnienia dodatkowego Podwykonawcy na etapie realizacji przedmiotu umowy. Zmiana Podwykonawcy lub zmiana zakresu prac powierzonych podwykonawcom dopuszczalna jest wyłącznie po uzyskaniu uprzedniej pisemnej zgody Zamawiającego.</w:t>
      </w:r>
    </w:p>
    <w:p w14:paraId="5D553E80" w14:textId="670B5C40" w:rsidR="00C81F83" w:rsidRPr="000B0D62" w:rsidRDefault="00C81F83" w:rsidP="00C81F83">
      <w:pPr>
        <w:pStyle w:val="Akapitzlist"/>
        <w:suppressAutoHyphens w:val="0"/>
        <w:ind w:left="0"/>
        <w:jc w:val="both"/>
        <w:rPr>
          <w:sz w:val="22"/>
          <w:szCs w:val="22"/>
        </w:rPr>
      </w:pPr>
      <w:r w:rsidRPr="000B0D62">
        <w:rPr>
          <w:sz w:val="22"/>
          <w:szCs w:val="22"/>
        </w:rPr>
        <w:t>9. Niezależnie od powyższego, Zamawiający i Wykonawca dopuszczają możliwość zmian redakcyjnych Umowy oraz zmian będących następstwem zmian danych stron ujawnionych w</w:t>
      </w:r>
      <w:r w:rsidR="00984517" w:rsidRPr="000B0D62">
        <w:rPr>
          <w:sz w:val="22"/>
          <w:szCs w:val="22"/>
        </w:rPr>
        <w:t> </w:t>
      </w:r>
      <w:r w:rsidRPr="000B0D62">
        <w:rPr>
          <w:sz w:val="22"/>
          <w:szCs w:val="22"/>
        </w:rPr>
        <w:t>rejestrach publicznych, a także zmian korzystnych z punktu widzenia realizacji przedmiotu umowy, w</w:t>
      </w:r>
      <w:r w:rsidR="00984517" w:rsidRPr="000B0D62">
        <w:rPr>
          <w:sz w:val="22"/>
          <w:szCs w:val="22"/>
        </w:rPr>
        <w:t> </w:t>
      </w:r>
      <w:r w:rsidRPr="000B0D62">
        <w:rPr>
          <w:sz w:val="22"/>
          <w:szCs w:val="22"/>
        </w:rPr>
        <w:t>szczególności przyspieszających realizację bądź zwiększających użyteczność przedmiotu umowy.</w:t>
      </w:r>
    </w:p>
    <w:p w14:paraId="2A4B9CA7" w14:textId="77777777" w:rsidR="00C81F83" w:rsidRPr="000B0D62" w:rsidRDefault="00C81F83" w:rsidP="00C81F83">
      <w:pPr>
        <w:pStyle w:val="Akapitzlist"/>
        <w:suppressAutoHyphens w:val="0"/>
        <w:ind w:left="0"/>
        <w:jc w:val="both"/>
        <w:rPr>
          <w:sz w:val="22"/>
          <w:szCs w:val="22"/>
        </w:rPr>
      </w:pPr>
      <w:r w:rsidRPr="000B0D62">
        <w:rPr>
          <w:sz w:val="22"/>
          <w:szCs w:val="22"/>
        </w:rPr>
        <w:t>10. Zmiana Umowy wymaga pod rygorem nieważności formy, w której została zawarta umowa.</w:t>
      </w:r>
    </w:p>
    <w:p w14:paraId="31C57894"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11. Inne zmiany spowodowane następującymi okolicznościami:</w:t>
      </w:r>
    </w:p>
    <w:p w14:paraId="7FAF8B4C"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a) zmiana osób, przy pomocy których Wykonawca realizuje przedmiot umowy, na inne spełniające warunki określone w SWZ. Zmiana ta nie wymaga aneksu do umowy (zmiana jest możliwa na osoby spełniające wymogi SWZ, a dla skutecznej zmiany niezbędne jest uzyskanie zgody Zamawiających na zaproponowaną osobę);</w:t>
      </w:r>
    </w:p>
    <w:p w14:paraId="0C7FD208" w14:textId="750172AF"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b) zmiana sposobu rozliczenia umowy lub dokonywania płatności na rzecz Wykonawcy, na</w:t>
      </w:r>
      <w:r w:rsidR="00984517" w:rsidRPr="000B0D62">
        <w:rPr>
          <w:rFonts w:cs="Times New Roman"/>
          <w:sz w:val="22"/>
          <w:szCs w:val="22"/>
        </w:rPr>
        <w:t> </w:t>
      </w:r>
      <w:r w:rsidRPr="000B0D62">
        <w:rPr>
          <w:rFonts w:cs="Times New Roman"/>
          <w:sz w:val="22"/>
          <w:szCs w:val="22"/>
        </w:rPr>
        <w:t>skutek zmiany zawartej przez Zamawiającego umowy o dofinansowanie projektu lub wytycznych dotyczących realizacji projektu.</w:t>
      </w:r>
    </w:p>
    <w:p w14:paraId="1EA93448"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t>12. W szczególnych przypadkach Zamawiający dopuszcza możliwość zmiany wysokości kar umownych.</w:t>
      </w:r>
    </w:p>
    <w:p w14:paraId="5C476A8C" w14:textId="77777777" w:rsidR="00C81F83" w:rsidRPr="000B0D62" w:rsidRDefault="00C81F83" w:rsidP="00C81F83">
      <w:pPr>
        <w:pStyle w:val="NormalnyWeb"/>
        <w:spacing w:before="0" w:after="0"/>
        <w:jc w:val="both"/>
        <w:rPr>
          <w:rFonts w:cs="Times New Roman"/>
          <w:sz w:val="22"/>
          <w:szCs w:val="22"/>
        </w:rPr>
      </w:pPr>
      <w:r w:rsidRPr="000B0D62">
        <w:rPr>
          <w:rFonts w:cs="Times New Roman"/>
          <w:sz w:val="22"/>
          <w:szCs w:val="22"/>
        </w:rPr>
        <w:lastRenderedPageBreak/>
        <w:t>13. Wszystkie powyższe zmiany stanowią katalog zmian, na które Zamawiający może wyrazić zgodę. Nie stanowią one jednak zobowiązania do wyrażenia takiej zgody.</w:t>
      </w:r>
    </w:p>
    <w:p w14:paraId="3ACF6622" w14:textId="77777777" w:rsidR="00C81F83" w:rsidRPr="000B0D62" w:rsidRDefault="00C81F83" w:rsidP="00C81F83">
      <w:pPr>
        <w:pStyle w:val="NormalnyWeb"/>
        <w:spacing w:before="0" w:after="0"/>
        <w:jc w:val="both"/>
        <w:rPr>
          <w:rFonts w:cs="Times New Roman"/>
          <w:sz w:val="22"/>
          <w:szCs w:val="22"/>
        </w:rPr>
      </w:pPr>
    </w:p>
    <w:p w14:paraId="6E68D613" w14:textId="47AF8ECB" w:rsidR="00401F45" w:rsidRPr="000B0D62" w:rsidRDefault="00401F45" w:rsidP="00401F45">
      <w:pPr>
        <w:pStyle w:val="NormalnyWeb"/>
        <w:spacing w:before="0" w:after="0"/>
        <w:jc w:val="center"/>
        <w:rPr>
          <w:rFonts w:cs="Times New Roman"/>
          <w:b/>
          <w:bCs/>
          <w:sz w:val="22"/>
          <w:szCs w:val="22"/>
        </w:rPr>
      </w:pPr>
      <w:r w:rsidRPr="000B0D62">
        <w:rPr>
          <w:rFonts w:cs="Times New Roman"/>
          <w:b/>
          <w:bCs/>
          <w:sz w:val="22"/>
          <w:szCs w:val="22"/>
        </w:rPr>
        <w:t>§ 1</w:t>
      </w:r>
      <w:r w:rsidR="00875102" w:rsidRPr="000B0D62">
        <w:rPr>
          <w:rFonts w:cs="Times New Roman"/>
          <w:b/>
          <w:bCs/>
          <w:sz w:val="22"/>
          <w:szCs w:val="22"/>
        </w:rPr>
        <w:t>5</w:t>
      </w:r>
    </w:p>
    <w:p w14:paraId="00D7FBE6" w14:textId="77777777" w:rsidR="00C81F83" w:rsidRPr="000B0D62" w:rsidRDefault="00C81F83" w:rsidP="00C81F83">
      <w:pPr>
        <w:jc w:val="center"/>
        <w:rPr>
          <w:b/>
          <w:bCs/>
          <w:i/>
          <w:sz w:val="22"/>
          <w:szCs w:val="22"/>
          <w:u w:val="single"/>
        </w:rPr>
      </w:pPr>
      <w:bookmarkStart w:id="12" w:name="_Hlk188529185"/>
      <w:r w:rsidRPr="000B0D62">
        <w:rPr>
          <w:b/>
          <w:bCs/>
          <w:i/>
          <w:sz w:val="22"/>
          <w:szCs w:val="22"/>
          <w:u w:val="single"/>
        </w:rPr>
        <w:t>Spory</w:t>
      </w:r>
    </w:p>
    <w:p w14:paraId="78E74EDD" w14:textId="3F4B0B0C" w:rsidR="00C81F83" w:rsidRPr="000B0D62" w:rsidRDefault="00C81F83" w:rsidP="00C81F83">
      <w:pPr>
        <w:jc w:val="both"/>
        <w:rPr>
          <w:sz w:val="22"/>
          <w:szCs w:val="22"/>
        </w:rPr>
      </w:pPr>
      <w:r w:rsidRPr="000B0D62">
        <w:rPr>
          <w:sz w:val="22"/>
          <w:szCs w:val="22"/>
        </w:rPr>
        <w:t>1. Wszelkie spory związane z zawarciem i wykonaniem umowy rozstrzygane będą przez sąd właściwy dla siedziby Zamawiającego.</w:t>
      </w:r>
    </w:p>
    <w:p w14:paraId="6E8C1DE7" w14:textId="6EB23A82" w:rsidR="00401F45" w:rsidRPr="000B0D62" w:rsidRDefault="00C81F83" w:rsidP="00C36C7C">
      <w:pPr>
        <w:autoSpaceDE w:val="0"/>
        <w:jc w:val="both"/>
        <w:rPr>
          <w:b/>
          <w:bCs/>
          <w:sz w:val="22"/>
          <w:szCs w:val="22"/>
        </w:rPr>
      </w:pPr>
      <w:r w:rsidRPr="000B0D62">
        <w:rPr>
          <w:rFonts w:eastAsia="Times New Roman"/>
          <w:sz w:val="22"/>
          <w:szCs w:val="22"/>
        </w:rPr>
        <w:t>2. W sprawach nieuregulowanych niniejszą umową mają zastosowanie przepisy Kodeksu Cywilnego, ustawy Prawo zamówień publicznych oraz ustawy Prawo budowlane, a także pozostałe przepisy powszechnie obowiązujące.</w:t>
      </w:r>
    </w:p>
    <w:p w14:paraId="35EE8F10" w14:textId="363FD0E3" w:rsidR="00C81F83" w:rsidRPr="000B0D62" w:rsidRDefault="00C81F83" w:rsidP="00C81F83">
      <w:pPr>
        <w:jc w:val="center"/>
        <w:rPr>
          <w:b/>
          <w:bCs/>
          <w:i/>
          <w:sz w:val="22"/>
          <w:szCs w:val="22"/>
          <w:u w:val="single"/>
        </w:rPr>
      </w:pPr>
      <w:r w:rsidRPr="000B0D62">
        <w:rPr>
          <w:b/>
          <w:bCs/>
          <w:sz w:val="22"/>
          <w:szCs w:val="22"/>
        </w:rPr>
        <w:t>§ 1</w:t>
      </w:r>
      <w:r w:rsidR="005F7B5F">
        <w:rPr>
          <w:b/>
          <w:bCs/>
          <w:sz w:val="22"/>
          <w:szCs w:val="22"/>
        </w:rPr>
        <w:t>6</w:t>
      </w:r>
    </w:p>
    <w:p w14:paraId="1BF31B80" w14:textId="77777777" w:rsidR="00C81F83" w:rsidRPr="000B0D62" w:rsidRDefault="00C81F83" w:rsidP="00C81F83">
      <w:pPr>
        <w:jc w:val="center"/>
        <w:rPr>
          <w:b/>
          <w:bCs/>
          <w:sz w:val="22"/>
          <w:szCs w:val="22"/>
        </w:rPr>
      </w:pPr>
      <w:r w:rsidRPr="000B0D62">
        <w:rPr>
          <w:b/>
          <w:bCs/>
          <w:i/>
          <w:sz w:val="22"/>
          <w:szCs w:val="22"/>
          <w:u w:val="single"/>
        </w:rPr>
        <w:t>Załączniki</w:t>
      </w:r>
    </w:p>
    <w:p w14:paraId="5872CA4D" w14:textId="77777777" w:rsidR="00C81F83" w:rsidRPr="000B0D62" w:rsidRDefault="00C81F83" w:rsidP="00C81F83">
      <w:pPr>
        <w:jc w:val="both"/>
        <w:rPr>
          <w:sz w:val="22"/>
          <w:szCs w:val="22"/>
        </w:rPr>
      </w:pPr>
      <w:r w:rsidRPr="000B0D62">
        <w:rPr>
          <w:sz w:val="22"/>
          <w:szCs w:val="22"/>
        </w:rPr>
        <w:t>Integralną część niniejszej umowy stanowi wydruk Oferty złożonej w formie elektronicznej przez Wykonawcę w postępowaniu oraz Specyfikacja Warunków Zamówienia z dnia ………………...</w:t>
      </w:r>
    </w:p>
    <w:p w14:paraId="46C7CCC8" w14:textId="77777777" w:rsidR="00C81F83" w:rsidRPr="000B0D62" w:rsidRDefault="00C81F83" w:rsidP="00C81F83">
      <w:pPr>
        <w:jc w:val="both"/>
        <w:rPr>
          <w:sz w:val="22"/>
          <w:szCs w:val="22"/>
        </w:rPr>
      </w:pPr>
    </w:p>
    <w:p w14:paraId="7A07E234" w14:textId="5624C7D7" w:rsidR="00C81F83" w:rsidRPr="000B0D62" w:rsidRDefault="00C81F83" w:rsidP="00C81F83">
      <w:pPr>
        <w:jc w:val="center"/>
        <w:rPr>
          <w:b/>
          <w:bCs/>
          <w:i/>
          <w:sz w:val="22"/>
          <w:szCs w:val="22"/>
          <w:u w:val="single"/>
        </w:rPr>
      </w:pPr>
      <w:r w:rsidRPr="000B0D62">
        <w:rPr>
          <w:b/>
          <w:bCs/>
          <w:sz w:val="22"/>
          <w:szCs w:val="22"/>
        </w:rPr>
        <w:t>§ 1</w:t>
      </w:r>
      <w:r w:rsidR="005F7B5F">
        <w:rPr>
          <w:b/>
          <w:bCs/>
          <w:sz w:val="22"/>
          <w:szCs w:val="22"/>
        </w:rPr>
        <w:t>7</w:t>
      </w:r>
    </w:p>
    <w:p w14:paraId="1B7DE505" w14:textId="77777777" w:rsidR="00C81F83" w:rsidRPr="000B0D62" w:rsidRDefault="00C81F83" w:rsidP="00C81F83">
      <w:pPr>
        <w:autoSpaceDE w:val="0"/>
        <w:jc w:val="center"/>
        <w:rPr>
          <w:b/>
          <w:bCs/>
          <w:sz w:val="22"/>
          <w:szCs w:val="22"/>
        </w:rPr>
      </w:pPr>
      <w:r w:rsidRPr="000B0D62">
        <w:rPr>
          <w:b/>
          <w:bCs/>
          <w:i/>
          <w:sz w:val="22"/>
          <w:szCs w:val="22"/>
          <w:u w:val="single"/>
        </w:rPr>
        <w:t>Postanowienia końcowe</w:t>
      </w:r>
    </w:p>
    <w:p w14:paraId="47C7BBAB" w14:textId="77777777" w:rsidR="00C81F83" w:rsidRPr="000B0D62" w:rsidRDefault="00C81F83" w:rsidP="00C81F83">
      <w:pPr>
        <w:autoSpaceDE w:val="0"/>
        <w:jc w:val="both"/>
        <w:rPr>
          <w:sz w:val="22"/>
          <w:szCs w:val="22"/>
        </w:rPr>
      </w:pPr>
      <w:r w:rsidRPr="000B0D62">
        <w:rPr>
          <w:rFonts w:eastAsia="Times New Roman"/>
          <w:sz w:val="22"/>
          <w:szCs w:val="22"/>
        </w:rPr>
        <w:t xml:space="preserve">1. </w:t>
      </w:r>
      <w:r w:rsidRPr="000B0D62">
        <w:rPr>
          <w:sz w:val="22"/>
          <w:szCs w:val="22"/>
        </w:rPr>
        <w:t>Zamawiający zastrzega, że przelew wierzytelności z niniejszej umowy (cesja wierzytelności) nie może nastąpić bez jego zgody wyrażonej na piśmie pod rygorem nieważności.</w:t>
      </w:r>
    </w:p>
    <w:p w14:paraId="54777A91" w14:textId="77777777" w:rsidR="00C81F83" w:rsidRPr="000B0D62" w:rsidRDefault="00C81F83" w:rsidP="00C81F83">
      <w:pPr>
        <w:autoSpaceDE w:val="0"/>
        <w:jc w:val="both"/>
        <w:rPr>
          <w:sz w:val="22"/>
          <w:szCs w:val="22"/>
        </w:rPr>
      </w:pPr>
      <w:r w:rsidRPr="000B0D62">
        <w:rPr>
          <w:sz w:val="22"/>
          <w:szCs w:val="22"/>
        </w:rPr>
        <w:t>2. Wszelkie zmiany niniejszej umowy wymagają formy pisemnej pod rygorem nieważności.</w:t>
      </w:r>
    </w:p>
    <w:p w14:paraId="06A5F8A7" w14:textId="77777777" w:rsidR="00C81F83" w:rsidRPr="000B0D62" w:rsidRDefault="00C81F83" w:rsidP="00C81F83">
      <w:pPr>
        <w:jc w:val="both"/>
        <w:rPr>
          <w:sz w:val="22"/>
          <w:szCs w:val="22"/>
        </w:rPr>
      </w:pPr>
      <w:r w:rsidRPr="000B0D62">
        <w:rPr>
          <w:rFonts w:eastAsia="Times New Roman"/>
          <w:sz w:val="22"/>
          <w:szCs w:val="22"/>
        </w:rPr>
        <w:t>3. Wszelkie oświadczenia Stron związane z umową kierowane będą na adresy wskazane w komparycji ze skutkiem doręczenia.</w:t>
      </w:r>
    </w:p>
    <w:p w14:paraId="2840C854" w14:textId="77777777" w:rsidR="00C81F83" w:rsidRPr="000B0D62" w:rsidRDefault="00C81F83" w:rsidP="00C81F83">
      <w:pPr>
        <w:jc w:val="both"/>
        <w:rPr>
          <w:rFonts w:eastAsia="Times New Roman"/>
          <w:sz w:val="22"/>
          <w:szCs w:val="22"/>
        </w:rPr>
      </w:pPr>
      <w:r w:rsidRPr="000B0D62">
        <w:rPr>
          <w:sz w:val="22"/>
          <w:szCs w:val="22"/>
        </w:rPr>
        <w:t xml:space="preserve">4. </w:t>
      </w:r>
      <w:r w:rsidRPr="000B0D62">
        <w:rPr>
          <w:rFonts w:eastAsia="Times New Roman"/>
          <w:sz w:val="22"/>
          <w:szCs w:val="22"/>
        </w:rPr>
        <w:t>Niniejszą umowę sporządzono w trzech jednobrzmiących egzemplarzach, jeden dla Wykonawcy, dwa dla Zamawiającego.</w:t>
      </w:r>
    </w:p>
    <w:p w14:paraId="5852180E" w14:textId="77777777" w:rsidR="00C81F83" w:rsidRPr="000B0D62" w:rsidRDefault="00C81F83" w:rsidP="00C81F83">
      <w:pPr>
        <w:jc w:val="both"/>
        <w:rPr>
          <w:b/>
          <w:sz w:val="22"/>
          <w:szCs w:val="22"/>
        </w:rPr>
      </w:pPr>
    </w:p>
    <w:p w14:paraId="6071AD3F" w14:textId="77777777" w:rsidR="00C81F83" w:rsidRPr="000B0D62" w:rsidRDefault="00C81F83" w:rsidP="00C81F83">
      <w:pPr>
        <w:jc w:val="both"/>
        <w:rPr>
          <w:b/>
          <w:sz w:val="22"/>
          <w:szCs w:val="22"/>
        </w:rPr>
      </w:pPr>
    </w:p>
    <w:p w14:paraId="041033C4" w14:textId="77777777" w:rsidR="00C81F83" w:rsidRPr="000B0D62" w:rsidRDefault="00C81F83" w:rsidP="00C81F83">
      <w:pPr>
        <w:jc w:val="both"/>
        <w:rPr>
          <w:b/>
          <w:sz w:val="22"/>
          <w:szCs w:val="22"/>
        </w:rPr>
      </w:pPr>
    </w:p>
    <w:p w14:paraId="7C9E8C90" w14:textId="77777777" w:rsidR="00C81F83" w:rsidRPr="000B0D62" w:rsidRDefault="00C81F83" w:rsidP="00C81F83">
      <w:pPr>
        <w:ind w:left="708" w:firstLine="708"/>
        <w:rPr>
          <w:b/>
          <w:sz w:val="22"/>
          <w:szCs w:val="22"/>
        </w:rPr>
      </w:pPr>
      <w:r w:rsidRPr="000B0D62">
        <w:rPr>
          <w:b/>
          <w:sz w:val="22"/>
          <w:szCs w:val="22"/>
        </w:rPr>
        <w:t>Z a m a w i a j ą c y</w:t>
      </w:r>
      <w:r w:rsidRPr="000B0D62">
        <w:rPr>
          <w:b/>
          <w:sz w:val="22"/>
          <w:szCs w:val="22"/>
        </w:rPr>
        <w:tab/>
      </w:r>
      <w:r w:rsidRPr="000B0D62">
        <w:rPr>
          <w:b/>
          <w:sz w:val="22"/>
          <w:szCs w:val="22"/>
        </w:rPr>
        <w:tab/>
      </w:r>
      <w:r w:rsidRPr="000B0D62">
        <w:rPr>
          <w:b/>
          <w:sz w:val="22"/>
          <w:szCs w:val="22"/>
        </w:rPr>
        <w:tab/>
      </w:r>
      <w:r w:rsidRPr="000B0D62">
        <w:rPr>
          <w:b/>
          <w:sz w:val="22"/>
          <w:szCs w:val="22"/>
        </w:rPr>
        <w:tab/>
        <w:t xml:space="preserve">   W y k o n a w c a</w:t>
      </w:r>
    </w:p>
    <w:p w14:paraId="69837083" w14:textId="77777777" w:rsidR="00C81F83" w:rsidRPr="000B0D62" w:rsidRDefault="00C81F83" w:rsidP="00C81F83">
      <w:pPr>
        <w:jc w:val="center"/>
        <w:rPr>
          <w:sz w:val="22"/>
          <w:szCs w:val="22"/>
        </w:rPr>
      </w:pPr>
    </w:p>
    <w:p w14:paraId="728049B2" w14:textId="77777777" w:rsidR="00C81F83" w:rsidRPr="000B0D62" w:rsidRDefault="00C81F83" w:rsidP="00C81F83">
      <w:pPr>
        <w:jc w:val="center"/>
        <w:rPr>
          <w:sz w:val="22"/>
          <w:szCs w:val="22"/>
        </w:rPr>
      </w:pPr>
    </w:p>
    <w:p w14:paraId="3E983863" w14:textId="77777777" w:rsidR="00C81F83" w:rsidRPr="000B0D62" w:rsidRDefault="00C81F83" w:rsidP="00C81F83">
      <w:pPr>
        <w:jc w:val="center"/>
        <w:rPr>
          <w:sz w:val="22"/>
          <w:szCs w:val="22"/>
        </w:rPr>
      </w:pPr>
    </w:p>
    <w:p w14:paraId="70B7F837" w14:textId="77777777" w:rsidR="00C81F83" w:rsidRPr="000B0D62" w:rsidRDefault="00C81F83" w:rsidP="00C81F83">
      <w:pPr>
        <w:jc w:val="center"/>
        <w:rPr>
          <w:sz w:val="22"/>
          <w:szCs w:val="22"/>
        </w:rPr>
      </w:pPr>
      <w:r w:rsidRPr="000B0D62">
        <w:rPr>
          <w:sz w:val="22"/>
          <w:szCs w:val="22"/>
        </w:rPr>
        <w:t>_________________</w:t>
      </w:r>
      <w:r w:rsidRPr="000B0D62">
        <w:rPr>
          <w:sz w:val="22"/>
          <w:szCs w:val="22"/>
        </w:rPr>
        <w:tab/>
      </w:r>
      <w:r w:rsidRPr="000B0D62">
        <w:rPr>
          <w:sz w:val="22"/>
          <w:szCs w:val="22"/>
        </w:rPr>
        <w:tab/>
      </w:r>
      <w:r w:rsidRPr="000B0D62">
        <w:rPr>
          <w:sz w:val="22"/>
          <w:szCs w:val="22"/>
        </w:rPr>
        <w:tab/>
      </w:r>
      <w:r w:rsidRPr="000B0D62">
        <w:rPr>
          <w:sz w:val="22"/>
          <w:szCs w:val="22"/>
        </w:rPr>
        <w:tab/>
        <w:t>_________________</w:t>
      </w:r>
    </w:p>
    <w:p w14:paraId="5CBA5668" w14:textId="77777777" w:rsidR="00C81F83" w:rsidRPr="000B0D62" w:rsidRDefault="00C81F83" w:rsidP="00C81F83">
      <w:pPr>
        <w:jc w:val="center"/>
        <w:rPr>
          <w:sz w:val="22"/>
          <w:szCs w:val="22"/>
        </w:rPr>
      </w:pPr>
      <w:r w:rsidRPr="000B0D62">
        <w:rPr>
          <w:sz w:val="22"/>
          <w:szCs w:val="22"/>
        </w:rPr>
        <w:t>/pieczęć i podpis/</w:t>
      </w:r>
      <w:r w:rsidRPr="000B0D62">
        <w:rPr>
          <w:sz w:val="22"/>
          <w:szCs w:val="22"/>
        </w:rPr>
        <w:tab/>
      </w:r>
      <w:r w:rsidRPr="000B0D62">
        <w:rPr>
          <w:sz w:val="22"/>
          <w:szCs w:val="22"/>
        </w:rPr>
        <w:tab/>
      </w:r>
      <w:r w:rsidRPr="000B0D62">
        <w:rPr>
          <w:sz w:val="22"/>
          <w:szCs w:val="22"/>
        </w:rPr>
        <w:tab/>
      </w:r>
      <w:r w:rsidRPr="000B0D62">
        <w:rPr>
          <w:sz w:val="22"/>
          <w:szCs w:val="22"/>
        </w:rPr>
        <w:tab/>
        <w:t xml:space="preserve">  /pieczęć i podpis/</w:t>
      </w:r>
    </w:p>
    <w:bookmarkEnd w:id="12"/>
    <w:p w14:paraId="7391BA81" w14:textId="77777777" w:rsidR="00C81F83" w:rsidRPr="000B0D62" w:rsidRDefault="00C81F83" w:rsidP="00C81F83">
      <w:pPr>
        <w:ind w:right="-1"/>
        <w:rPr>
          <w:sz w:val="22"/>
          <w:szCs w:val="22"/>
        </w:rPr>
        <w:sectPr w:rsidR="00C81F83" w:rsidRPr="000B0D62" w:rsidSect="00C81F83">
          <w:pgSz w:w="11906" w:h="16838"/>
          <w:pgMar w:top="567" w:right="1417" w:bottom="568" w:left="1417" w:header="708" w:footer="550" w:gutter="0"/>
          <w:cols w:space="708"/>
          <w:titlePg/>
          <w:docGrid w:linePitch="326"/>
        </w:sectPr>
      </w:pPr>
    </w:p>
    <w:p w14:paraId="38ACE831" w14:textId="77777777" w:rsidR="00C81F83" w:rsidRPr="000B0D62" w:rsidRDefault="00C81F83" w:rsidP="00C81F83">
      <w:pPr>
        <w:ind w:right="-1"/>
        <w:jc w:val="right"/>
        <w:rPr>
          <w:rFonts w:eastAsia="Times New Roman"/>
          <w:b/>
          <w:sz w:val="22"/>
          <w:szCs w:val="22"/>
          <w:lang w:eastAsia="pl-PL"/>
        </w:rPr>
      </w:pPr>
      <w:r w:rsidRPr="000B0D62">
        <w:rPr>
          <w:b/>
          <w:sz w:val="22"/>
          <w:szCs w:val="22"/>
        </w:rPr>
        <w:lastRenderedPageBreak/>
        <w:t>Załącznik nr 1</w:t>
      </w:r>
    </w:p>
    <w:p w14:paraId="5C54670E" w14:textId="77777777" w:rsidR="00C81F83" w:rsidRPr="000B0D62" w:rsidRDefault="00C81F83" w:rsidP="00C81F83">
      <w:pPr>
        <w:ind w:left="5670"/>
        <w:jc w:val="right"/>
        <w:rPr>
          <w:rFonts w:eastAsia="Times New Roman"/>
          <w:b/>
          <w:sz w:val="22"/>
          <w:szCs w:val="22"/>
          <w:lang w:eastAsia="pl-PL"/>
        </w:rPr>
      </w:pPr>
    </w:p>
    <w:p w14:paraId="2D027A53" w14:textId="77777777" w:rsidR="00C81F83" w:rsidRPr="000B0D62" w:rsidRDefault="00C81F83" w:rsidP="00C81F83">
      <w:pPr>
        <w:ind w:left="5670"/>
        <w:rPr>
          <w:b/>
          <w:bCs/>
          <w:sz w:val="22"/>
          <w:szCs w:val="22"/>
        </w:rPr>
      </w:pPr>
      <w:r w:rsidRPr="000B0D62">
        <w:rPr>
          <w:b/>
          <w:sz w:val="22"/>
          <w:szCs w:val="22"/>
          <w:u w:val="single"/>
        </w:rPr>
        <w:t>Zamawiający:</w:t>
      </w:r>
    </w:p>
    <w:p w14:paraId="531B8DC1" w14:textId="77777777" w:rsidR="00C81F83" w:rsidRPr="000B0D62" w:rsidRDefault="00C81F83" w:rsidP="00C81F83">
      <w:pPr>
        <w:autoSpaceDE w:val="0"/>
        <w:ind w:left="5670"/>
        <w:rPr>
          <w:b/>
          <w:bCs/>
          <w:sz w:val="22"/>
          <w:szCs w:val="22"/>
        </w:rPr>
      </w:pPr>
      <w:r w:rsidRPr="000B0D62">
        <w:rPr>
          <w:b/>
          <w:bCs/>
          <w:sz w:val="22"/>
          <w:szCs w:val="22"/>
        </w:rPr>
        <w:t>Gmina Pszczółki</w:t>
      </w:r>
    </w:p>
    <w:p w14:paraId="631A0984" w14:textId="77777777" w:rsidR="00C81F83" w:rsidRPr="000B0D62" w:rsidRDefault="00C81F83" w:rsidP="00C81F83">
      <w:pPr>
        <w:autoSpaceDE w:val="0"/>
        <w:ind w:left="5670"/>
        <w:rPr>
          <w:b/>
          <w:bCs/>
          <w:sz w:val="22"/>
          <w:szCs w:val="22"/>
        </w:rPr>
      </w:pPr>
      <w:r w:rsidRPr="000B0D62">
        <w:rPr>
          <w:b/>
          <w:bCs/>
          <w:sz w:val="22"/>
          <w:szCs w:val="22"/>
        </w:rPr>
        <w:t>ul. Pomorska 18</w:t>
      </w:r>
    </w:p>
    <w:p w14:paraId="78EBF613" w14:textId="77777777" w:rsidR="00C81F83" w:rsidRPr="000B0D62" w:rsidRDefault="00C81F83" w:rsidP="00C81F83">
      <w:pPr>
        <w:autoSpaceDE w:val="0"/>
        <w:ind w:left="5670"/>
        <w:rPr>
          <w:b/>
          <w:bCs/>
          <w:sz w:val="22"/>
          <w:szCs w:val="22"/>
        </w:rPr>
      </w:pPr>
      <w:r w:rsidRPr="000B0D62">
        <w:rPr>
          <w:b/>
          <w:bCs/>
          <w:sz w:val="22"/>
          <w:szCs w:val="22"/>
        </w:rPr>
        <w:t>83-032 Pszczółki</w:t>
      </w:r>
    </w:p>
    <w:p w14:paraId="0F4C310A" w14:textId="77777777" w:rsidR="00C81F83" w:rsidRPr="000B0D62" w:rsidRDefault="00C81F83" w:rsidP="00C81F83">
      <w:pPr>
        <w:autoSpaceDE w:val="0"/>
        <w:ind w:left="5954" w:firstLine="284"/>
        <w:rPr>
          <w:b/>
          <w:bCs/>
          <w:sz w:val="22"/>
          <w:szCs w:val="22"/>
        </w:rPr>
      </w:pPr>
    </w:p>
    <w:p w14:paraId="7902031A" w14:textId="77777777" w:rsidR="00C81F83" w:rsidRPr="000B0D62" w:rsidRDefault="00C81F83" w:rsidP="00C81F83">
      <w:pPr>
        <w:autoSpaceDE w:val="0"/>
        <w:ind w:left="5954" w:firstLine="284"/>
        <w:rPr>
          <w:b/>
          <w:bCs/>
          <w:sz w:val="22"/>
          <w:szCs w:val="22"/>
        </w:rPr>
      </w:pPr>
    </w:p>
    <w:p w14:paraId="5D3DFEAB" w14:textId="09DC4690" w:rsidR="00C81F83" w:rsidRPr="000B0D62" w:rsidRDefault="00C81F83" w:rsidP="00C81F83">
      <w:pPr>
        <w:autoSpaceDE w:val="0"/>
        <w:ind w:right="-1"/>
        <w:rPr>
          <w:sz w:val="22"/>
          <w:szCs w:val="22"/>
        </w:rPr>
      </w:pPr>
      <w:r w:rsidRPr="000B0D62">
        <w:rPr>
          <w:rFonts w:eastAsia="Times New Roman"/>
          <w:sz w:val="22"/>
          <w:szCs w:val="22"/>
        </w:rPr>
        <w:t>……………………………………………………………………………………………………………</w:t>
      </w:r>
    </w:p>
    <w:p w14:paraId="2E5FDAA3" w14:textId="77777777" w:rsidR="00C81F83" w:rsidRPr="000B0D62" w:rsidRDefault="00C81F83" w:rsidP="005F61B0">
      <w:pPr>
        <w:autoSpaceDE w:val="0"/>
        <w:ind w:right="-1"/>
        <w:rPr>
          <w:sz w:val="22"/>
          <w:szCs w:val="22"/>
        </w:rPr>
      </w:pPr>
      <w:r w:rsidRPr="000B0D62">
        <w:rPr>
          <w:sz w:val="22"/>
          <w:szCs w:val="22"/>
        </w:rPr>
        <w:t>Nazwa (firma) Wykonawcy</w:t>
      </w:r>
    </w:p>
    <w:p w14:paraId="2E536400" w14:textId="77777777" w:rsidR="00C81F83" w:rsidRPr="000B0D62" w:rsidRDefault="00C81F83" w:rsidP="00C81F83">
      <w:pPr>
        <w:autoSpaceDE w:val="0"/>
        <w:ind w:right="-1"/>
        <w:jc w:val="center"/>
        <w:rPr>
          <w:sz w:val="22"/>
          <w:szCs w:val="22"/>
        </w:rPr>
      </w:pPr>
    </w:p>
    <w:p w14:paraId="50302419" w14:textId="1C48A0C4" w:rsidR="00C81F83" w:rsidRPr="000B0D62" w:rsidRDefault="00C81F83" w:rsidP="00C81F83">
      <w:pPr>
        <w:autoSpaceDE w:val="0"/>
        <w:ind w:right="-1"/>
        <w:rPr>
          <w:rFonts w:eastAsia="Times New Roman"/>
          <w:sz w:val="22"/>
          <w:szCs w:val="22"/>
        </w:rPr>
      </w:pPr>
      <w:r w:rsidRPr="000B0D62">
        <w:rPr>
          <w:rFonts w:eastAsia="Times New Roman"/>
          <w:sz w:val="22"/>
          <w:szCs w:val="22"/>
        </w:rPr>
        <w:t>…………………………………………………………………………………………………………</w:t>
      </w:r>
      <w:r w:rsidRPr="000B0D62">
        <w:rPr>
          <w:sz w:val="22"/>
          <w:szCs w:val="22"/>
        </w:rPr>
        <w:t>..</w:t>
      </w:r>
    </w:p>
    <w:p w14:paraId="61E5B397" w14:textId="7FA86F3E" w:rsidR="00C81F83" w:rsidRPr="000B0D62" w:rsidRDefault="00C81F83" w:rsidP="005F61B0">
      <w:pPr>
        <w:autoSpaceDE w:val="0"/>
        <w:ind w:right="-1"/>
        <w:rPr>
          <w:b/>
          <w:sz w:val="22"/>
          <w:szCs w:val="22"/>
          <w:u w:val="single"/>
        </w:rPr>
      </w:pPr>
      <w:r w:rsidRPr="000B0D62">
        <w:rPr>
          <w:sz w:val="22"/>
          <w:szCs w:val="22"/>
        </w:rPr>
        <w:t xml:space="preserve">adres Wykonawcy </w:t>
      </w:r>
    </w:p>
    <w:p w14:paraId="44277FE5" w14:textId="77777777" w:rsidR="00C81F83" w:rsidRPr="000B0D62" w:rsidRDefault="00C81F83" w:rsidP="00C81F83">
      <w:pPr>
        <w:spacing w:before="120" w:line="480" w:lineRule="auto"/>
        <w:ind w:right="-1"/>
        <w:rPr>
          <w:rFonts w:eastAsia="Times New Roman"/>
          <w:sz w:val="22"/>
          <w:szCs w:val="22"/>
        </w:rPr>
      </w:pPr>
      <w:r w:rsidRPr="000B0D62">
        <w:rPr>
          <w:b/>
          <w:sz w:val="22"/>
          <w:szCs w:val="22"/>
          <w:u w:val="single"/>
        </w:rPr>
        <w:t>reprezentowany przez:</w:t>
      </w:r>
    </w:p>
    <w:p w14:paraId="3A625E71" w14:textId="28A26261" w:rsidR="00C81F83" w:rsidRPr="000B0D62" w:rsidRDefault="00C81F83" w:rsidP="00C81F83">
      <w:pPr>
        <w:autoSpaceDE w:val="0"/>
        <w:ind w:right="-1"/>
        <w:rPr>
          <w:i/>
          <w:sz w:val="22"/>
          <w:szCs w:val="22"/>
        </w:rPr>
      </w:pPr>
      <w:r w:rsidRPr="000B0D62">
        <w:rPr>
          <w:rFonts w:eastAsia="Times New Roman"/>
          <w:sz w:val="22"/>
          <w:szCs w:val="22"/>
        </w:rPr>
        <w:t>…………………………………………………………………………………………………………</w:t>
      </w:r>
      <w:r w:rsidRPr="000B0D62">
        <w:rPr>
          <w:sz w:val="22"/>
          <w:szCs w:val="22"/>
        </w:rPr>
        <w:t>..</w:t>
      </w:r>
    </w:p>
    <w:p w14:paraId="6ACDDE41" w14:textId="77777777" w:rsidR="00C81F83" w:rsidRPr="000B0D62" w:rsidRDefault="00C81F83" w:rsidP="00C81F83">
      <w:pPr>
        <w:ind w:right="-1"/>
        <w:jc w:val="center"/>
        <w:rPr>
          <w:i/>
          <w:sz w:val="22"/>
          <w:szCs w:val="22"/>
        </w:rPr>
      </w:pPr>
      <w:r w:rsidRPr="000B0D62">
        <w:rPr>
          <w:i/>
          <w:sz w:val="22"/>
          <w:szCs w:val="22"/>
        </w:rPr>
        <w:t>(imię, nazwisko, stanowisko/podstawa do reprezentacji)</w:t>
      </w:r>
    </w:p>
    <w:p w14:paraId="76D44F35" w14:textId="77777777" w:rsidR="00C81F83" w:rsidRPr="000B0D62" w:rsidRDefault="00C81F83" w:rsidP="00C81F83">
      <w:pPr>
        <w:ind w:right="-1"/>
        <w:rPr>
          <w:i/>
          <w:sz w:val="22"/>
          <w:szCs w:val="22"/>
        </w:rPr>
      </w:pPr>
    </w:p>
    <w:p w14:paraId="49EF9E29" w14:textId="77777777" w:rsidR="00C81F83" w:rsidRPr="000B0D62" w:rsidRDefault="00C81F83" w:rsidP="00C81F83">
      <w:pPr>
        <w:spacing w:after="120"/>
        <w:ind w:right="-1"/>
        <w:jc w:val="center"/>
        <w:rPr>
          <w:sz w:val="22"/>
          <w:szCs w:val="22"/>
        </w:rPr>
      </w:pPr>
      <w:r w:rsidRPr="000B0D62">
        <w:rPr>
          <w:b/>
          <w:sz w:val="22"/>
          <w:szCs w:val="22"/>
          <w:u w:val="single"/>
        </w:rPr>
        <w:t>Oświadczenie Wykonawcy</w:t>
      </w:r>
    </w:p>
    <w:p w14:paraId="0893791E" w14:textId="77777777" w:rsidR="00C81F83" w:rsidRPr="000B0D62" w:rsidRDefault="00C81F83" w:rsidP="00C81F83">
      <w:pPr>
        <w:ind w:right="-1"/>
        <w:jc w:val="center"/>
        <w:rPr>
          <w:sz w:val="22"/>
          <w:szCs w:val="22"/>
        </w:rPr>
      </w:pPr>
      <w:r w:rsidRPr="000B0D62">
        <w:rPr>
          <w:sz w:val="22"/>
          <w:szCs w:val="22"/>
        </w:rPr>
        <w:t xml:space="preserve">składane na podstawie art. 125 ust. 1 ustawy PZP z dnia 11 września 2019r. </w:t>
      </w:r>
    </w:p>
    <w:p w14:paraId="1C9A2ECB" w14:textId="77777777" w:rsidR="00C81F83" w:rsidRPr="000B0D62" w:rsidRDefault="00C81F83" w:rsidP="00C81F83">
      <w:pPr>
        <w:ind w:right="-1"/>
        <w:jc w:val="center"/>
        <w:rPr>
          <w:b/>
          <w:sz w:val="22"/>
          <w:szCs w:val="22"/>
        </w:rPr>
      </w:pPr>
      <w:r w:rsidRPr="000B0D62">
        <w:rPr>
          <w:sz w:val="22"/>
          <w:szCs w:val="22"/>
        </w:rPr>
        <w:t>Prawo zamówień publicznych (dalej jako: „ustawa PZP”),</w:t>
      </w:r>
    </w:p>
    <w:p w14:paraId="6201F2BE" w14:textId="77777777" w:rsidR="00C81F83" w:rsidRPr="000B0D62" w:rsidRDefault="00C81F83" w:rsidP="00C81F83">
      <w:pPr>
        <w:ind w:right="-1"/>
        <w:jc w:val="center"/>
        <w:rPr>
          <w:b/>
          <w:sz w:val="22"/>
          <w:szCs w:val="22"/>
        </w:rPr>
      </w:pPr>
    </w:p>
    <w:p w14:paraId="7FCA4A6C" w14:textId="77777777" w:rsidR="00C81F83" w:rsidRPr="000B0D62" w:rsidRDefault="00C81F83" w:rsidP="00C81F83">
      <w:pPr>
        <w:shd w:val="clear" w:color="auto" w:fill="BFBFBF"/>
        <w:tabs>
          <w:tab w:val="left" w:pos="6870"/>
        </w:tabs>
        <w:spacing w:line="360" w:lineRule="auto"/>
        <w:ind w:right="-1"/>
        <w:rPr>
          <w:sz w:val="22"/>
          <w:szCs w:val="22"/>
        </w:rPr>
      </w:pPr>
      <w:r w:rsidRPr="000B0D62">
        <w:rPr>
          <w:b/>
          <w:sz w:val="22"/>
          <w:szCs w:val="22"/>
        </w:rPr>
        <w:t>I.</w:t>
      </w:r>
      <w:r w:rsidRPr="000B0D62">
        <w:rPr>
          <w:b/>
          <w:sz w:val="22"/>
          <w:szCs w:val="22"/>
          <w:highlight w:val="lightGray"/>
        </w:rPr>
        <w:t xml:space="preserve"> DOTYCZĄCE SPEŁNIANIA WARUNKÓW UDZIAŁU W POSTĘPOWANIU</w:t>
      </w:r>
      <w:r w:rsidRPr="000B0D62">
        <w:rPr>
          <w:b/>
          <w:sz w:val="22"/>
          <w:szCs w:val="22"/>
        </w:rPr>
        <w:t>:</w:t>
      </w:r>
    </w:p>
    <w:p w14:paraId="0E96048D" w14:textId="30033C20" w:rsidR="00C81F83" w:rsidRPr="00AC254E" w:rsidRDefault="00C81F83" w:rsidP="00C81F83">
      <w:pPr>
        <w:jc w:val="both"/>
        <w:rPr>
          <w:b/>
          <w:sz w:val="22"/>
          <w:szCs w:val="22"/>
        </w:rPr>
      </w:pPr>
      <w:r w:rsidRPr="00AC254E">
        <w:rPr>
          <w:sz w:val="22"/>
          <w:szCs w:val="22"/>
        </w:rPr>
        <w:t xml:space="preserve">Na potrzeby postępowania o udzielenie zamówienia publicznego pn. </w:t>
      </w:r>
      <w:r w:rsidRPr="00AC254E">
        <w:rPr>
          <w:b/>
          <w:bCs/>
          <w:sz w:val="22"/>
          <w:szCs w:val="22"/>
        </w:rPr>
        <w:t>„</w:t>
      </w:r>
      <w:r w:rsidR="00DD66F7" w:rsidRPr="00AC254E">
        <w:rPr>
          <w:b/>
          <w:bCs/>
          <w:sz w:val="22"/>
          <w:szCs w:val="22"/>
        </w:rPr>
        <w:t>Remont ścieżki rowerowej w Żelisławkach</w:t>
      </w:r>
      <w:r w:rsidR="0052611C" w:rsidRPr="00AC254E">
        <w:rPr>
          <w:b/>
          <w:bCs/>
          <w:sz w:val="22"/>
          <w:szCs w:val="22"/>
        </w:rPr>
        <w:t>”.</w:t>
      </w:r>
      <w:r w:rsidRPr="00AC254E">
        <w:rPr>
          <w:b/>
          <w:bCs/>
          <w:sz w:val="22"/>
          <w:szCs w:val="22"/>
        </w:rPr>
        <w:t xml:space="preserve"> </w:t>
      </w:r>
      <w:r w:rsidRPr="00AC254E">
        <w:rPr>
          <w:sz w:val="22"/>
          <w:szCs w:val="22"/>
        </w:rPr>
        <w:t>prowadzonego przez Gminę Pszczółki sygn.</w:t>
      </w:r>
      <w:r w:rsidR="0089581A" w:rsidRPr="00AC254E">
        <w:rPr>
          <w:sz w:val="22"/>
          <w:szCs w:val="22"/>
        </w:rPr>
        <w:t xml:space="preserve"> </w:t>
      </w:r>
      <w:r w:rsidRPr="00AC254E">
        <w:rPr>
          <w:b/>
          <w:bCs/>
          <w:sz w:val="22"/>
          <w:szCs w:val="22"/>
        </w:rPr>
        <w:t>ZPZ.271.1.</w:t>
      </w:r>
      <w:r w:rsidR="00AC254E" w:rsidRPr="00AC254E">
        <w:rPr>
          <w:b/>
          <w:bCs/>
          <w:sz w:val="22"/>
          <w:szCs w:val="22"/>
        </w:rPr>
        <w:t>4</w:t>
      </w:r>
      <w:r w:rsidRPr="00AC254E">
        <w:rPr>
          <w:b/>
          <w:bCs/>
          <w:sz w:val="22"/>
          <w:szCs w:val="22"/>
        </w:rPr>
        <w:t>.202</w:t>
      </w:r>
      <w:r w:rsidR="00AC254E" w:rsidRPr="00AC254E">
        <w:rPr>
          <w:b/>
          <w:bCs/>
          <w:sz w:val="22"/>
          <w:szCs w:val="22"/>
        </w:rPr>
        <w:t>6</w:t>
      </w:r>
      <w:r w:rsidRPr="00AC254E">
        <w:rPr>
          <w:b/>
          <w:bCs/>
          <w:sz w:val="22"/>
          <w:szCs w:val="22"/>
        </w:rPr>
        <w:t>.</w:t>
      </w:r>
      <w:r w:rsidR="00140077" w:rsidRPr="00AC254E">
        <w:rPr>
          <w:b/>
          <w:bCs/>
          <w:sz w:val="22"/>
          <w:szCs w:val="22"/>
        </w:rPr>
        <w:t>EK/KR</w:t>
      </w:r>
      <w:r w:rsidRPr="00AC254E">
        <w:rPr>
          <w:b/>
          <w:bCs/>
          <w:sz w:val="22"/>
          <w:szCs w:val="22"/>
        </w:rPr>
        <w:t xml:space="preserve"> </w:t>
      </w:r>
      <w:r w:rsidRPr="00AC254E">
        <w:rPr>
          <w:sz w:val="22"/>
          <w:szCs w:val="22"/>
        </w:rPr>
        <w:t>oświadczam, co następuje:</w:t>
      </w:r>
    </w:p>
    <w:p w14:paraId="2C395DAE" w14:textId="77777777" w:rsidR="00C81F83" w:rsidRPr="000B0D62" w:rsidRDefault="00C81F83" w:rsidP="00C81F83">
      <w:pPr>
        <w:shd w:val="clear" w:color="auto" w:fill="BFBFBF"/>
        <w:spacing w:line="360" w:lineRule="auto"/>
        <w:rPr>
          <w:sz w:val="22"/>
          <w:szCs w:val="22"/>
        </w:rPr>
      </w:pPr>
      <w:r w:rsidRPr="000B0D62">
        <w:rPr>
          <w:b/>
          <w:sz w:val="22"/>
          <w:szCs w:val="22"/>
        </w:rPr>
        <w:t xml:space="preserve">A. INFORMACJA DOTYCZĄCA WYKONAWCY: </w:t>
      </w:r>
    </w:p>
    <w:p w14:paraId="2FCBA87D" w14:textId="77777777" w:rsidR="00C81F83" w:rsidRPr="000B0D62" w:rsidRDefault="00C81F83" w:rsidP="00C81F83">
      <w:pPr>
        <w:spacing w:after="120"/>
        <w:jc w:val="both"/>
        <w:rPr>
          <w:b/>
          <w:sz w:val="22"/>
          <w:szCs w:val="22"/>
        </w:rPr>
      </w:pPr>
      <w:r w:rsidRPr="000B0D62">
        <w:rPr>
          <w:sz w:val="22"/>
          <w:szCs w:val="22"/>
        </w:rPr>
        <w:t xml:space="preserve">Oświadczam, że </w:t>
      </w:r>
      <w:r w:rsidRPr="000B0D62">
        <w:rPr>
          <w:b/>
          <w:sz w:val="22"/>
          <w:szCs w:val="22"/>
        </w:rPr>
        <w:t>spełniam</w:t>
      </w:r>
      <w:r w:rsidRPr="000B0D62">
        <w:rPr>
          <w:sz w:val="22"/>
          <w:szCs w:val="22"/>
        </w:rPr>
        <w:t xml:space="preserve"> warunki udziału w postępowaniu określone przez Zamawiającego w pkt 7.2. Specyfikacji Warunków Zamówienia.</w:t>
      </w:r>
    </w:p>
    <w:p w14:paraId="330B99CE" w14:textId="77777777" w:rsidR="00C81F83" w:rsidRPr="000B0D62" w:rsidRDefault="00C81F83" w:rsidP="00C81F83">
      <w:pPr>
        <w:shd w:val="clear" w:color="auto" w:fill="BFBFBF"/>
        <w:spacing w:after="120"/>
        <w:ind w:right="-1"/>
        <w:jc w:val="both"/>
        <w:rPr>
          <w:sz w:val="22"/>
          <w:szCs w:val="22"/>
        </w:rPr>
      </w:pPr>
      <w:r w:rsidRPr="000B0D62">
        <w:rPr>
          <w:b/>
          <w:sz w:val="22"/>
          <w:szCs w:val="22"/>
        </w:rPr>
        <w:t>B. INFORMACJA W ZWIĄZKU Z POLEGANIEM NA ZASOBACH INNYCH PODMIOTÓW</w:t>
      </w:r>
      <w:r w:rsidRPr="000B0D62">
        <w:rPr>
          <w:sz w:val="22"/>
          <w:szCs w:val="22"/>
        </w:rPr>
        <w:t>:</w:t>
      </w:r>
    </w:p>
    <w:p w14:paraId="5F1837DF" w14:textId="77777777" w:rsidR="00C81F83" w:rsidRPr="000B0D62" w:rsidRDefault="00C81F83" w:rsidP="00C81F83">
      <w:pPr>
        <w:jc w:val="both"/>
        <w:rPr>
          <w:rFonts w:eastAsia="Calibri"/>
          <w:sz w:val="22"/>
          <w:szCs w:val="22"/>
        </w:rPr>
      </w:pPr>
      <w:r w:rsidRPr="000B0D62">
        <w:rPr>
          <w:sz w:val="22"/>
          <w:szCs w:val="22"/>
        </w:rPr>
        <w:t xml:space="preserve">Oświadczam, że </w:t>
      </w:r>
      <w:r w:rsidRPr="000B0D62">
        <w:rPr>
          <w:b/>
          <w:sz w:val="22"/>
          <w:szCs w:val="22"/>
        </w:rPr>
        <w:t>w celu potwierdzenia spełniania</w:t>
      </w:r>
      <w:r w:rsidRPr="000B0D62">
        <w:rPr>
          <w:sz w:val="22"/>
          <w:szCs w:val="22"/>
        </w:rPr>
        <w:t xml:space="preserve"> warunków udziału w postępowaniu określonych przez Zamawiającego w pkt 7.2. Specyfikacji Warunków Zamówienia, polegam na zdolnościach podmiotu/ów udostepniającego/ych:…………………………… </w:t>
      </w:r>
      <w:r w:rsidRPr="000B0D62">
        <w:rPr>
          <w:i/>
          <w:sz w:val="22"/>
          <w:szCs w:val="22"/>
        </w:rPr>
        <w:t xml:space="preserve">(nazwa podmiotu/ów), </w:t>
      </w:r>
      <w:r w:rsidRPr="000B0D62">
        <w:rPr>
          <w:sz w:val="22"/>
          <w:szCs w:val="22"/>
          <w:u w:val="single"/>
        </w:rPr>
        <w:t>którego:</w:t>
      </w:r>
    </w:p>
    <w:p w14:paraId="3F243D27" w14:textId="77777777" w:rsidR="00C81F83" w:rsidRPr="000B0D62" w:rsidRDefault="00C81F83" w:rsidP="00C81F83">
      <w:pPr>
        <w:numPr>
          <w:ilvl w:val="2"/>
          <w:numId w:val="22"/>
        </w:numPr>
        <w:suppressAutoHyphens w:val="0"/>
        <w:contextualSpacing/>
        <w:jc w:val="both"/>
        <w:rPr>
          <w:rFonts w:eastAsia="Calibri"/>
          <w:color w:val="FF0000"/>
          <w:sz w:val="22"/>
          <w:szCs w:val="22"/>
        </w:rPr>
      </w:pPr>
      <w:r w:rsidRPr="000B0D62">
        <w:rPr>
          <w:rFonts w:eastAsia="Calibri"/>
          <w:color w:val="FF0000"/>
          <w:sz w:val="22"/>
          <w:szCs w:val="22"/>
        </w:rPr>
        <w:t xml:space="preserve">zobowiązanie o udostępnieniu zasobów załączam wraz z ofertą </w:t>
      </w:r>
      <w:r w:rsidRPr="000B0D62">
        <w:rPr>
          <w:rFonts w:eastAsia="Calibri"/>
          <w:i/>
          <w:color w:val="FF0000"/>
          <w:sz w:val="22"/>
          <w:szCs w:val="22"/>
        </w:rPr>
        <w:t>(zgodnie z zapisami SWZ pkt. 10),</w:t>
      </w:r>
    </w:p>
    <w:p w14:paraId="6C4AE485" w14:textId="77777777" w:rsidR="00C81F83" w:rsidRPr="000B0D62" w:rsidRDefault="00C81F83" w:rsidP="00C81F83">
      <w:pPr>
        <w:numPr>
          <w:ilvl w:val="2"/>
          <w:numId w:val="22"/>
        </w:numPr>
        <w:suppressAutoHyphens w:val="0"/>
        <w:contextualSpacing/>
        <w:jc w:val="both"/>
        <w:rPr>
          <w:rFonts w:eastAsia="Times New Roman"/>
          <w:i/>
          <w:color w:val="FF0000"/>
          <w:sz w:val="22"/>
          <w:szCs w:val="22"/>
          <w:lang w:eastAsia="pl-PL"/>
        </w:rPr>
      </w:pPr>
      <w:r w:rsidRPr="000B0D62">
        <w:rPr>
          <w:rFonts w:eastAsia="Calibri"/>
          <w:color w:val="FF0000"/>
          <w:sz w:val="22"/>
          <w:szCs w:val="22"/>
        </w:rPr>
        <w:t>oświadczenie dotyczące spełniania warunków udziału w postępowaniu oraz dotyczące przesłanek wykluczenia załączam wraz z ofertą.</w:t>
      </w:r>
    </w:p>
    <w:p w14:paraId="102DBCFA" w14:textId="77777777" w:rsidR="00C81F83" w:rsidRPr="000B0D62" w:rsidRDefault="00C81F83" w:rsidP="00C81F83">
      <w:pPr>
        <w:rPr>
          <w:rFonts w:eastAsia="Times New Roman"/>
          <w:i/>
          <w:sz w:val="22"/>
          <w:szCs w:val="22"/>
          <w:lang w:eastAsia="pl-PL"/>
        </w:rPr>
      </w:pPr>
    </w:p>
    <w:p w14:paraId="45B783A2" w14:textId="77777777" w:rsidR="00C81F83" w:rsidRPr="000B0D62" w:rsidRDefault="00C81F83" w:rsidP="00C81F83">
      <w:pPr>
        <w:rPr>
          <w:i/>
          <w:sz w:val="22"/>
          <w:szCs w:val="22"/>
        </w:rPr>
      </w:pPr>
      <w:r w:rsidRPr="000B0D62">
        <w:rPr>
          <w:i/>
          <w:color w:val="FF0000"/>
          <w:sz w:val="22"/>
          <w:szCs w:val="22"/>
        </w:rPr>
        <w:t>*</w:t>
      </w:r>
      <w:r w:rsidRPr="000B0D62">
        <w:rPr>
          <w:bCs/>
          <w:i/>
          <w:color w:val="FF0000"/>
          <w:sz w:val="22"/>
          <w:szCs w:val="22"/>
        </w:rPr>
        <w:t xml:space="preserve"> niepotrzebne skreślić</w:t>
      </w:r>
      <w:r w:rsidRPr="000B0D62">
        <w:rPr>
          <w:i/>
          <w:color w:val="FF0000"/>
          <w:sz w:val="22"/>
          <w:szCs w:val="22"/>
        </w:rPr>
        <w:t xml:space="preserve"> </w:t>
      </w:r>
      <w:r w:rsidRPr="000B0D62">
        <w:rPr>
          <w:bCs/>
          <w:i/>
          <w:color w:val="FF0000"/>
          <w:sz w:val="22"/>
          <w:szCs w:val="22"/>
        </w:rPr>
        <w:t>lub usunąć, pozostawiając tylko prawidłową odpowiedź</w:t>
      </w:r>
      <w:r w:rsidRPr="000B0D62">
        <w:rPr>
          <w:i/>
          <w:color w:val="FF0000"/>
          <w:sz w:val="22"/>
          <w:szCs w:val="22"/>
        </w:rPr>
        <w:t xml:space="preserve"> </w:t>
      </w:r>
    </w:p>
    <w:p w14:paraId="2C41BC43" w14:textId="77777777" w:rsidR="00C81F83" w:rsidRPr="000B0D62" w:rsidRDefault="00C81F83" w:rsidP="00C81F83">
      <w:pPr>
        <w:rPr>
          <w:i/>
          <w:sz w:val="22"/>
          <w:szCs w:val="22"/>
        </w:rPr>
      </w:pPr>
    </w:p>
    <w:p w14:paraId="70E02B15" w14:textId="77777777" w:rsidR="00C81F83" w:rsidRPr="000B0D62" w:rsidRDefault="00C81F83" w:rsidP="00C81F83">
      <w:pPr>
        <w:shd w:val="clear" w:color="auto" w:fill="BFBFBF"/>
        <w:tabs>
          <w:tab w:val="left" w:pos="6870"/>
        </w:tabs>
        <w:spacing w:line="360" w:lineRule="auto"/>
        <w:rPr>
          <w:rFonts w:eastAsia="Calibri"/>
          <w:sz w:val="22"/>
          <w:szCs w:val="22"/>
        </w:rPr>
      </w:pPr>
      <w:r w:rsidRPr="000B0D62">
        <w:rPr>
          <w:b/>
          <w:sz w:val="22"/>
          <w:szCs w:val="22"/>
        </w:rPr>
        <w:t>II.</w:t>
      </w:r>
      <w:r w:rsidRPr="000B0D62">
        <w:rPr>
          <w:b/>
          <w:sz w:val="22"/>
          <w:szCs w:val="22"/>
          <w:highlight w:val="lightGray"/>
        </w:rPr>
        <w:t xml:space="preserve"> DOTYCZĄCE </w:t>
      </w:r>
      <w:r w:rsidRPr="000B0D62">
        <w:rPr>
          <w:b/>
          <w:sz w:val="22"/>
          <w:szCs w:val="22"/>
        </w:rPr>
        <w:t xml:space="preserve">PRZESŁANEK WYKLUCZENIA Z POSTĘPOWANIA </w:t>
      </w:r>
    </w:p>
    <w:p w14:paraId="62E1AF2D" w14:textId="77777777" w:rsidR="00C81F83" w:rsidRPr="000B0D62" w:rsidRDefault="00C81F83" w:rsidP="00C81F83">
      <w:pPr>
        <w:widowControl/>
        <w:numPr>
          <w:ilvl w:val="0"/>
          <w:numId w:val="23"/>
        </w:numPr>
        <w:ind w:left="426" w:right="141" w:hanging="295"/>
        <w:contextualSpacing/>
        <w:jc w:val="both"/>
        <w:rPr>
          <w:rFonts w:eastAsia="Calibri"/>
          <w:sz w:val="22"/>
          <w:szCs w:val="22"/>
        </w:rPr>
      </w:pPr>
      <w:r w:rsidRPr="000B0D62">
        <w:rPr>
          <w:rFonts w:eastAsia="Calibri"/>
          <w:sz w:val="22"/>
          <w:szCs w:val="22"/>
        </w:rPr>
        <w:t>Oświadczam, że nie podlegam wykluczeniu z postępowania na podstawie art. 108 ust 1 pkt 1-6 ustawy PZP.</w:t>
      </w:r>
    </w:p>
    <w:p w14:paraId="070A3694" w14:textId="77777777" w:rsidR="00C81F83" w:rsidRPr="000B0D62" w:rsidRDefault="00C81F83" w:rsidP="00C81F83">
      <w:pPr>
        <w:widowControl/>
        <w:numPr>
          <w:ilvl w:val="0"/>
          <w:numId w:val="23"/>
        </w:numPr>
        <w:ind w:left="426" w:right="141" w:hanging="295"/>
        <w:contextualSpacing/>
        <w:jc w:val="both"/>
        <w:rPr>
          <w:sz w:val="22"/>
          <w:szCs w:val="22"/>
        </w:rPr>
      </w:pPr>
      <w:r w:rsidRPr="000B0D62">
        <w:rPr>
          <w:rFonts w:eastAsia="Calibri"/>
          <w:sz w:val="22"/>
          <w:szCs w:val="22"/>
        </w:rPr>
        <w:t>Oświadczam, że nie podlegam wykluczeniu z postępowania na podstawie art. 109 ust. 1 pkt 4, 8, 9 i 10 ustawy PZP.</w:t>
      </w:r>
    </w:p>
    <w:p w14:paraId="2DDC8E74" w14:textId="646ACCD1" w:rsidR="00C81F83" w:rsidRPr="000B0D62" w:rsidRDefault="00C81F83" w:rsidP="00C81F83">
      <w:pPr>
        <w:widowControl/>
        <w:numPr>
          <w:ilvl w:val="0"/>
          <w:numId w:val="23"/>
        </w:numPr>
        <w:ind w:left="426" w:right="-1" w:hanging="295"/>
        <w:contextualSpacing/>
        <w:jc w:val="both"/>
        <w:rPr>
          <w:b/>
          <w:sz w:val="22"/>
          <w:szCs w:val="22"/>
          <w:highlight w:val="lightGray"/>
        </w:rPr>
      </w:pPr>
      <w:r w:rsidRPr="000B0D62">
        <w:rPr>
          <w:sz w:val="22"/>
          <w:szCs w:val="22"/>
        </w:rPr>
        <w:t>Oświadczam, że zachodzą w stosunku do mnie podstawy wykluczenia z postępowania na</w:t>
      </w:r>
      <w:r w:rsidR="00984517" w:rsidRPr="000B0D62">
        <w:rPr>
          <w:sz w:val="22"/>
          <w:szCs w:val="22"/>
        </w:rPr>
        <w:t> </w:t>
      </w:r>
      <w:r w:rsidRPr="000B0D62">
        <w:rPr>
          <w:sz w:val="22"/>
          <w:szCs w:val="22"/>
        </w:rPr>
        <w:t xml:space="preserve">podstawie art. …………. ustawy PZP </w:t>
      </w:r>
      <w:r w:rsidRPr="000B0D62">
        <w:rPr>
          <w:i/>
          <w:sz w:val="22"/>
          <w:szCs w:val="22"/>
        </w:rPr>
        <w:t>(podać mającą zastosowanie podstawę wykluczenia spośród wymienionych w art. 108 ust. 1 pkt. 1, 2 i 5 lub art. 109 ust. 1 pkt 4, 8, 9, 10 ustawy PZP).</w:t>
      </w:r>
      <w:r w:rsidRPr="000B0D62">
        <w:rPr>
          <w:sz w:val="22"/>
          <w:szCs w:val="22"/>
        </w:rPr>
        <w:t xml:space="preserve"> Jednocześnie oświadczam, że w związku z ww. okolicznością, na podstawie art. 110 ust. 2 ustawy PZP podjąłem następujące środki naprawcze:……………………………………………….</w:t>
      </w:r>
    </w:p>
    <w:p w14:paraId="0151C4F2" w14:textId="77777777" w:rsidR="00C81F83" w:rsidRPr="000B0D62" w:rsidRDefault="00C81F83" w:rsidP="00C81F83">
      <w:pPr>
        <w:widowControl/>
        <w:ind w:left="426" w:right="-1"/>
        <w:contextualSpacing/>
        <w:jc w:val="both"/>
        <w:rPr>
          <w:sz w:val="22"/>
          <w:szCs w:val="22"/>
        </w:rPr>
      </w:pPr>
      <w:r w:rsidRPr="000B0D62">
        <w:rPr>
          <w:sz w:val="22"/>
          <w:szCs w:val="22"/>
        </w:rPr>
        <w:t>……………………………………………………………………………………………………….</w:t>
      </w:r>
    </w:p>
    <w:p w14:paraId="38FD325C" w14:textId="65BBB94D" w:rsidR="00C81F83" w:rsidRPr="000B0D62" w:rsidRDefault="00C81F83" w:rsidP="00C81F83">
      <w:pPr>
        <w:pStyle w:val="Akapitzlist"/>
        <w:widowControl/>
        <w:numPr>
          <w:ilvl w:val="0"/>
          <w:numId w:val="23"/>
        </w:numPr>
        <w:ind w:right="-1"/>
        <w:jc w:val="both"/>
        <w:rPr>
          <w:sz w:val="22"/>
          <w:szCs w:val="22"/>
        </w:rPr>
      </w:pPr>
      <w:r w:rsidRPr="000B0D62">
        <w:rPr>
          <w:sz w:val="22"/>
          <w:szCs w:val="22"/>
        </w:rPr>
        <w:t xml:space="preserve"> Oświadczam, że nie podlegam wykluczeniu na podstawie art. 7 ust. 1 ustawy z dnia 13 kwietnia 2022 r. o szczególnych rozwiązaniach w zakresie przeciwdziałania wspieraniu agresji na</w:t>
      </w:r>
      <w:r w:rsidR="00984517" w:rsidRPr="000B0D62">
        <w:rPr>
          <w:sz w:val="22"/>
          <w:szCs w:val="22"/>
        </w:rPr>
        <w:t> </w:t>
      </w:r>
      <w:r w:rsidRPr="000B0D62">
        <w:rPr>
          <w:sz w:val="22"/>
          <w:szCs w:val="22"/>
        </w:rPr>
        <w:t>Ukrainie oraz służących ochronie bezpieczeństwa narodowego.</w:t>
      </w:r>
    </w:p>
    <w:p w14:paraId="64E2239F" w14:textId="77777777" w:rsidR="00C81F83" w:rsidRPr="000B0D62" w:rsidRDefault="00C81F83" w:rsidP="005F61B0">
      <w:pPr>
        <w:widowControl/>
        <w:ind w:right="-1"/>
        <w:contextualSpacing/>
        <w:jc w:val="both"/>
        <w:rPr>
          <w:b/>
          <w:sz w:val="22"/>
          <w:szCs w:val="22"/>
          <w:highlight w:val="lightGray"/>
        </w:rPr>
      </w:pPr>
    </w:p>
    <w:p w14:paraId="527D7DED" w14:textId="77777777" w:rsidR="00C81F83" w:rsidRPr="000B0D62" w:rsidRDefault="00C81F83" w:rsidP="00C81F83">
      <w:pPr>
        <w:widowControl/>
        <w:ind w:left="426" w:right="-1"/>
        <w:contextualSpacing/>
        <w:jc w:val="both"/>
        <w:rPr>
          <w:b/>
          <w:sz w:val="22"/>
          <w:szCs w:val="22"/>
          <w:highlight w:val="lightGray"/>
        </w:rPr>
      </w:pPr>
    </w:p>
    <w:p w14:paraId="3354CDE8" w14:textId="77777777" w:rsidR="00C81F83" w:rsidRPr="000B0D62" w:rsidRDefault="00C81F83" w:rsidP="00C81F83">
      <w:pPr>
        <w:numPr>
          <w:ilvl w:val="0"/>
          <w:numId w:val="24"/>
        </w:numPr>
        <w:shd w:val="clear" w:color="auto" w:fill="BFBFBF"/>
        <w:suppressAutoHyphens w:val="0"/>
        <w:spacing w:line="360" w:lineRule="auto"/>
        <w:ind w:right="-1"/>
        <w:jc w:val="both"/>
        <w:rPr>
          <w:sz w:val="22"/>
          <w:szCs w:val="22"/>
        </w:rPr>
      </w:pPr>
      <w:r w:rsidRPr="000B0D62">
        <w:rPr>
          <w:b/>
          <w:sz w:val="22"/>
          <w:szCs w:val="22"/>
          <w:highlight w:val="lightGray"/>
        </w:rPr>
        <w:t>OŚWIADCZENIE DOTYCZĄCE PODANYCH INFORMACJI:</w:t>
      </w:r>
      <w:r w:rsidRPr="000B0D62">
        <w:rPr>
          <w:b/>
          <w:sz w:val="22"/>
          <w:szCs w:val="22"/>
          <w:highlight w:val="lightGray"/>
        </w:rPr>
        <w:tab/>
      </w:r>
    </w:p>
    <w:p w14:paraId="576C0AD5" w14:textId="6D9C4E2D" w:rsidR="00C81F83" w:rsidRPr="000B0D62" w:rsidRDefault="00C81F83" w:rsidP="00C81F83">
      <w:pPr>
        <w:spacing w:after="120"/>
        <w:jc w:val="both"/>
        <w:rPr>
          <w:b/>
          <w:i/>
          <w:sz w:val="22"/>
          <w:szCs w:val="22"/>
        </w:rPr>
      </w:pPr>
      <w:r w:rsidRPr="000B0D62">
        <w:rPr>
          <w:sz w:val="22"/>
          <w:szCs w:val="22"/>
        </w:rPr>
        <w:lastRenderedPageBreak/>
        <w:t>Oświadczam, że wszystkie informacje podane w powyższych oświadczeniach są aktualne i zgodne</w:t>
      </w:r>
      <w:r w:rsidR="00984517" w:rsidRPr="000B0D62">
        <w:rPr>
          <w:sz w:val="22"/>
          <w:szCs w:val="22"/>
        </w:rPr>
        <w:t xml:space="preserve"> </w:t>
      </w:r>
      <w:r w:rsidRPr="000B0D62">
        <w:rPr>
          <w:sz w:val="22"/>
          <w:szCs w:val="22"/>
        </w:rPr>
        <w:t>z</w:t>
      </w:r>
      <w:r w:rsidR="00984517" w:rsidRPr="000B0D62">
        <w:rPr>
          <w:sz w:val="22"/>
          <w:szCs w:val="22"/>
        </w:rPr>
        <w:t> </w:t>
      </w:r>
      <w:r w:rsidRPr="000B0D62">
        <w:rPr>
          <w:sz w:val="22"/>
          <w:szCs w:val="22"/>
        </w:rPr>
        <w:t>prawdą oraz zostały przedstawione z pełną świadomością konsekwencji wprowadzenia Zamawiającego w błąd przy przedstawianiu informacji.</w:t>
      </w:r>
    </w:p>
    <w:p w14:paraId="66E86724" w14:textId="77777777" w:rsidR="00C81F83" w:rsidRPr="000B0D62" w:rsidRDefault="00C81F83" w:rsidP="00C81F83">
      <w:pPr>
        <w:spacing w:before="120"/>
        <w:rPr>
          <w:b/>
          <w:i/>
          <w:color w:val="FF0000"/>
          <w:sz w:val="22"/>
          <w:szCs w:val="22"/>
        </w:rPr>
      </w:pPr>
    </w:p>
    <w:p w14:paraId="7CC9C124"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630385F3" w14:textId="77777777" w:rsidR="00C81F83" w:rsidRPr="000B0D62" w:rsidRDefault="00C81F83" w:rsidP="00C81F83">
      <w:pPr>
        <w:spacing w:before="120"/>
        <w:jc w:val="center"/>
        <w:rPr>
          <w:rFonts w:eastAsia="Calibri"/>
          <w:b/>
          <w:i/>
          <w:color w:val="FF0000"/>
          <w:sz w:val="22"/>
          <w:szCs w:val="22"/>
          <w:lang w:eastAsia="en-US"/>
        </w:rPr>
      </w:pPr>
      <w:r w:rsidRPr="000B0D62">
        <w:rPr>
          <w:b/>
          <w:i/>
          <w:color w:val="FF0000"/>
          <w:sz w:val="22"/>
          <w:szCs w:val="22"/>
        </w:rPr>
        <w:t>WYPEŁNIONY DOKUMENT NALEŻY PODPISAĆ KWALIFIKOWANYM PODPISEM ELEKTRONICZNYM, PODPISEM ZAUFANYM LUB PODPISEM OSOBISTYM</w:t>
      </w:r>
    </w:p>
    <w:p w14:paraId="1936AF7E" w14:textId="77777777" w:rsidR="00C81F83" w:rsidRPr="000B0D62" w:rsidRDefault="00C81F83" w:rsidP="00C81F83">
      <w:pPr>
        <w:tabs>
          <w:tab w:val="left" w:pos="7275"/>
        </w:tabs>
        <w:ind w:right="-1"/>
        <w:rPr>
          <w:color w:val="FF0000"/>
          <w:sz w:val="22"/>
          <w:szCs w:val="22"/>
        </w:rPr>
        <w:sectPr w:rsidR="00C81F83" w:rsidRPr="000B0D62" w:rsidSect="00C81F83">
          <w:pgSz w:w="11906" w:h="16838"/>
          <w:pgMar w:top="567" w:right="1417" w:bottom="709" w:left="1417" w:header="708" w:footer="550" w:gutter="0"/>
          <w:cols w:space="708"/>
          <w:titlePg/>
          <w:docGrid w:linePitch="326"/>
        </w:sectPr>
      </w:pPr>
    </w:p>
    <w:p w14:paraId="61F7440C" w14:textId="77777777" w:rsidR="00C81F83" w:rsidRPr="000B0D62" w:rsidRDefault="00C81F83" w:rsidP="00C81F83">
      <w:pPr>
        <w:tabs>
          <w:tab w:val="left" w:pos="7275"/>
        </w:tabs>
        <w:ind w:right="-1"/>
        <w:jc w:val="right"/>
        <w:rPr>
          <w:b/>
          <w:sz w:val="22"/>
          <w:szCs w:val="22"/>
        </w:rPr>
      </w:pPr>
      <w:r w:rsidRPr="000B0D62">
        <w:rPr>
          <w:b/>
          <w:sz w:val="22"/>
          <w:szCs w:val="22"/>
        </w:rPr>
        <w:lastRenderedPageBreak/>
        <w:t>Załącznik nr 2</w:t>
      </w:r>
    </w:p>
    <w:p w14:paraId="65FA60F1" w14:textId="77777777" w:rsidR="00C81F83" w:rsidRPr="000B0D62" w:rsidRDefault="00C81F83" w:rsidP="00C81F83">
      <w:pPr>
        <w:tabs>
          <w:tab w:val="left" w:pos="7275"/>
        </w:tabs>
        <w:ind w:right="-1"/>
        <w:jc w:val="right"/>
        <w:rPr>
          <w:sz w:val="22"/>
          <w:szCs w:val="22"/>
        </w:rPr>
      </w:pPr>
      <w:r w:rsidRPr="000B0D62">
        <w:rPr>
          <w:b/>
          <w:i/>
          <w:sz w:val="22"/>
          <w:szCs w:val="22"/>
        </w:rPr>
        <w:t>(jeżeli dotyczy)</w:t>
      </w:r>
    </w:p>
    <w:p w14:paraId="5165DC8F" w14:textId="77777777" w:rsidR="00C81F83" w:rsidRPr="000B0D62" w:rsidRDefault="00C81F83" w:rsidP="00C81F83">
      <w:pPr>
        <w:tabs>
          <w:tab w:val="left" w:pos="7245"/>
        </w:tabs>
        <w:ind w:right="-1"/>
        <w:rPr>
          <w:sz w:val="22"/>
          <w:szCs w:val="22"/>
        </w:rPr>
      </w:pPr>
    </w:p>
    <w:p w14:paraId="4BCB4013" w14:textId="77777777" w:rsidR="00C81F83" w:rsidRPr="000B0D62" w:rsidRDefault="00C81F83" w:rsidP="00C81F83">
      <w:pPr>
        <w:ind w:left="6102" w:firstLine="113"/>
        <w:rPr>
          <w:sz w:val="22"/>
          <w:szCs w:val="22"/>
        </w:rPr>
      </w:pPr>
      <w:r w:rsidRPr="000B0D62">
        <w:rPr>
          <w:b/>
          <w:sz w:val="22"/>
          <w:szCs w:val="22"/>
          <w:u w:val="single"/>
        </w:rPr>
        <w:t>Zamawiający:</w:t>
      </w:r>
    </w:p>
    <w:p w14:paraId="4F6608D8" w14:textId="77777777" w:rsidR="00C81F83" w:rsidRPr="000B0D62" w:rsidRDefault="00C81F83" w:rsidP="00C81F83">
      <w:pPr>
        <w:autoSpaceDE w:val="0"/>
        <w:ind w:left="5954" w:firstLine="284"/>
        <w:rPr>
          <w:sz w:val="22"/>
          <w:szCs w:val="22"/>
        </w:rPr>
      </w:pPr>
      <w:r w:rsidRPr="000B0D62">
        <w:rPr>
          <w:sz w:val="22"/>
          <w:szCs w:val="22"/>
        </w:rPr>
        <w:t>Gmina Pszczółki</w:t>
      </w:r>
    </w:p>
    <w:p w14:paraId="186E2E8C" w14:textId="77777777" w:rsidR="00C81F83" w:rsidRPr="000B0D62" w:rsidRDefault="00C81F83" w:rsidP="00C81F83">
      <w:pPr>
        <w:autoSpaceDE w:val="0"/>
        <w:ind w:left="5954" w:firstLine="284"/>
        <w:rPr>
          <w:sz w:val="22"/>
          <w:szCs w:val="22"/>
        </w:rPr>
      </w:pPr>
      <w:r w:rsidRPr="000B0D62">
        <w:rPr>
          <w:sz w:val="22"/>
          <w:szCs w:val="22"/>
        </w:rPr>
        <w:t>ul. Pomorska 18</w:t>
      </w:r>
    </w:p>
    <w:p w14:paraId="55FC6FCC" w14:textId="77777777" w:rsidR="00C81F83" w:rsidRPr="000B0D62" w:rsidRDefault="00C81F83" w:rsidP="00C81F83">
      <w:pPr>
        <w:autoSpaceDE w:val="0"/>
        <w:ind w:left="5954" w:firstLine="284"/>
        <w:rPr>
          <w:sz w:val="22"/>
          <w:szCs w:val="22"/>
        </w:rPr>
      </w:pPr>
      <w:r w:rsidRPr="000B0D62">
        <w:rPr>
          <w:sz w:val="22"/>
          <w:szCs w:val="22"/>
        </w:rPr>
        <w:t>83-032 Pszczółki</w:t>
      </w:r>
    </w:p>
    <w:p w14:paraId="5059D520" w14:textId="77777777" w:rsidR="00C81F83" w:rsidRPr="000B0D62" w:rsidRDefault="00C81F83" w:rsidP="00C81F83">
      <w:pPr>
        <w:autoSpaceDE w:val="0"/>
        <w:ind w:right="-1"/>
        <w:rPr>
          <w:sz w:val="22"/>
          <w:szCs w:val="22"/>
        </w:rPr>
      </w:pPr>
    </w:p>
    <w:p w14:paraId="21521BAC" w14:textId="2D8B5378" w:rsidR="00C81F83" w:rsidRPr="000B0D62" w:rsidRDefault="00C81F83" w:rsidP="00C81F83">
      <w:pPr>
        <w:autoSpaceDE w:val="0"/>
        <w:ind w:right="-1"/>
        <w:rPr>
          <w:sz w:val="22"/>
          <w:szCs w:val="22"/>
        </w:rPr>
      </w:pPr>
      <w:r w:rsidRPr="000B0D62">
        <w:rPr>
          <w:rFonts w:eastAsia="Times New Roman"/>
          <w:sz w:val="22"/>
          <w:szCs w:val="22"/>
        </w:rPr>
        <w:t>……………………………………………………………………………………………………………</w:t>
      </w:r>
    </w:p>
    <w:p w14:paraId="65FC504D" w14:textId="77777777" w:rsidR="00C81F83" w:rsidRPr="000B0D62" w:rsidRDefault="00C81F83" w:rsidP="00C81F83">
      <w:pPr>
        <w:autoSpaceDE w:val="0"/>
        <w:ind w:right="-1"/>
        <w:jc w:val="center"/>
        <w:rPr>
          <w:sz w:val="22"/>
          <w:szCs w:val="22"/>
        </w:rPr>
      </w:pPr>
      <w:r w:rsidRPr="000B0D62">
        <w:rPr>
          <w:sz w:val="22"/>
          <w:szCs w:val="22"/>
        </w:rPr>
        <w:t>Nazwa (firma) podmiotu udostępniającego zasoby</w:t>
      </w:r>
    </w:p>
    <w:p w14:paraId="1BA18A5E" w14:textId="77777777" w:rsidR="00C81F83" w:rsidRPr="000B0D62" w:rsidRDefault="00C81F83" w:rsidP="00C81F83">
      <w:pPr>
        <w:autoSpaceDE w:val="0"/>
        <w:ind w:right="-1"/>
        <w:jc w:val="center"/>
        <w:rPr>
          <w:sz w:val="22"/>
          <w:szCs w:val="22"/>
        </w:rPr>
      </w:pPr>
    </w:p>
    <w:p w14:paraId="1F45FD4F" w14:textId="60CE74B3" w:rsidR="00C81F83" w:rsidRPr="000B0D62" w:rsidRDefault="00C81F83" w:rsidP="00C81F83">
      <w:pPr>
        <w:autoSpaceDE w:val="0"/>
        <w:ind w:right="-1"/>
        <w:rPr>
          <w:rFonts w:eastAsia="Times New Roman"/>
          <w:sz w:val="22"/>
          <w:szCs w:val="22"/>
        </w:rPr>
      </w:pPr>
      <w:r w:rsidRPr="000B0D62">
        <w:rPr>
          <w:rFonts w:eastAsia="Times New Roman"/>
          <w:sz w:val="22"/>
          <w:szCs w:val="22"/>
        </w:rPr>
        <w:t>……………………………………………………………………………………………………………</w:t>
      </w:r>
    </w:p>
    <w:p w14:paraId="5B138C46" w14:textId="77777777" w:rsidR="00C81F83" w:rsidRPr="000B0D62" w:rsidRDefault="00C81F83" w:rsidP="00C81F83">
      <w:pPr>
        <w:autoSpaceDE w:val="0"/>
        <w:ind w:right="-1"/>
        <w:jc w:val="center"/>
        <w:rPr>
          <w:b/>
          <w:sz w:val="22"/>
          <w:szCs w:val="22"/>
          <w:u w:val="single"/>
        </w:rPr>
      </w:pPr>
      <w:r w:rsidRPr="000B0D62">
        <w:rPr>
          <w:rFonts w:eastAsia="Times New Roman"/>
          <w:sz w:val="22"/>
          <w:szCs w:val="22"/>
        </w:rPr>
        <w:t xml:space="preserve"> </w:t>
      </w:r>
      <w:r w:rsidRPr="000B0D62">
        <w:rPr>
          <w:sz w:val="22"/>
          <w:szCs w:val="22"/>
        </w:rPr>
        <w:t xml:space="preserve">adres w/w podmiotu </w:t>
      </w:r>
    </w:p>
    <w:p w14:paraId="17F94BB3" w14:textId="77777777" w:rsidR="00C81F83" w:rsidRPr="000B0D62" w:rsidRDefault="00C81F83" w:rsidP="00C81F83">
      <w:pPr>
        <w:autoSpaceDE w:val="0"/>
        <w:ind w:right="-1"/>
        <w:rPr>
          <w:b/>
          <w:sz w:val="22"/>
          <w:szCs w:val="22"/>
          <w:u w:val="single"/>
        </w:rPr>
      </w:pPr>
      <w:r w:rsidRPr="000B0D62">
        <w:rPr>
          <w:b/>
          <w:sz w:val="22"/>
          <w:szCs w:val="22"/>
          <w:u w:val="single"/>
        </w:rPr>
        <w:t>reprezentowany przez:</w:t>
      </w:r>
    </w:p>
    <w:p w14:paraId="51D9C594" w14:textId="77777777" w:rsidR="00C81F83" w:rsidRPr="000B0D62" w:rsidRDefault="00C81F83" w:rsidP="00C81F83">
      <w:pPr>
        <w:autoSpaceDE w:val="0"/>
        <w:ind w:right="-1"/>
        <w:rPr>
          <w:b/>
          <w:sz w:val="22"/>
          <w:szCs w:val="22"/>
          <w:u w:val="single"/>
        </w:rPr>
      </w:pPr>
    </w:p>
    <w:p w14:paraId="2A7D9768" w14:textId="64F01F1A" w:rsidR="00C81F83" w:rsidRPr="000B0D62" w:rsidRDefault="00C81F83" w:rsidP="00C81F83">
      <w:pPr>
        <w:autoSpaceDE w:val="0"/>
        <w:ind w:right="-1"/>
        <w:rPr>
          <w:i/>
          <w:sz w:val="22"/>
          <w:szCs w:val="22"/>
        </w:rPr>
      </w:pPr>
      <w:r w:rsidRPr="000B0D62">
        <w:rPr>
          <w:rFonts w:eastAsia="Times New Roman"/>
          <w:sz w:val="22"/>
          <w:szCs w:val="22"/>
        </w:rPr>
        <w:t>……………………………………………………………………………………………………………</w:t>
      </w:r>
    </w:p>
    <w:p w14:paraId="2F26460D" w14:textId="77777777" w:rsidR="00C81F83" w:rsidRPr="000B0D62" w:rsidRDefault="00C81F83" w:rsidP="00C81F83">
      <w:pPr>
        <w:jc w:val="center"/>
        <w:rPr>
          <w:b/>
          <w:i/>
          <w:sz w:val="22"/>
          <w:szCs w:val="22"/>
          <w:u w:val="single"/>
        </w:rPr>
      </w:pPr>
      <w:r w:rsidRPr="000B0D62">
        <w:rPr>
          <w:i/>
          <w:sz w:val="22"/>
          <w:szCs w:val="22"/>
        </w:rPr>
        <w:t>(imię, nazwisko, stanowisko/podstawa do reprezentacji)</w:t>
      </w:r>
    </w:p>
    <w:p w14:paraId="6A5A2F52" w14:textId="77777777" w:rsidR="00C81F83" w:rsidRPr="000B0D62" w:rsidRDefault="00C81F83" w:rsidP="00C81F83">
      <w:pPr>
        <w:jc w:val="center"/>
        <w:rPr>
          <w:b/>
          <w:i/>
          <w:sz w:val="22"/>
          <w:szCs w:val="22"/>
          <w:u w:val="single"/>
        </w:rPr>
      </w:pPr>
    </w:p>
    <w:p w14:paraId="20D64B63" w14:textId="2E0EC78B" w:rsidR="00C81F83" w:rsidRPr="000B0D62" w:rsidRDefault="00C81F83" w:rsidP="00C81F83">
      <w:pPr>
        <w:jc w:val="center"/>
        <w:rPr>
          <w:b/>
          <w:sz w:val="22"/>
          <w:szCs w:val="22"/>
        </w:rPr>
      </w:pPr>
      <w:r w:rsidRPr="000B0D62">
        <w:rPr>
          <w:b/>
          <w:sz w:val="22"/>
          <w:szCs w:val="22"/>
          <w:u w:val="single"/>
        </w:rPr>
        <w:t>Oświadczenie podmiotu zobowiązującego się do udostępnienia zasobów</w:t>
      </w:r>
      <w:r w:rsidR="00984517" w:rsidRPr="000B0D62">
        <w:rPr>
          <w:b/>
          <w:sz w:val="22"/>
          <w:szCs w:val="22"/>
          <w:u w:val="single"/>
        </w:rPr>
        <w:t xml:space="preserve"> </w:t>
      </w:r>
      <w:r w:rsidRPr="000B0D62">
        <w:rPr>
          <w:b/>
          <w:sz w:val="22"/>
          <w:szCs w:val="22"/>
        </w:rPr>
        <w:t>składane</w:t>
      </w:r>
      <w:r w:rsidR="00984517" w:rsidRPr="000B0D62">
        <w:rPr>
          <w:b/>
          <w:sz w:val="22"/>
          <w:szCs w:val="22"/>
        </w:rPr>
        <w:t> </w:t>
      </w:r>
      <w:r w:rsidRPr="000B0D62">
        <w:rPr>
          <w:b/>
          <w:sz w:val="22"/>
          <w:szCs w:val="22"/>
        </w:rPr>
        <w:t>na</w:t>
      </w:r>
      <w:r w:rsidR="00984517" w:rsidRPr="000B0D62">
        <w:rPr>
          <w:b/>
          <w:sz w:val="22"/>
          <w:szCs w:val="22"/>
        </w:rPr>
        <w:t> </w:t>
      </w:r>
      <w:r w:rsidRPr="000B0D62">
        <w:rPr>
          <w:b/>
          <w:sz w:val="22"/>
          <w:szCs w:val="22"/>
        </w:rPr>
        <w:t>podstawie art. 125 ust. 1 ustawy PZP z dnia 11 września 2019 r.</w:t>
      </w:r>
    </w:p>
    <w:p w14:paraId="5816CC56" w14:textId="77777777" w:rsidR="00C81F83" w:rsidRPr="000B0D62" w:rsidRDefault="00C81F83" w:rsidP="00C81F83">
      <w:pPr>
        <w:jc w:val="center"/>
        <w:rPr>
          <w:b/>
          <w:sz w:val="22"/>
          <w:szCs w:val="22"/>
          <w:u w:val="single"/>
        </w:rPr>
      </w:pPr>
      <w:r w:rsidRPr="000B0D62">
        <w:rPr>
          <w:b/>
          <w:sz w:val="22"/>
          <w:szCs w:val="22"/>
        </w:rPr>
        <w:t>Prawo zamówień publicznych (dalej jako: ustawa PZP),</w:t>
      </w:r>
    </w:p>
    <w:p w14:paraId="7DA9E1FF" w14:textId="77777777" w:rsidR="00C81F83" w:rsidRPr="000B0D62" w:rsidRDefault="00C81F83" w:rsidP="00C81F83">
      <w:pPr>
        <w:rPr>
          <w:b/>
          <w:sz w:val="22"/>
          <w:szCs w:val="22"/>
          <w:u w:val="single"/>
        </w:rPr>
      </w:pPr>
    </w:p>
    <w:p w14:paraId="794FDCE8" w14:textId="77777777" w:rsidR="00C81F83" w:rsidRPr="000B0D62" w:rsidRDefault="00C81F83" w:rsidP="00C81F83">
      <w:pPr>
        <w:shd w:val="clear" w:color="auto" w:fill="BFBFBF"/>
        <w:tabs>
          <w:tab w:val="left" w:pos="6870"/>
        </w:tabs>
        <w:spacing w:line="360" w:lineRule="auto"/>
        <w:rPr>
          <w:sz w:val="22"/>
          <w:szCs w:val="22"/>
        </w:rPr>
      </w:pPr>
      <w:r w:rsidRPr="000B0D62">
        <w:rPr>
          <w:b/>
          <w:sz w:val="22"/>
          <w:szCs w:val="22"/>
        </w:rPr>
        <w:t>I.</w:t>
      </w:r>
      <w:r w:rsidRPr="000B0D62">
        <w:rPr>
          <w:b/>
          <w:sz w:val="22"/>
          <w:szCs w:val="22"/>
          <w:highlight w:val="lightGray"/>
        </w:rPr>
        <w:t xml:space="preserve"> DOTYCZĄCE SPEŁNIANIA WARUNKÓW UDZIAŁU W POSTĘPOWANIU</w:t>
      </w:r>
      <w:r w:rsidRPr="000B0D62">
        <w:rPr>
          <w:b/>
          <w:sz w:val="22"/>
          <w:szCs w:val="22"/>
        </w:rPr>
        <w:t>:</w:t>
      </w:r>
    </w:p>
    <w:p w14:paraId="07DAB86E" w14:textId="3A55602F" w:rsidR="00C81F83" w:rsidRPr="00AC254E" w:rsidRDefault="00C81F83" w:rsidP="00C81F83">
      <w:pPr>
        <w:shd w:val="clear" w:color="auto" w:fill="FFFFFF"/>
        <w:tabs>
          <w:tab w:val="left" w:pos="6870"/>
        </w:tabs>
        <w:spacing w:after="120"/>
        <w:jc w:val="both"/>
        <w:rPr>
          <w:b/>
          <w:sz w:val="22"/>
          <w:szCs w:val="22"/>
        </w:rPr>
      </w:pPr>
      <w:r w:rsidRPr="00AC254E">
        <w:rPr>
          <w:sz w:val="22"/>
          <w:szCs w:val="22"/>
        </w:rPr>
        <w:t xml:space="preserve">Na potrzeby postępowania o udzielenie zamówienia publicznego pn. </w:t>
      </w:r>
      <w:r w:rsidRPr="00AC254E">
        <w:rPr>
          <w:b/>
          <w:bCs/>
          <w:sz w:val="22"/>
          <w:szCs w:val="22"/>
        </w:rPr>
        <w:t>„</w:t>
      </w:r>
      <w:r w:rsidR="00DD66F7" w:rsidRPr="00AC254E">
        <w:rPr>
          <w:b/>
          <w:bCs/>
          <w:sz w:val="22"/>
          <w:szCs w:val="22"/>
        </w:rPr>
        <w:t>Remont ścieżki rowerowej w Żelisławkach</w:t>
      </w:r>
      <w:r w:rsidRPr="00AC254E">
        <w:rPr>
          <w:b/>
          <w:bCs/>
          <w:sz w:val="22"/>
          <w:szCs w:val="22"/>
        </w:rPr>
        <w:t xml:space="preserve">” </w:t>
      </w:r>
      <w:r w:rsidRPr="00AC254E">
        <w:rPr>
          <w:sz w:val="22"/>
          <w:szCs w:val="22"/>
        </w:rPr>
        <w:t xml:space="preserve">prowadzonego przez Gminę Pszczółki, sygn. </w:t>
      </w:r>
      <w:r w:rsidRPr="00AC254E">
        <w:rPr>
          <w:b/>
          <w:bCs/>
          <w:sz w:val="22"/>
          <w:szCs w:val="22"/>
        </w:rPr>
        <w:t>ZPZ.271.1.</w:t>
      </w:r>
      <w:r w:rsidR="00AC254E" w:rsidRPr="00AC254E">
        <w:rPr>
          <w:b/>
          <w:bCs/>
          <w:sz w:val="22"/>
          <w:szCs w:val="22"/>
        </w:rPr>
        <w:t>4</w:t>
      </w:r>
      <w:r w:rsidRPr="00AC254E">
        <w:rPr>
          <w:b/>
          <w:bCs/>
          <w:sz w:val="22"/>
          <w:szCs w:val="22"/>
        </w:rPr>
        <w:t>.202</w:t>
      </w:r>
      <w:r w:rsidR="00AC254E" w:rsidRPr="00AC254E">
        <w:rPr>
          <w:b/>
          <w:bCs/>
          <w:sz w:val="22"/>
          <w:szCs w:val="22"/>
        </w:rPr>
        <w:t>6</w:t>
      </w:r>
      <w:r w:rsidRPr="00AC254E">
        <w:rPr>
          <w:b/>
          <w:bCs/>
          <w:sz w:val="22"/>
          <w:szCs w:val="22"/>
        </w:rPr>
        <w:t>.</w:t>
      </w:r>
      <w:r w:rsidR="00140077" w:rsidRPr="00AC254E">
        <w:rPr>
          <w:b/>
          <w:bCs/>
          <w:sz w:val="22"/>
          <w:szCs w:val="22"/>
        </w:rPr>
        <w:t>EK/KR</w:t>
      </w:r>
      <w:r w:rsidRPr="00AC254E">
        <w:rPr>
          <w:b/>
          <w:bCs/>
          <w:sz w:val="22"/>
          <w:szCs w:val="22"/>
        </w:rPr>
        <w:t>,</w:t>
      </w:r>
      <w:r w:rsidRPr="00AC254E">
        <w:rPr>
          <w:sz w:val="22"/>
          <w:szCs w:val="22"/>
        </w:rPr>
        <w:t xml:space="preserve"> oświadczam, co następuje:</w:t>
      </w:r>
    </w:p>
    <w:p w14:paraId="6CE20915" w14:textId="77777777" w:rsidR="00C81F83" w:rsidRPr="000B0D62" w:rsidRDefault="00C81F83" w:rsidP="00C81F83">
      <w:pPr>
        <w:shd w:val="clear" w:color="auto" w:fill="FFFFFF"/>
        <w:tabs>
          <w:tab w:val="left" w:pos="6870"/>
        </w:tabs>
        <w:spacing w:after="120"/>
        <w:jc w:val="both"/>
        <w:rPr>
          <w:sz w:val="22"/>
          <w:szCs w:val="22"/>
        </w:rPr>
      </w:pPr>
      <w:r w:rsidRPr="000B0D62">
        <w:rPr>
          <w:b/>
          <w:sz w:val="22"/>
          <w:szCs w:val="22"/>
        </w:rPr>
        <w:t>spełniam</w:t>
      </w:r>
      <w:r w:rsidRPr="000B0D62">
        <w:rPr>
          <w:sz w:val="22"/>
          <w:szCs w:val="22"/>
        </w:rPr>
        <w:t xml:space="preserve"> warunki udziału w postępowaniu określone przez Zamawiającego w Specyfikacji Warunków Zamówienia, pkt 7.2. Specyfikacji Warunków Zamówienia.</w:t>
      </w:r>
    </w:p>
    <w:p w14:paraId="36836284" w14:textId="77777777" w:rsidR="00C81F83" w:rsidRPr="000B0D62" w:rsidRDefault="00C81F83" w:rsidP="00C81F83">
      <w:pPr>
        <w:shd w:val="clear" w:color="auto" w:fill="FFFFFF"/>
        <w:tabs>
          <w:tab w:val="left" w:pos="6870"/>
        </w:tabs>
        <w:spacing w:after="120"/>
        <w:jc w:val="both"/>
        <w:rPr>
          <w:sz w:val="22"/>
          <w:szCs w:val="22"/>
        </w:rPr>
      </w:pPr>
    </w:p>
    <w:p w14:paraId="69672D67" w14:textId="77777777" w:rsidR="00C81F83" w:rsidRPr="000B0D62" w:rsidRDefault="00C81F83" w:rsidP="00C81F83">
      <w:pPr>
        <w:shd w:val="clear" w:color="auto" w:fill="BFBFBF"/>
        <w:tabs>
          <w:tab w:val="left" w:pos="6870"/>
        </w:tabs>
        <w:spacing w:line="360" w:lineRule="auto"/>
        <w:rPr>
          <w:rFonts w:eastAsia="Calibri"/>
          <w:sz w:val="22"/>
          <w:szCs w:val="22"/>
        </w:rPr>
      </w:pPr>
      <w:r w:rsidRPr="000B0D62">
        <w:rPr>
          <w:b/>
          <w:sz w:val="22"/>
          <w:szCs w:val="22"/>
        </w:rPr>
        <w:t>II.</w:t>
      </w:r>
      <w:r w:rsidRPr="000B0D62">
        <w:rPr>
          <w:b/>
          <w:sz w:val="22"/>
          <w:szCs w:val="22"/>
          <w:highlight w:val="lightGray"/>
        </w:rPr>
        <w:t xml:space="preserve"> DOTYCZĄCE </w:t>
      </w:r>
      <w:r w:rsidRPr="000B0D62">
        <w:rPr>
          <w:b/>
          <w:sz w:val="22"/>
          <w:szCs w:val="22"/>
        </w:rPr>
        <w:t xml:space="preserve">PRZESŁANEK WYKLUCZENIA Z POSTĘPOWANIA </w:t>
      </w:r>
    </w:p>
    <w:p w14:paraId="3645C540" w14:textId="77777777" w:rsidR="00C81F83" w:rsidRPr="000B0D62" w:rsidRDefault="00C81F83" w:rsidP="00C81F83">
      <w:pPr>
        <w:widowControl/>
        <w:numPr>
          <w:ilvl w:val="0"/>
          <w:numId w:val="25"/>
        </w:numPr>
        <w:ind w:left="426" w:right="141"/>
        <w:contextualSpacing/>
        <w:jc w:val="both"/>
        <w:rPr>
          <w:rFonts w:eastAsia="Calibri"/>
          <w:sz w:val="22"/>
          <w:szCs w:val="22"/>
        </w:rPr>
      </w:pPr>
      <w:r w:rsidRPr="000B0D62">
        <w:rPr>
          <w:rFonts w:eastAsia="Calibri"/>
          <w:sz w:val="22"/>
          <w:szCs w:val="22"/>
        </w:rPr>
        <w:t>Oświadczam, że nie podlegam wykluczeniu z postępowania na podstawie art. 108 ust 1 pkt 1-6 ustawy PZP.</w:t>
      </w:r>
    </w:p>
    <w:p w14:paraId="2DACF341" w14:textId="77777777" w:rsidR="00C81F83" w:rsidRPr="000B0D62" w:rsidRDefault="00C81F83" w:rsidP="00C81F83">
      <w:pPr>
        <w:widowControl/>
        <w:numPr>
          <w:ilvl w:val="0"/>
          <w:numId w:val="25"/>
        </w:numPr>
        <w:spacing w:before="120" w:after="120"/>
        <w:ind w:left="425" w:right="142" w:hanging="357"/>
        <w:jc w:val="both"/>
        <w:rPr>
          <w:b/>
          <w:sz w:val="22"/>
          <w:szCs w:val="22"/>
          <w:highlight w:val="lightGray"/>
        </w:rPr>
      </w:pPr>
      <w:r w:rsidRPr="000B0D62">
        <w:rPr>
          <w:rFonts w:eastAsia="Calibri"/>
          <w:sz w:val="22"/>
          <w:szCs w:val="22"/>
        </w:rPr>
        <w:t>Oświadczam, że nie podlegam wykluczeniu z postępowania na podstawie art. 109 ust. 1 pkt 4, 8, 9 i 10 ustawy PZP.</w:t>
      </w:r>
    </w:p>
    <w:p w14:paraId="5EFCD7A2" w14:textId="6A0B0E2A" w:rsidR="00C81F83" w:rsidRPr="000B0D62" w:rsidRDefault="00C81F83" w:rsidP="00C81F83">
      <w:pPr>
        <w:pStyle w:val="Akapitzlist"/>
        <w:widowControl/>
        <w:numPr>
          <w:ilvl w:val="0"/>
          <w:numId w:val="25"/>
        </w:numPr>
        <w:ind w:left="426" w:right="-1" w:hanging="426"/>
        <w:jc w:val="both"/>
        <w:rPr>
          <w:sz w:val="22"/>
          <w:szCs w:val="22"/>
        </w:rPr>
      </w:pPr>
      <w:r w:rsidRPr="000B0D62">
        <w:rPr>
          <w:sz w:val="22"/>
          <w:szCs w:val="22"/>
        </w:rPr>
        <w:t>Oświadczam, że nie podlegam wykluczeniu na podstawie art. 7 ust. 1 ustawy z dnia 13 kwietnia 2022 r. o szczególnych rozwiązaniach w zakresie przeciwdziałania wspieraniu agresji na</w:t>
      </w:r>
      <w:r w:rsidR="00984517" w:rsidRPr="000B0D62">
        <w:rPr>
          <w:sz w:val="22"/>
          <w:szCs w:val="22"/>
        </w:rPr>
        <w:t> </w:t>
      </w:r>
      <w:r w:rsidRPr="000B0D62">
        <w:rPr>
          <w:sz w:val="22"/>
          <w:szCs w:val="22"/>
        </w:rPr>
        <w:t>Ukrainie oraz służących ochronie bezpieczeństwa narodowego.</w:t>
      </w:r>
    </w:p>
    <w:p w14:paraId="24E94595" w14:textId="77777777" w:rsidR="00C81F83" w:rsidRPr="000B0D62" w:rsidRDefault="00C81F83" w:rsidP="00C81F83">
      <w:pPr>
        <w:shd w:val="clear" w:color="auto" w:fill="BFBFBF"/>
        <w:tabs>
          <w:tab w:val="left" w:pos="6870"/>
        </w:tabs>
        <w:spacing w:before="120" w:after="120" w:line="360" w:lineRule="auto"/>
        <w:rPr>
          <w:sz w:val="22"/>
          <w:szCs w:val="22"/>
        </w:rPr>
      </w:pPr>
      <w:r w:rsidRPr="000B0D62">
        <w:rPr>
          <w:b/>
          <w:sz w:val="22"/>
          <w:szCs w:val="22"/>
          <w:highlight w:val="lightGray"/>
        </w:rPr>
        <w:t>III. OŚWIADCZENIE DOTYCZĄCE PODANYCH INFORMACJI:</w:t>
      </w:r>
      <w:r w:rsidRPr="000B0D62">
        <w:rPr>
          <w:b/>
          <w:sz w:val="22"/>
          <w:szCs w:val="22"/>
          <w:highlight w:val="lightGray"/>
        </w:rPr>
        <w:tab/>
      </w:r>
    </w:p>
    <w:p w14:paraId="241F35E7" w14:textId="77777777" w:rsidR="00C81F83" w:rsidRPr="000B0D62" w:rsidRDefault="00C81F83" w:rsidP="00C81F83">
      <w:pPr>
        <w:spacing w:after="120"/>
        <w:jc w:val="both"/>
        <w:rPr>
          <w:b/>
          <w:i/>
          <w:sz w:val="22"/>
          <w:szCs w:val="22"/>
        </w:rPr>
      </w:pPr>
      <w:r w:rsidRPr="000B0D62">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5C63B16A" w14:textId="77777777" w:rsidR="00C81F83" w:rsidRPr="000B0D62" w:rsidRDefault="00C81F83" w:rsidP="00C81F83">
      <w:pPr>
        <w:spacing w:before="120"/>
        <w:jc w:val="center"/>
        <w:rPr>
          <w:b/>
          <w:i/>
          <w:sz w:val="22"/>
          <w:szCs w:val="22"/>
        </w:rPr>
      </w:pPr>
    </w:p>
    <w:p w14:paraId="2E5C258A" w14:textId="77777777" w:rsidR="00C81F83" w:rsidRPr="000B0D62" w:rsidRDefault="00C81F83" w:rsidP="005F61B0">
      <w:pPr>
        <w:spacing w:before="120"/>
        <w:rPr>
          <w:b/>
          <w:i/>
          <w:sz w:val="22"/>
          <w:szCs w:val="22"/>
        </w:rPr>
      </w:pPr>
    </w:p>
    <w:p w14:paraId="2018DE26"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750F286D" w14:textId="77777777" w:rsidR="00C81F83" w:rsidRPr="000B0D62" w:rsidRDefault="00C81F83" w:rsidP="00C81F83">
      <w:pPr>
        <w:spacing w:before="120"/>
        <w:jc w:val="center"/>
        <w:rPr>
          <w:b/>
          <w:color w:val="FF0000"/>
          <w:sz w:val="22"/>
          <w:szCs w:val="22"/>
        </w:rPr>
        <w:sectPr w:rsidR="00C81F83" w:rsidRPr="000B0D62" w:rsidSect="00C81F83">
          <w:pgSz w:w="11906" w:h="16838"/>
          <w:pgMar w:top="567" w:right="1417" w:bottom="709" w:left="1417" w:header="708" w:footer="550" w:gutter="0"/>
          <w:cols w:space="708"/>
          <w:titlePg/>
          <w:docGrid w:linePitch="326"/>
        </w:sectPr>
      </w:pPr>
      <w:r w:rsidRPr="000B0D62">
        <w:rPr>
          <w:b/>
          <w:i/>
          <w:color w:val="FF0000"/>
          <w:sz w:val="22"/>
          <w:szCs w:val="22"/>
        </w:rPr>
        <w:t>WYPEŁNIONY DOKUMENT NALEŻY PODPISAĆ KWALIFIKOWANYM PODPISEM ELEKTRONICZNYM, PODPISEM ZAUFANYM LUB PODPISEM OSOBISTYM</w:t>
      </w:r>
    </w:p>
    <w:p w14:paraId="618EC885" w14:textId="77777777" w:rsidR="00C81F83" w:rsidRPr="000B0D62" w:rsidRDefault="00C81F83" w:rsidP="00C81F83">
      <w:pPr>
        <w:jc w:val="right"/>
        <w:rPr>
          <w:i/>
          <w:sz w:val="22"/>
          <w:szCs w:val="22"/>
        </w:rPr>
      </w:pPr>
      <w:r w:rsidRPr="000B0D62">
        <w:rPr>
          <w:b/>
          <w:sz w:val="22"/>
          <w:szCs w:val="22"/>
        </w:rPr>
        <w:lastRenderedPageBreak/>
        <w:t>Załącznik nr 3 do SWZ</w:t>
      </w:r>
    </w:p>
    <w:p w14:paraId="3DAF77F3" w14:textId="77777777" w:rsidR="00C81F83" w:rsidRPr="000B0D62" w:rsidRDefault="00C81F83" w:rsidP="00C81F83">
      <w:pPr>
        <w:jc w:val="right"/>
        <w:rPr>
          <w:b/>
          <w:i/>
          <w:iCs/>
          <w:sz w:val="22"/>
          <w:szCs w:val="22"/>
        </w:rPr>
      </w:pPr>
      <w:r w:rsidRPr="000B0D62">
        <w:rPr>
          <w:i/>
          <w:sz w:val="22"/>
          <w:szCs w:val="22"/>
        </w:rPr>
        <w:t>(jeżeli dotyczy</w:t>
      </w:r>
      <w:r w:rsidRPr="000B0D62">
        <w:rPr>
          <w:b/>
          <w:i/>
          <w:sz w:val="22"/>
          <w:szCs w:val="22"/>
        </w:rPr>
        <w:t>)</w:t>
      </w:r>
    </w:p>
    <w:p w14:paraId="0F9972C2" w14:textId="77777777" w:rsidR="00C81F83" w:rsidRPr="000B0D62" w:rsidRDefault="00C81F83" w:rsidP="00C81F83">
      <w:pPr>
        <w:jc w:val="right"/>
        <w:rPr>
          <w:b/>
          <w:i/>
          <w:iCs/>
          <w:sz w:val="22"/>
          <w:szCs w:val="22"/>
        </w:rPr>
      </w:pPr>
    </w:p>
    <w:p w14:paraId="0CD428EA" w14:textId="77777777" w:rsidR="00C81F83" w:rsidRPr="000B0D62" w:rsidRDefault="00C81F83" w:rsidP="00C81F83">
      <w:pPr>
        <w:jc w:val="center"/>
        <w:rPr>
          <w:i/>
          <w:iCs/>
          <w:sz w:val="22"/>
          <w:szCs w:val="22"/>
        </w:rPr>
      </w:pPr>
      <w:r w:rsidRPr="000B0D62">
        <w:rPr>
          <w:i/>
          <w:iCs/>
          <w:sz w:val="22"/>
          <w:szCs w:val="22"/>
        </w:rPr>
        <w:t>- wzór -</w:t>
      </w:r>
    </w:p>
    <w:p w14:paraId="42324178" w14:textId="77777777" w:rsidR="00C81F83" w:rsidRPr="000B0D62" w:rsidRDefault="00C81F83" w:rsidP="00C81F83">
      <w:pPr>
        <w:rPr>
          <w:i/>
          <w:iCs/>
          <w:sz w:val="22"/>
          <w:szCs w:val="22"/>
        </w:rPr>
      </w:pPr>
    </w:p>
    <w:p w14:paraId="1D0675BB" w14:textId="77777777" w:rsidR="00C81F83" w:rsidRPr="000B0D62" w:rsidRDefault="00C81F83" w:rsidP="00C81F83">
      <w:pPr>
        <w:rPr>
          <w:i/>
          <w:iCs/>
          <w:sz w:val="22"/>
          <w:szCs w:val="22"/>
        </w:rPr>
      </w:pPr>
    </w:p>
    <w:p w14:paraId="1BDF584F" w14:textId="77777777" w:rsidR="00C81F83" w:rsidRPr="000B0D62" w:rsidRDefault="00C81F83" w:rsidP="00C81F83">
      <w:pPr>
        <w:spacing w:after="120"/>
        <w:jc w:val="center"/>
        <w:rPr>
          <w:b/>
          <w:iCs/>
          <w:sz w:val="22"/>
          <w:szCs w:val="22"/>
        </w:rPr>
      </w:pPr>
      <w:r w:rsidRPr="000B0D62">
        <w:rPr>
          <w:b/>
          <w:iCs/>
          <w:sz w:val="22"/>
          <w:szCs w:val="22"/>
        </w:rPr>
        <w:t>OŚWIADCZENIE WYKONAWCÓW WSPÓLNIE UBIEGAJĄCYCH SIĘ</w:t>
      </w:r>
    </w:p>
    <w:p w14:paraId="624B8C37" w14:textId="77777777" w:rsidR="00C81F83" w:rsidRPr="000B0D62" w:rsidRDefault="00C81F83" w:rsidP="00C81F83">
      <w:pPr>
        <w:spacing w:after="120"/>
        <w:jc w:val="center"/>
        <w:rPr>
          <w:iCs/>
          <w:sz w:val="22"/>
          <w:szCs w:val="22"/>
        </w:rPr>
      </w:pPr>
      <w:r w:rsidRPr="000B0D62">
        <w:rPr>
          <w:b/>
          <w:iCs/>
          <w:sz w:val="22"/>
          <w:szCs w:val="22"/>
        </w:rPr>
        <w:t>O UDZIELENIE ZAMÓWIENIA</w:t>
      </w:r>
    </w:p>
    <w:p w14:paraId="074EF8B2" w14:textId="77777777" w:rsidR="00C81F83" w:rsidRPr="000B0D62" w:rsidRDefault="00C81F83" w:rsidP="00C81F83">
      <w:pPr>
        <w:spacing w:after="120"/>
        <w:jc w:val="center"/>
        <w:rPr>
          <w:iCs/>
          <w:sz w:val="22"/>
          <w:szCs w:val="22"/>
        </w:rPr>
      </w:pPr>
      <w:r w:rsidRPr="000B0D62">
        <w:rPr>
          <w:iCs/>
          <w:sz w:val="22"/>
          <w:szCs w:val="22"/>
        </w:rPr>
        <w:t>składane na podstawie art. 117 ust. 4 ustawy z dnia 11 września 2019 r.</w:t>
      </w:r>
    </w:p>
    <w:p w14:paraId="7BA7688D" w14:textId="77777777" w:rsidR="00C81F83" w:rsidRPr="000B0D62" w:rsidRDefault="00C81F83" w:rsidP="00C81F83">
      <w:pPr>
        <w:spacing w:after="120"/>
        <w:jc w:val="center"/>
        <w:rPr>
          <w:rFonts w:eastAsia="Times New Roman"/>
          <w:b/>
          <w:iCs/>
          <w:sz w:val="22"/>
          <w:szCs w:val="22"/>
        </w:rPr>
      </w:pPr>
      <w:r w:rsidRPr="000B0D62">
        <w:rPr>
          <w:iCs/>
          <w:sz w:val="22"/>
          <w:szCs w:val="22"/>
        </w:rPr>
        <w:t>ustawy Prawo zamówień publicznych, dalej „PZP</w:t>
      </w:r>
      <w:r w:rsidRPr="000B0D62">
        <w:rPr>
          <w:i/>
          <w:iCs/>
          <w:sz w:val="22"/>
          <w:szCs w:val="22"/>
        </w:rPr>
        <w:t>”</w:t>
      </w:r>
    </w:p>
    <w:p w14:paraId="6062E9A6" w14:textId="77777777" w:rsidR="00C81F83" w:rsidRPr="000B0D62" w:rsidRDefault="00C81F83" w:rsidP="00C81F83">
      <w:pPr>
        <w:spacing w:after="120"/>
        <w:jc w:val="center"/>
        <w:rPr>
          <w:b/>
          <w:iCs/>
          <w:sz w:val="22"/>
          <w:szCs w:val="22"/>
        </w:rPr>
      </w:pPr>
      <w:r w:rsidRPr="000B0D62">
        <w:rPr>
          <w:b/>
          <w:iCs/>
          <w:sz w:val="22"/>
          <w:szCs w:val="22"/>
        </w:rPr>
        <w:t>dotyczące robót budowlanych, dostaw i usług, które wykonają poszczególni wykonawcy</w:t>
      </w:r>
    </w:p>
    <w:p w14:paraId="4DAA6C08" w14:textId="77777777" w:rsidR="00C81F83" w:rsidRPr="000B0D62" w:rsidRDefault="00C81F83" w:rsidP="00C81F83">
      <w:pPr>
        <w:tabs>
          <w:tab w:val="left" w:pos="10695"/>
        </w:tabs>
        <w:spacing w:after="120"/>
        <w:rPr>
          <w:b/>
          <w:iCs/>
          <w:sz w:val="22"/>
          <w:szCs w:val="22"/>
        </w:rPr>
      </w:pPr>
    </w:p>
    <w:p w14:paraId="1DFF49DF" w14:textId="46D76C3E" w:rsidR="00C81F83" w:rsidRPr="00AC254E" w:rsidRDefault="00C81F83" w:rsidP="00C81F83">
      <w:pPr>
        <w:tabs>
          <w:tab w:val="left" w:pos="10695"/>
        </w:tabs>
        <w:spacing w:after="120"/>
        <w:jc w:val="both"/>
        <w:rPr>
          <w:b/>
          <w:sz w:val="22"/>
          <w:szCs w:val="22"/>
        </w:rPr>
      </w:pPr>
      <w:r w:rsidRPr="00AC254E">
        <w:rPr>
          <w:sz w:val="22"/>
          <w:szCs w:val="22"/>
        </w:rPr>
        <w:t>Na potrzeby postępowania o udzielenie zamówienia publicznego pn.: „</w:t>
      </w:r>
      <w:r w:rsidR="00DD66F7" w:rsidRPr="00AC254E">
        <w:rPr>
          <w:b/>
          <w:bCs/>
          <w:sz w:val="22"/>
          <w:szCs w:val="22"/>
        </w:rPr>
        <w:t>Remont ścieżki rowerowej w Żelisławkach</w:t>
      </w:r>
      <w:r w:rsidRPr="00AC254E">
        <w:rPr>
          <w:b/>
          <w:bCs/>
          <w:sz w:val="22"/>
          <w:szCs w:val="22"/>
        </w:rPr>
        <w:t xml:space="preserve">” </w:t>
      </w:r>
      <w:r w:rsidRPr="00AC254E">
        <w:rPr>
          <w:sz w:val="22"/>
          <w:szCs w:val="22"/>
        </w:rPr>
        <w:t>(nr postępowania: ZPZ.271.1.</w:t>
      </w:r>
      <w:r w:rsidR="00AC254E" w:rsidRPr="00AC254E">
        <w:rPr>
          <w:sz w:val="22"/>
          <w:szCs w:val="22"/>
        </w:rPr>
        <w:t>4</w:t>
      </w:r>
      <w:r w:rsidRPr="00AC254E">
        <w:rPr>
          <w:sz w:val="22"/>
          <w:szCs w:val="22"/>
        </w:rPr>
        <w:t>.202</w:t>
      </w:r>
      <w:r w:rsidR="00AC254E" w:rsidRPr="00AC254E">
        <w:rPr>
          <w:sz w:val="22"/>
          <w:szCs w:val="22"/>
        </w:rPr>
        <w:t>6</w:t>
      </w:r>
      <w:r w:rsidRPr="00AC254E">
        <w:rPr>
          <w:sz w:val="22"/>
          <w:szCs w:val="22"/>
        </w:rPr>
        <w:t>.</w:t>
      </w:r>
      <w:r w:rsidR="00140077" w:rsidRPr="00AC254E">
        <w:rPr>
          <w:sz w:val="22"/>
          <w:szCs w:val="22"/>
        </w:rPr>
        <w:t>EK/KR</w:t>
      </w:r>
      <w:r w:rsidRPr="00AC254E">
        <w:rPr>
          <w:sz w:val="22"/>
          <w:szCs w:val="22"/>
        </w:rPr>
        <w:t>), oświadczam, że w odniesieniu do warunków udziału</w:t>
      </w:r>
      <w:r w:rsidR="0052611C" w:rsidRPr="00AC254E">
        <w:rPr>
          <w:sz w:val="22"/>
          <w:szCs w:val="22"/>
        </w:rPr>
        <w:t xml:space="preserve"> </w:t>
      </w:r>
      <w:r w:rsidRPr="00AC254E">
        <w:rPr>
          <w:sz w:val="22"/>
          <w:szCs w:val="22"/>
        </w:rPr>
        <w:t xml:space="preserve">w przedmiotowym postępowaniu określonych w pkt. 7.2. SWZ, wymienieni poniżej Wykonawcy: </w:t>
      </w:r>
    </w:p>
    <w:p w14:paraId="65C1B71E" w14:textId="77777777" w:rsidR="00C81F83" w:rsidRPr="000B0D62" w:rsidRDefault="00C81F83" w:rsidP="00C81F83">
      <w:pPr>
        <w:pStyle w:val="Akapitzlist"/>
        <w:widowControl/>
        <w:numPr>
          <w:ilvl w:val="0"/>
          <w:numId w:val="32"/>
        </w:numPr>
        <w:suppressAutoHyphens w:val="0"/>
        <w:spacing w:after="120"/>
        <w:ind w:left="426"/>
        <w:contextualSpacing w:val="0"/>
        <w:jc w:val="both"/>
        <w:rPr>
          <w:sz w:val="22"/>
          <w:szCs w:val="22"/>
        </w:rPr>
      </w:pPr>
      <w:r w:rsidRPr="000B0D62">
        <w:rPr>
          <w:sz w:val="22"/>
          <w:szCs w:val="22"/>
        </w:rPr>
        <w:t>Wykonawca …………………………………………………… (nazwa i adres Wykonawcy) zrealizuje następujące roboty budowlane, dostawy lub usługi:</w:t>
      </w:r>
    </w:p>
    <w:p w14:paraId="539AE233" w14:textId="77777777" w:rsidR="00C81F83" w:rsidRPr="000B0D62" w:rsidRDefault="00C81F83" w:rsidP="00C81F83">
      <w:pPr>
        <w:tabs>
          <w:tab w:val="left" w:pos="2127"/>
        </w:tabs>
        <w:spacing w:after="120"/>
        <w:ind w:left="993" w:hanging="851"/>
        <w:rPr>
          <w:rFonts w:eastAsia="Times New Roman"/>
          <w:sz w:val="22"/>
          <w:szCs w:val="22"/>
        </w:rPr>
      </w:pPr>
      <w:r w:rsidRPr="000B0D62">
        <w:rPr>
          <w:rFonts w:eastAsia="Times New Roman"/>
          <w:sz w:val="22"/>
          <w:szCs w:val="22"/>
        </w:rPr>
        <w:t>………………………………………………………………………………………………………</w:t>
      </w:r>
      <w:r w:rsidRPr="000B0D62">
        <w:rPr>
          <w:sz w:val="22"/>
          <w:szCs w:val="22"/>
        </w:rPr>
        <w:t>.</w:t>
      </w:r>
    </w:p>
    <w:p w14:paraId="77E4925E" w14:textId="77777777" w:rsidR="00C81F83" w:rsidRPr="000B0D62" w:rsidRDefault="00C81F83" w:rsidP="00C81F83">
      <w:pPr>
        <w:pStyle w:val="Akapitzlist"/>
        <w:widowControl/>
        <w:numPr>
          <w:ilvl w:val="0"/>
          <w:numId w:val="32"/>
        </w:numPr>
        <w:suppressAutoHyphens w:val="0"/>
        <w:spacing w:after="120"/>
        <w:ind w:left="426"/>
        <w:contextualSpacing w:val="0"/>
        <w:jc w:val="both"/>
        <w:rPr>
          <w:sz w:val="22"/>
          <w:szCs w:val="22"/>
        </w:rPr>
      </w:pPr>
      <w:r w:rsidRPr="000B0D62">
        <w:rPr>
          <w:sz w:val="22"/>
          <w:szCs w:val="22"/>
        </w:rPr>
        <w:t>Wykonawca …………………………………………………… (nazwa i adres Wykonawcy) zrealizuje następujące roboty budowlane, dostawy lub usługi:</w:t>
      </w:r>
    </w:p>
    <w:p w14:paraId="16D02A2B" w14:textId="77777777" w:rsidR="00C81F83" w:rsidRPr="000B0D62" w:rsidRDefault="00C81F83" w:rsidP="00C81F83">
      <w:pPr>
        <w:tabs>
          <w:tab w:val="left" w:pos="2127"/>
        </w:tabs>
        <w:spacing w:after="120"/>
        <w:ind w:left="284" w:hanging="142"/>
        <w:rPr>
          <w:rFonts w:eastAsia="Times New Roman"/>
          <w:sz w:val="22"/>
          <w:szCs w:val="22"/>
        </w:rPr>
      </w:pPr>
      <w:r w:rsidRPr="000B0D62">
        <w:rPr>
          <w:rFonts w:eastAsia="Times New Roman"/>
          <w:sz w:val="22"/>
          <w:szCs w:val="22"/>
        </w:rPr>
        <w:t>………………………………………………………………………………………………………</w:t>
      </w:r>
    </w:p>
    <w:p w14:paraId="4AEE7D93" w14:textId="77777777" w:rsidR="00C81F83" w:rsidRPr="000B0D62" w:rsidRDefault="00C81F83" w:rsidP="00C81F83">
      <w:pPr>
        <w:pStyle w:val="Akapitzlist"/>
        <w:widowControl/>
        <w:numPr>
          <w:ilvl w:val="0"/>
          <w:numId w:val="32"/>
        </w:numPr>
        <w:suppressAutoHyphens w:val="0"/>
        <w:spacing w:after="120"/>
        <w:ind w:left="426"/>
        <w:contextualSpacing w:val="0"/>
        <w:jc w:val="both"/>
        <w:rPr>
          <w:sz w:val="22"/>
          <w:szCs w:val="22"/>
        </w:rPr>
      </w:pPr>
      <w:r w:rsidRPr="000B0D62">
        <w:rPr>
          <w:sz w:val="22"/>
          <w:szCs w:val="22"/>
        </w:rPr>
        <w:t>Wykonawca …………………………………………………… (nazwa i adres Wykonawcy) zrealizuje następujące roboty budowlane, dostawy lub usługi:</w:t>
      </w:r>
    </w:p>
    <w:p w14:paraId="3A5454F5" w14:textId="77777777" w:rsidR="00C81F83" w:rsidRPr="000B0D62" w:rsidRDefault="00C81F83" w:rsidP="00C81F83">
      <w:pPr>
        <w:tabs>
          <w:tab w:val="left" w:pos="2127"/>
        </w:tabs>
        <w:spacing w:after="120"/>
        <w:ind w:left="284" w:hanging="142"/>
        <w:rPr>
          <w:sz w:val="22"/>
          <w:szCs w:val="22"/>
        </w:rPr>
      </w:pPr>
      <w:r w:rsidRPr="000B0D62">
        <w:rPr>
          <w:rFonts w:eastAsia="Times New Roman"/>
          <w:sz w:val="22"/>
          <w:szCs w:val="22"/>
        </w:rPr>
        <w:t>………………………………………………………………………………………………………</w:t>
      </w:r>
    </w:p>
    <w:p w14:paraId="504C0BB3" w14:textId="77777777" w:rsidR="00C81F83" w:rsidRPr="000B0D62" w:rsidRDefault="00C81F83" w:rsidP="00C81F83">
      <w:pPr>
        <w:tabs>
          <w:tab w:val="left" w:pos="2127"/>
        </w:tabs>
        <w:spacing w:after="120"/>
        <w:rPr>
          <w:sz w:val="22"/>
          <w:szCs w:val="22"/>
        </w:rPr>
      </w:pPr>
    </w:p>
    <w:p w14:paraId="29242282" w14:textId="77777777" w:rsidR="00C81F83" w:rsidRPr="000B0D62" w:rsidRDefault="00C81F83" w:rsidP="00C81F83">
      <w:pPr>
        <w:tabs>
          <w:tab w:val="left" w:pos="2127"/>
        </w:tabs>
        <w:spacing w:after="120"/>
        <w:rPr>
          <w:sz w:val="22"/>
          <w:szCs w:val="22"/>
        </w:rPr>
      </w:pPr>
    </w:p>
    <w:p w14:paraId="6A4C9CEE" w14:textId="77777777" w:rsidR="00C81F83" w:rsidRPr="000B0D62" w:rsidRDefault="00C81F83" w:rsidP="00C81F83">
      <w:pPr>
        <w:spacing w:before="120"/>
        <w:jc w:val="center"/>
        <w:rPr>
          <w:b/>
          <w:i/>
          <w:color w:val="FF0000"/>
          <w:sz w:val="22"/>
          <w:szCs w:val="22"/>
        </w:rPr>
      </w:pPr>
    </w:p>
    <w:p w14:paraId="182D5026"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1D6874AF" w14:textId="77777777" w:rsidR="00C81F83" w:rsidRPr="000B0D62" w:rsidRDefault="00C81F83" w:rsidP="00C81F83">
      <w:pPr>
        <w:spacing w:before="120"/>
        <w:jc w:val="center"/>
        <w:rPr>
          <w:b/>
          <w:i/>
          <w:iCs/>
          <w:color w:val="FF0000"/>
          <w:sz w:val="22"/>
          <w:szCs w:val="22"/>
        </w:rPr>
      </w:pPr>
      <w:r w:rsidRPr="000B0D62">
        <w:rPr>
          <w:b/>
          <w:i/>
          <w:color w:val="FF0000"/>
          <w:sz w:val="22"/>
          <w:szCs w:val="22"/>
        </w:rPr>
        <w:t>WYPEŁNIONY DOKUMENT NALEŻY PODPISAĆ KWALIFIKOWANYM PODPISEM ELEKTRONICZNYM, PODPISEM ZAUFANYM LUB PODPISEM OSOBISTYM</w:t>
      </w:r>
    </w:p>
    <w:p w14:paraId="4B511DDD" w14:textId="77777777" w:rsidR="00C81F83" w:rsidRPr="000B0D62" w:rsidRDefault="00C81F83" w:rsidP="00C81F83">
      <w:pPr>
        <w:autoSpaceDE w:val="0"/>
        <w:jc w:val="right"/>
        <w:rPr>
          <w:b/>
          <w:iCs/>
          <w:color w:val="FF0000"/>
          <w:sz w:val="22"/>
          <w:szCs w:val="22"/>
        </w:rPr>
        <w:sectPr w:rsidR="00C81F83" w:rsidRPr="000B0D62" w:rsidSect="00C81F83">
          <w:footerReference w:type="even" r:id="rId18"/>
          <w:footerReference w:type="default" r:id="rId19"/>
          <w:footerReference w:type="first" r:id="rId20"/>
          <w:pgSz w:w="11906" w:h="16838"/>
          <w:pgMar w:top="567" w:right="1417" w:bottom="709" w:left="1417" w:header="708" w:footer="550" w:gutter="0"/>
          <w:cols w:space="708"/>
          <w:titlePg/>
          <w:docGrid w:linePitch="326"/>
        </w:sectPr>
      </w:pPr>
    </w:p>
    <w:p w14:paraId="01F37B49" w14:textId="77777777" w:rsidR="00C81F83" w:rsidRPr="000B0D62" w:rsidRDefault="00C81F83" w:rsidP="00C81F83">
      <w:pPr>
        <w:autoSpaceDE w:val="0"/>
        <w:jc w:val="right"/>
        <w:rPr>
          <w:b/>
          <w:iCs/>
          <w:sz w:val="22"/>
          <w:szCs w:val="22"/>
        </w:rPr>
      </w:pPr>
      <w:r w:rsidRPr="000B0D62">
        <w:rPr>
          <w:b/>
          <w:iCs/>
          <w:sz w:val="22"/>
          <w:szCs w:val="22"/>
        </w:rPr>
        <w:lastRenderedPageBreak/>
        <w:t>Załącznik nr 4 do SWZ</w:t>
      </w:r>
    </w:p>
    <w:p w14:paraId="74CD4462" w14:textId="77777777" w:rsidR="00C81F83" w:rsidRPr="000B0D62" w:rsidRDefault="00C81F83" w:rsidP="00C81F83">
      <w:pPr>
        <w:autoSpaceDE w:val="0"/>
        <w:jc w:val="right"/>
        <w:rPr>
          <w:b/>
          <w:i/>
          <w:iCs/>
          <w:sz w:val="22"/>
          <w:szCs w:val="22"/>
        </w:rPr>
      </w:pPr>
      <w:r w:rsidRPr="000B0D62">
        <w:rPr>
          <w:i/>
          <w:iCs/>
          <w:sz w:val="22"/>
          <w:szCs w:val="22"/>
        </w:rPr>
        <w:t>(jeżeli dotyczy)</w:t>
      </w:r>
    </w:p>
    <w:p w14:paraId="01C54B89" w14:textId="77777777" w:rsidR="00C81F83" w:rsidRPr="000B0D62" w:rsidRDefault="00C81F83" w:rsidP="00C81F83">
      <w:pPr>
        <w:autoSpaceDE w:val="0"/>
        <w:jc w:val="right"/>
        <w:rPr>
          <w:b/>
          <w:i/>
          <w:iCs/>
          <w:sz w:val="22"/>
          <w:szCs w:val="22"/>
        </w:rPr>
      </w:pPr>
    </w:p>
    <w:p w14:paraId="08EF686B" w14:textId="2E513B29" w:rsidR="00C81F83" w:rsidRPr="000B0D62" w:rsidRDefault="00C81F83" w:rsidP="00C81F83">
      <w:pPr>
        <w:autoSpaceDE w:val="0"/>
        <w:jc w:val="both"/>
        <w:rPr>
          <w:b/>
          <w:bCs/>
          <w:i/>
          <w:iCs/>
          <w:sz w:val="22"/>
          <w:szCs w:val="22"/>
        </w:rPr>
      </w:pPr>
      <w:r w:rsidRPr="000B0D62">
        <w:rPr>
          <w:i/>
          <w:iCs/>
          <w:sz w:val="22"/>
          <w:szCs w:val="22"/>
        </w:rPr>
        <w:t>Przykładowy wzór treści zobowiązania do oddania do dyspozycji Wykonawcy niezbędnych zasobów na</w:t>
      </w:r>
      <w:r w:rsidR="00984517" w:rsidRPr="000B0D62">
        <w:rPr>
          <w:i/>
          <w:iCs/>
          <w:sz w:val="22"/>
          <w:szCs w:val="22"/>
        </w:rPr>
        <w:t> </w:t>
      </w:r>
      <w:r w:rsidRPr="000B0D62">
        <w:rPr>
          <w:i/>
          <w:iCs/>
          <w:sz w:val="22"/>
          <w:szCs w:val="22"/>
        </w:rPr>
        <w:t>okres korzystania z nich przy wykonywaniu zamówienia złożone przez podmiot, z zasobów, którego Wykonawca będzie korzystał na zasadach określonych w art. 118 ust.1 ustawy PZP.</w:t>
      </w:r>
    </w:p>
    <w:p w14:paraId="63857357" w14:textId="77777777" w:rsidR="00C81F83" w:rsidRPr="000B0D62" w:rsidRDefault="00C81F83" w:rsidP="00C81F83">
      <w:pPr>
        <w:autoSpaceDE w:val="0"/>
        <w:jc w:val="center"/>
        <w:rPr>
          <w:b/>
          <w:bCs/>
          <w:i/>
          <w:iCs/>
          <w:sz w:val="22"/>
          <w:szCs w:val="22"/>
        </w:rPr>
      </w:pPr>
    </w:p>
    <w:p w14:paraId="11A6B05C" w14:textId="77777777" w:rsidR="00C81F83" w:rsidRPr="000B0D62" w:rsidRDefault="00C81F83" w:rsidP="00C81F83">
      <w:pPr>
        <w:autoSpaceDE w:val="0"/>
        <w:jc w:val="center"/>
        <w:rPr>
          <w:b/>
          <w:bCs/>
          <w:i/>
          <w:iCs/>
          <w:sz w:val="22"/>
          <w:szCs w:val="22"/>
        </w:rPr>
      </w:pPr>
    </w:p>
    <w:p w14:paraId="42C862DB" w14:textId="77777777" w:rsidR="00C81F83" w:rsidRPr="000B0D62" w:rsidRDefault="00C81F83" w:rsidP="00C81F83">
      <w:pPr>
        <w:autoSpaceDE w:val="0"/>
        <w:jc w:val="center"/>
        <w:rPr>
          <w:b/>
          <w:bCs/>
          <w:sz w:val="22"/>
          <w:szCs w:val="22"/>
        </w:rPr>
      </w:pPr>
      <w:r w:rsidRPr="000B0D62">
        <w:rPr>
          <w:b/>
          <w:bCs/>
          <w:sz w:val="22"/>
          <w:szCs w:val="22"/>
        </w:rPr>
        <w:t>ZOBOWIĄZANIE</w:t>
      </w:r>
    </w:p>
    <w:p w14:paraId="1C85568F" w14:textId="77777777" w:rsidR="00C81F83" w:rsidRPr="000B0D62" w:rsidRDefault="00C81F83" w:rsidP="00C81F83">
      <w:pPr>
        <w:autoSpaceDE w:val="0"/>
        <w:jc w:val="both"/>
        <w:rPr>
          <w:b/>
          <w:bCs/>
          <w:sz w:val="22"/>
          <w:szCs w:val="22"/>
        </w:rPr>
      </w:pPr>
      <w:r w:rsidRPr="000B0D62">
        <w:rPr>
          <w:b/>
          <w:bCs/>
          <w:sz w:val="22"/>
          <w:szCs w:val="22"/>
        </w:rPr>
        <w:t>do oddania do dyspozycji Wykonawcy niezbędnych zasobów na potrzeby realizacji zamówienia</w:t>
      </w:r>
    </w:p>
    <w:p w14:paraId="42566E1C" w14:textId="77777777" w:rsidR="00C81F83" w:rsidRPr="000B0D62" w:rsidRDefault="00C81F83" w:rsidP="00C81F83">
      <w:pPr>
        <w:autoSpaceDE w:val="0"/>
        <w:jc w:val="both"/>
        <w:rPr>
          <w:b/>
          <w:bCs/>
          <w:sz w:val="22"/>
          <w:szCs w:val="22"/>
        </w:rPr>
      </w:pPr>
    </w:p>
    <w:p w14:paraId="08CB10ED" w14:textId="77777777" w:rsidR="00C81F83" w:rsidRPr="000B0D62" w:rsidRDefault="00C81F83" w:rsidP="00C81F83">
      <w:pPr>
        <w:autoSpaceDE w:val="0"/>
        <w:jc w:val="both"/>
        <w:rPr>
          <w:rFonts w:eastAsia="Times New Roman"/>
          <w:i/>
          <w:iCs/>
          <w:sz w:val="22"/>
          <w:szCs w:val="22"/>
        </w:rPr>
      </w:pPr>
      <w:r w:rsidRPr="000B0D62">
        <w:rPr>
          <w:sz w:val="22"/>
          <w:szCs w:val="22"/>
        </w:rPr>
        <w:t>w imieniu Wykonawcy:</w:t>
      </w:r>
    </w:p>
    <w:p w14:paraId="71550506" w14:textId="77777777" w:rsidR="00C81F83" w:rsidRPr="000B0D62" w:rsidRDefault="00C81F83" w:rsidP="00C81F83">
      <w:pPr>
        <w:autoSpaceDE w:val="0"/>
        <w:jc w:val="both"/>
        <w:rPr>
          <w:i/>
          <w:iCs/>
          <w:sz w:val="22"/>
          <w:szCs w:val="22"/>
        </w:rPr>
      </w:pPr>
      <w:r w:rsidRPr="000B0D62">
        <w:rPr>
          <w:rFonts w:eastAsia="Times New Roman"/>
          <w:i/>
          <w:iCs/>
          <w:sz w:val="22"/>
          <w:szCs w:val="22"/>
        </w:rPr>
        <w:t>…………………………………………………………………………………………………………………………</w:t>
      </w:r>
    </w:p>
    <w:p w14:paraId="65AEA878" w14:textId="77777777" w:rsidR="00C81F83" w:rsidRPr="000B0D62" w:rsidRDefault="00C81F83" w:rsidP="00C81F83">
      <w:pPr>
        <w:autoSpaceDE w:val="0"/>
        <w:jc w:val="both"/>
        <w:rPr>
          <w:sz w:val="22"/>
          <w:szCs w:val="22"/>
        </w:rPr>
      </w:pPr>
      <w:r w:rsidRPr="000B0D62">
        <w:rPr>
          <w:i/>
          <w:iCs/>
          <w:sz w:val="22"/>
          <w:szCs w:val="22"/>
        </w:rPr>
        <w:t>(wpisać nazwę i adres podmiotu)</w:t>
      </w:r>
    </w:p>
    <w:p w14:paraId="7881F602" w14:textId="77777777" w:rsidR="00C81F83" w:rsidRPr="000B0D62" w:rsidRDefault="00C81F83" w:rsidP="00C81F83">
      <w:pPr>
        <w:autoSpaceDE w:val="0"/>
        <w:jc w:val="both"/>
        <w:rPr>
          <w:bCs/>
          <w:sz w:val="22"/>
          <w:szCs w:val="22"/>
        </w:rPr>
      </w:pPr>
      <w:r w:rsidRPr="000B0D62">
        <w:rPr>
          <w:sz w:val="22"/>
          <w:szCs w:val="22"/>
        </w:rPr>
        <w:t>zobowiązuję się do oddania swoich zasobów przy wykonywaniu zamówienia pod nazwą:</w:t>
      </w:r>
    </w:p>
    <w:p w14:paraId="2CC79294" w14:textId="77777777" w:rsidR="00C81F83" w:rsidRPr="000B0D62" w:rsidRDefault="00C81F83" w:rsidP="00C81F83">
      <w:pPr>
        <w:jc w:val="center"/>
        <w:rPr>
          <w:bCs/>
          <w:sz w:val="22"/>
          <w:szCs w:val="22"/>
        </w:rPr>
      </w:pPr>
    </w:p>
    <w:p w14:paraId="1EC3F80F" w14:textId="4F4CD1E8" w:rsidR="00D55A5F" w:rsidRPr="00AC254E" w:rsidRDefault="00DD66F7" w:rsidP="00C81F83">
      <w:pPr>
        <w:autoSpaceDE w:val="0"/>
        <w:jc w:val="center"/>
        <w:rPr>
          <w:b/>
          <w:bCs/>
          <w:sz w:val="22"/>
          <w:szCs w:val="22"/>
        </w:rPr>
      </w:pPr>
      <w:r w:rsidRPr="00AC254E">
        <w:rPr>
          <w:b/>
          <w:bCs/>
          <w:sz w:val="22"/>
          <w:szCs w:val="22"/>
        </w:rPr>
        <w:t>Remont ścieżki rowerowej w Żelisławkach</w:t>
      </w:r>
    </w:p>
    <w:p w14:paraId="7F4F084F" w14:textId="5070939D" w:rsidR="00C81F83" w:rsidRPr="00AC254E" w:rsidRDefault="00C81F83" w:rsidP="00C81F83">
      <w:pPr>
        <w:autoSpaceDE w:val="0"/>
        <w:jc w:val="center"/>
        <w:rPr>
          <w:b/>
          <w:bCs/>
          <w:sz w:val="22"/>
          <w:szCs w:val="22"/>
        </w:rPr>
      </w:pPr>
      <w:r w:rsidRPr="00AC254E">
        <w:rPr>
          <w:sz w:val="22"/>
          <w:szCs w:val="22"/>
        </w:rPr>
        <w:t>(nr postępowania: ZPZ.271.1.</w:t>
      </w:r>
      <w:r w:rsidR="00AC254E" w:rsidRPr="00AC254E">
        <w:rPr>
          <w:sz w:val="22"/>
          <w:szCs w:val="22"/>
        </w:rPr>
        <w:t>4</w:t>
      </w:r>
      <w:r w:rsidRPr="00AC254E">
        <w:rPr>
          <w:sz w:val="22"/>
          <w:szCs w:val="22"/>
        </w:rPr>
        <w:t>.202</w:t>
      </w:r>
      <w:r w:rsidR="00AC254E" w:rsidRPr="00AC254E">
        <w:rPr>
          <w:sz w:val="22"/>
          <w:szCs w:val="22"/>
        </w:rPr>
        <w:t>6</w:t>
      </w:r>
      <w:r w:rsidRPr="00AC254E">
        <w:rPr>
          <w:sz w:val="22"/>
          <w:szCs w:val="22"/>
        </w:rPr>
        <w:t>.</w:t>
      </w:r>
      <w:r w:rsidR="00140077" w:rsidRPr="00AC254E">
        <w:rPr>
          <w:sz w:val="22"/>
          <w:szCs w:val="22"/>
        </w:rPr>
        <w:t>EK/KR</w:t>
      </w:r>
      <w:r w:rsidRPr="00AC254E">
        <w:rPr>
          <w:sz w:val="22"/>
          <w:szCs w:val="22"/>
        </w:rPr>
        <w:t>)</w:t>
      </w:r>
    </w:p>
    <w:p w14:paraId="15FEC905" w14:textId="77777777" w:rsidR="00C81F83" w:rsidRPr="00AC254E" w:rsidRDefault="00C81F83" w:rsidP="00C81F83">
      <w:pPr>
        <w:autoSpaceDE w:val="0"/>
        <w:spacing w:after="120"/>
        <w:rPr>
          <w:sz w:val="22"/>
          <w:szCs w:val="22"/>
        </w:rPr>
      </w:pPr>
    </w:p>
    <w:p w14:paraId="6A728447" w14:textId="77777777" w:rsidR="00C81F83" w:rsidRPr="000B0D62" w:rsidRDefault="00C81F83" w:rsidP="00C81F83">
      <w:pPr>
        <w:autoSpaceDE w:val="0"/>
        <w:spacing w:after="120"/>
        <w:rPr>
          <w:i/>
          <w:iCs/>
          <w:sz w:val="22"/>
          <w:szCs w:val="22"/>
        </w:rPr>
      </w:pPr>
      <w:r w:rsidRPr="000B0D62">
        <w:rPr>
          <w:sz w:val="22"/>
          <w:szCs w:val="22"/>
        </w:rPr>
        <w:t xml:space="preserve">do dyspozycji Wykonawcy </w:t>
      </w:r>
      <w:r w:rsidRPr="000B0D62">
        <w:rPr>
          <w:i/>
          <w:iCs/>
          <w:sz w:val="22"/>
          <w:szCs w:val="22"/>
        </w:rPr>
        <w:t>………………………………………………………………………………………</w:t>
      </w:r>
    </w:p>
    <w:p w14:paraId="4649923A" w14:textId="77777777" w:rsidR="00C81F83" w:rsidRPr="000B0D62" w:rsidRDefault="00C81F83" w:rsidP="00C81F83">
      <w:pPr>
        <w:autoSpaceDE w:val="0"/>
        <w:jc w:val="center"/>
        <w:rPr>
          <w:sz w:val="22"/>
          <w:szCs w:val="22"/>
        </w:rPr>
      </w:pPr>
      <w:r w:rsidRPr="000B0D62">
        <w:rPr>
          <w:i/>
          <w:iCs/>
          <w:sz w:val="22"/>
          <w:szCs w:val="22"/>
        </w:rPr>
        <w:t>(nazwa i adres Wykonawcy, któremu udostępniane są zasoby)</w:t>
      </w:r>
    </w:p>
    <w:p w14:paraId="0F7B8D45" w14:textId="77777777" w:rsidR="00C81F83" w:rsidRPr="000B0D62" w:rsidRDefault="00C81F83" w:rsidP="00C81F83">
      <w:pPr>
        <w:autoSpaceDE w:val="0"/>
        <w:spacing w:after="120"/>
        <w:rPr>
          <w:sz w:val="22"/>
          <w:szCs w:val="22"/>
        </w:rPr>
      </w:pPr>
      <w:r w:rsidRPr="000B0D62">
        <w:rPr>
          <w:sz w:val="22"/>
          <w:szCs w:val="22"/>
        </w:rPr>
        <w:t>Oświadczam, iż:</w:t>
      </w:r>
    </w:p>
    <w:p w14:paraId="11E74D83" w14:textId="77777777" w:rsidR="00C81F83" w:rsidRPr="000B0D62" w:rsidRDefault="00C81F83" w:rsidP="00C81F83">
      <w:pPr>
        <w:autoSpaceDE w:val="0"/>
        <w:spacing w:after="120"/>
        <w:rPr>
          <w:rFonts w:eastAsia="Times New Roman"/>
          <w:i/>
          <w:iCs/>
          <w:sz w:val="22"/>
          <w:szCs w:val="22"/>
        </w:rPr>
      </w:pPr>
      <w:r w:rsidRPr="000B0D62">
        <w:rPr>
          <w:sz w:val="22"/>
          <w:szCs w:val="22"/>
        </w:rPr>
        <w:t>a) udostępniam Wykonawcy nasze zasoby w zakresie:</w:t>
      </w:r>
    </w:p>
    <w:p w14:paraId="71954BF7" w14:textId="77777777" w:rsidR="00C81F83" w:rsidRPr="000B0D62" w:rsidRDefault="00C81F83" w:rsidP="00C81F83">
      <w:pPr>
        <w:autoSpaceDE w:val="0"/>
        <w:spacing w:after="120"/>
        <w:contextualSpacing/>
        <w:jc w:val="center"/>
        <w:rPr>
          <w:i/>
          <w:iCs/>
          <w:sz w:val="22"/>
          <w:szCs w:val="22"/>
        </w:rPr>
      </w:pPr>
      <w:r w:rsidRPr="000B0D62">
        <w:rPr>
          <w:rFonts w:eastAsia="Times New Roman"/>
          <w:i/>
          <w:iCs/>
          <w:sz w:val="22"/>
          <w:szCs w:val="22"/>
        </w:rPr>
        <w:t>…………………………………………………………………………………………………………</w:t>
      </w:r>
      <w:r w:rsidRPr="000B0D62">
        <w:rPr>
          <w:i/>
          <w:iCs/>
          <w:sz w:val="22"/>
          <w:szCs w:val="22"/>
        </w:rPr>
        <w:t>.</w:t>
      </w:r>
    </w:p>
    <w:p w14:paraId="07903779" w14:textId="77777777" w:rsidR="00C81F83" w:rsidRPr="000B0D62" w:rsidRDefault="00C81F83" w:rsidP="00C81F83">
      <w:pPr>
        <w:autoSpaceDE w:val="0"/>
        <w:spacing w:after="120"/>
        <w:jc w:val="center"/>
        <w:rPr>
          <w:rFonts w:eastAsia="Times New Roman"/>
          <w:i/>
          <w:iCs/>
          <w:sz w:val="22"/>
          <w:szCs w:val="22"/>
        </w:rPr>
      </w:pPr>
      <w:r w:rsidRPr="000B0D62">
        <w:rPr>
          <w:i/>
          <w:iCs/>
          <w:sz w:val="22"/>
          <w:szCs w:val="22"/>
        </w:rPr>
        <w:t>(określenie zasobu – zdolność techniczna i zawodowa)</w:t>
      </w:r>
    </w:p>
    <w:p w14:paraId="42ACD06F" w14:textId="77777777" w:rsidR="00C81F83" w:rsidRPr="000B0D62" w:rsidRDefault="00C81F83" w:rsidP="00C81F83">
      <w:pPr>
        <w:autoSpaceDE w:val="0"/>
        <w:jc w:val="center"/>
        <w:rPr>
          <w:i/>
          <w:iCs/>
          <w:sz w:val="22"/>
          <w:szCs w:val="22"/>
        </w:rPr>
      </w:pPr>
      <w:r w:rsidRPr="000B0D62">
        <w:rPr>
          <w:rFonts w:eastAsia="Times New Roman"/>
          <w:i/>
          <w:iCs/>
          <w:sz w:val="22"/>
          <w:szCs w:val="22"/>
        </w:rPr>
        <w:t>…………………………………………………………………………………………………………</w:t>
      </w:r>
      <w:r w:rsidRPr="000B0D62">
        <w:rPr>
          <w:i/>
          <w:iCs/>
          <w:sz w:val="22"/>
          <w:szCs w:val="22"/>
        </w:rPr>
        <w:t>.</w:t>
      </w:r>
    </w:p>
    <w:p w14:paraId="7AC503FE" w14:textId="77777777" w:rsidR="00C81F83" w:rsidRPr="000B0D62" w:rsidRDefault="00C81F83" w:rsidP="00C81F83">
      <w:pPr>
        <w:autoSpaceDE w:val="0"/>
        <w:spacing w:after="120"/>
        <w:rPr>
          <w:rFonts w:eastAsia="Times New Roman"/>
          <w:i/>
          <w:iCs/>
          <w:sz w:val="22"/>
          <w:szCs w:val="22"/>
        </w:rPr>
      </w:pPr>
      <w:r w:rsidRPr="000B0D62">
        <w:rPr>
          <w:i/>
          <w:iCs/>
          <w:sz w:val="22"/>
          <w:szCs w:val="22"/>
        </w:rPr>
        <w:t>(należy podać informacje umożliwiające ocenę spełnienia warunków określonych w pkt. 7.2. SWZ przez udostępniane zasoby)</w:t>
      </w:r>
    </w:p>
    <w:p w14:paraId="73372706" w14:textId="77777777" w:rsidR="00C81F83" w:rsidRPr="000B0D62" w:rsidRDefault="00C81F83" w:rsidP="00C81F83">
      <w:pPr>
        <w:autoSpaceDE w:val="0"/>
        <w:spacing w:after="120"/>
        <w:jc w:val="center"/>
        <w:rPr>
          <w:sz w:val="22"/>
          <w:szCs w:val="22"/>
        </w:rPr>
      </w:pPr>
      <w:r w:rsidRPr="000B0D62">
        <w:rPr>
          <w:rFonts w:eastAsia="Times New Roman"/>
          <w:i/>
          <w:iCs/>
          <w:sz w:val="22"/>
          <w:szCs w:val="22"/>
        </w:rPr>
        <w:t>……………………………………………………………………………………………………………</w:t>
      </w:r>
    </w:p>
    <w:p w14:paraId="25E105D8" w14:textId="77777777" w:rsidR="00C81F83" w:rsidRPr="000B0D62" w:rsidRDefault="00C81F83" w:rsidP="00C81F83">
      <w:pPr>
        <w:autoSpaceDE w:val="0"/>
        <w:spacing w:after="120"/>
        <w:rPr>
          <w:rFonts w:eastAsia="Times New Roman"/>
          <w:i/>
          <w:iCs/>
          <w:sz w:val="22"/>
          <w:szCs w:val="22"/>
        </w:rPr>
      </w:pPr>
      <w:r w:rsidRPr="000B0D62">
        <w:rPr>
          <w:sz w:val="22"/>
          <w:szCs w:val="22"/>
        </w:rPr>
        <w:t>b) sposób wykorzystania udostępnionych przeze mnie zasobów przy wykonywaniu zamówienia publicznego będzie następujący:</w:t>
      </w:r>
    </w:p>
    <w:p w14:paraId="44AA0244" w14:textId="77777777" w:rsidR="00C81F83" w:rsidRPr="000B0D62" w:rsidRDefault="00C81F83" w:rsidP="00C81F83">
      <w:pPr>
        <w:autoSpaceDE w:val="0"/>
        <w:spacing w:after="120"/>
        <w:jc w:val="center"/>
        <w:rPr>
          <w:sz w:val="22"/>
          <w:szCs w:val="22"/>
        </w:rPr>
      </w:pPr>
      <w:r w:rsidRPr="000B0D62">
        <w:rPr>
          <w:rFonts w:eastAsia="Times New Roman"/>
          <w:i/>
          <w:iCs/>
          <w:sz w:val="22"/>
          <w:szCs w:val="22"/>
        </w:rPr>
        <w:t>……………………………………………………………………………………………………………</w:t>
      </w:r>
    </w:p>
    <w:p w14:paraId="4925B987" w14:textId="77777777" w:rsidR="00C81F83" w:rsidRPr="000B0D62" w:rsidRDefault="00C81F83" w:rsidP="00C81F83">
      <w:pPr>
        <w:autoSpaceDE w:val="0"/>
        <w:spacing w:after="120"/>
        <w:rPr>
          <w:rFonts w:eastAsia="Times New Roman"/>
          <w:i/>
          <w:iCs/>
          <w:sz w:val="22"/>
          <w:szCs w:val="22"/>
        </w:rPr>
      </w:pPr>
      <w:r w:rsidRPr="000B0D62">
        <w:rPr>
          <w:sz w:val="22"/>
          <w:szCs w:val="22"/>
        </w:rPr>
        <w:t>c) zakres i okres mojego udziału przy wykonywaniu zamówienia publicznego będzie następujący:</w:t>
      </w:r>
    </w:p>
    <w:p w14:paraId="474B4D2E" w14:textId="77777777" w:rsidR="00C81F83" w:rsidRPr="000B0D62" w:rsidRDefault="00C81F83" w:rsidP="00C81F83">
      <w:pPr>
        <w:autoSpaceDE w:val="0"/>
        <w:spacing w:after="120"/>
        <w:jc w:val="center"/>
        <w:rPr>
          <w:sz w:val="22"/>
          <w:szCs w:val="22"/>
        </w:rPr>
      </w:pPr>
      <w:r w:rsidRPr="000B0D62">
        <w:rPr>
          <w:rFonts w:eastAsia="Times New Roman"/>
          <w:i/>
          <w:iCs/>
          <w:sz w:val="22"/>
          <w:szCs w:val="22"/>
        </w:rPr>
        <w:t>……………………………………………………………………………………………………………</w:t>
      </w:r>
    </w:p>
    <w:p w14:paraId="2EDCAF16" w14:textId="77777777" w:rsidR="00C81F83" w:rsidRPr="000B0D62" w:rsidRDefault="00C81F83" w:rsidP="00C81F83">
      <w:pPr>
        <w:autoSpaceDE w:val="0"/>
        <w:spacing w:after="120"/>
        <w:jc w:val="both"/>
        <w:rPr>
          <w:rFonts w:eastAsia="Times New Roman"/>
          <w:i/>
          <w:iCs/>
          <w:sz w:val="22"/>
          <w:szCs w:val="22"/>
        </w:rPr>
      </w:pPr>
      <w:r w:rsidRPr="000B0D62">
        <w:rPr>
          <w:sz w:val="22"/>
          <w:szCs w:val="22"/>
        </w:rPr>
        <w:t>d) będę realizował niżej wymienione roboty budowlane, dostawy lub usługi, których dotyczą udostępniane zasoby, odnoszące się do warunków udziału w postępowaniu doświadczenia, na których polega Wykonawca:</w:t>
      </w:r>
    </w:p>
    <w:p w14:paraId="63359C82" w14:textId="77777777" w:rsidR="00C81F83" w:rsidRPr="000B0D62" w:rsidRDefault="00C81F83" w:rsidP="00C81F83">
      <w:pPr>
        <w:autoSpaceDE w:val="0"/>
        <w:spacing w:after="120"/>
        <w:jc w:val="center"/>
        <w:rPr>
          <w:i/>
          <w:iCs/>
          <w:sz w:val="22"/>
          <w:szCs w:val="22"/>
        </w:rPr>
      </w:pPr>
      <w:r w:rsidRPr="000B0D62">
        <w:rPr>
          <w:rFonts w:eastAsia="Times New Roman"/>
          <w:i/>
          <w:iCs/>
          <w:sz w:val="22"/>
          <w:szCs w:val="22"/>
        </w:rPr>
        <w:t>…………………………</w:t>
      </w:r>
      <w:r w:rsidRPr="000B0D62">
        <w:rPr>
          <w:i/>
          <w:iCs/>
          <w:sz w:val="22"/>
          <w:szCs w:val="22"/>
        </w:rPr>
        <w:t>.………………………………………………………………………………</w:t>
      </w:r>
    </w:p>
    <w:p w14:paraId="3380D31E" w14:textId="77777777" w:rsidR="00C81F83" w:rsidRPr="000B0D62" w:rsidRDefault="00C81F83" w:rsidP="00C81F83">
      <w:pPr>
        <w:autoSpaceDE w:val="0"/>
        <w:rPr>
          <w:i/>
          <w:iCs/>
          <w:sz w:val="22"/>
          <w:szCs w:val="22"/>
        </w:rPr>
      </w:pPr>
    </w:p>
    <w:p w14:paraId="702FE61C" w14:textId="77777777" w:rsidR="00C81F83" w:rsidRPr="000B0D62" w:rsidRDefault="00C81F83" w:rsidP="00C81F83">
      <w:pPr>
        <w:autoSpaceDE w:val="0"/>
        <w:rPr>
          <w:i/>
          <w:iCs/>
          <w:sz w:val="22"/>
          <w:szCs w:val="22"/>
        </w:rPr>
      </w:pPr>
    </w:p>
    <w:p w14:paraId="789BB38F"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08446AAA" w14:textId="77777777" w:rsidR="00C81F83" w:rsidRPr="000B0D62" w:rsidRDefault="00C81F83" w:rsidP="00C81F83">
      <w:pPr>
        <w:spacing w:before="120"/>
        <w:jc w:val="center"/>
        <w:rPr>
          <w:b/>
          <w:i/>
          <w:color w:val="FF0000"/>
          <w:sz w:val="22"/>
          <w:szCs w:val="22"/>
        </w:rPr>
      </w:pPr>
      <w:r w:rsidRPr="000B0D62">
        <w:rPr>
          <w:b/>
          <w:i/>
          <w:color w:val="FF0000"/>
          <w:sz w:val="22"/>
          <w:szCs w:val="22"/>
        </w:rPr>
        <w:t>WYPEŁNIONY DOKUMENT NALEŻY PODPISAĆ KWALIFIKOWANYM PODPISEM</w:t>
      </w:r>
    </w:p>
    <w:p w14:paraId="43BCBD05" w14:textId="77777777" w:rsidR="00C81F83" w:rsidRPr="000B0D62" w:rsidRDefault="00C81F83" w:rsidP="00C81F83">
      <w:pPr>
        <w:spacing w:before="120"/>
        <w:jc w:val="center"/>
        <w:rPr>
          <w:b/>
          <w:i/>
          <w:iCs/>
          <w:color w:val="FF0000"/>
          <w:sz w:val="22"/>
          <w:szCs w:val="22"/>
        </w:rPr>
      </w:pPr>
      <w:r w:rsidRPr="000B0D62">
        <w:rPr>
          <w:b/>
          <w:i/>
          <w:color w:val="FF0000"/>
          <w:sz w:val="22"/>
          <w:szCs w:val="22"/>
        </w:rPr>
        <w:t>ELEKTRONICZNYM, PODPISEM ZAUFANYM LUB PODPISEM OSOBISTYM</w:t>
      </w:r>
    </w:p>
    <w:p w14:paraId="3AAC4AAC" w14:textId="77777777" w:rsidR="00C81F83" w:rsidRPr="000B0D62" w:rsidRDefault="00C81F83" w:rsidP="00C81F83">
      <w:pPr>
        <w:widowControl/>
        <w:suppressAutoHyphens w:val="0"/>
        <w:jc w:val="both"/>
        <w:rPr>
          <w:b/>
          <w:bCs/>
          <w:color w:val="FF0000"/>
          <w:sz w:val="22"/>
          <w:szCs w:val="22"/>
        </w:rPr>
        <w:sectPr w:rsidR="00C81F83" w:rsidRPr="000B0D62" w:rsidSect="00C81F83">
          <w:pgSz w:w="11906" w:h="16838"/>
          <w:pgMar w:top="567" w:right="1417" w:bottom="709" w:left="1417" w:header="708" w:footer="550" w:gutter="0"/>
          <w:cols w:space="708"/>
          <w:titlePg/>
          <w:docGrid w:linePitch="326"/>
        </w:sectPr>
      </w:pPr>
    </w:p>
    <w:p w14:paraId="7EB98ADD" w14:textId="77777777" w:rsidR="00C81F83" w:rsidRPr="000B0D62" w:rsidRDefault="00C81F83" w:rsidP="00C81F83">
      <w:pPr>
        <w:spacing w:line="480" w:lineRule="auto"/>
        <w:ind w:left="5245"/>
        <w:jc w:val="right"/>
        <w:rPr>
          <w:rFonts w:eastAsia="Times New Roman"/>
          <w:b/>
          <w:sz w:val="22"/>
          <w:szCs w:val="22"/>
        </w:rPr>
      </w:pPr>
      <w:r w:rsidRPr="000B0D62">
        <w:rPr>
          <w:b/>
          <w:iCs/>
          <w:sz w:val="22"/>
          <w:szCs w:val="22"/>
        </w:rPr>
        <w:lastRenderedPageBreak/>
        <w:t>Załącznik nr 5 do SWZ</w:t>
      </w:r>
    </w:p>
    <w:p w14:paraId="2F112D15" w14:textId="77777777" w:rsidR="00C81F83" w:rsidRPr="000B0D62" w:rsidRDefault="00C81F83" w:rsidP="00C81F83">
      <w:pPr>
        <w:spacing w:line="480" w:lineRule="auto"/>
        <w:ind w:left="5245"/>
        <w:rPr>
          <w:rFonts w:eastAsia="Times New Roman"/>
          <w:b/>
          <w:sz w:val="22"/>
          <w:szCs w:val="22"/>
        </w:rPr>
      </w:pPr>
    </w:p>
    <w:p w14:paraId="40FB4E94" w14:textId="77777777" w:rsidR="00C81F83" w:rsidRPr="000B0D62" w:rsidRDefault="00C81F83" w:rsidP="00C81F83">
      <w:pPr>
        <w:spacing w:line="360" w:lineRule="auto"/>
        <w:ind w:left="6237"/>
        <w:rPr>
          <w:rFonts w:eastAsia="Times New Roman"/>
          <w:b/>
          <w:sz w:val="22"/>
          <w:szCs w:val="22"/>
        </w:rPr>
      </w:pPr>
      <w:r w:rsidRPr="000B0D62">
        <w:rPr>
          <w:rFonts w:eastAsia="Times New Roman"/>
          <w:b/>
          <w:sz w:val="22"/>
          <w:szCs w:val="22"/>
        </w:rPr>
        <w:t>Zamawiający:</w:t>
      </w:r>
    </w:p>
    <w:p w14:paraId="04025657" w14:textId="77777777" w:rsidR="00C81F83" w:rsidRPr="000B0D62" w:rsidRDefault="00C81F83" w:rsidP="00C81F83">
      <w:pPr>
        <w:spacing w:line="276" w:lineRule="auto"/>
        <w:ind w:left="6237" w:hanging="1"/>
        <w:rPr>
          <w:rFonts w:eastAsia="Times New Roman"/>
          <w:b/>
          <w:sz w:val="22"/>
          <w:szCs w:val="22"/>
        </w:rPr>
      </w:pPr>
      <w:r w:rsidRPr="000B0D62">
        <w:rPr>
          <w:rFonts w:eastAsia="Times New Roman"/>
          <w:b/>
          <w:sz w:val="22"/>
          <w:szCs w:val="22"/>
        </w:rPr>
        <w:t>Gmina Pszczółki</w:t>
      </w:r>
    </w:p>
    <w:p w14:paraId="68B70186" w14:textId="77777777" w:rsidR="00C81F83" w:rsidRPr="000B0D62" w:rsidRDefault="00C81F83" w:rsidP="00C81F83">
      <w:pPr>
        <w:spacing w:line="276" w:lineRule="auto"/>
        <w:ind w:left="6237" w:hanging="1"/>
        <w:rPr>
          <w:rFonts w:eastAsia="Times New Roman"/>
          <w:b/>
          <w:sz w:val="22"/>
          <w:szCs w:val="22"/>
        </w:rPr>
      </w:pPr>
      <w:r w:rsidRPr="000B0D62">
        <w:rPr>
          <w:rFonts w:eastAsia="Times New Roman"/>
          <w:b/>
          <w:sz w:val="22"/>
          <w:szCs w:val="22"/>
        </w:rPr>
        <w:t>ul. Pomorska 18</w:t>
      </w:r>
    </w:p>
    <w:p w14:paraId="4FC25B2E" w14:textId="77777777" w:rsidR="00C81F83" w:rsidRPr="000B0D62" w:rsidRDefault="00C81F83" w:rsidP="00C81F83">
      <w:pPr>
        <w:spacing w:line="276" w:lineRule="auto"/>
        <w:ind w:left="6237" w:hanging="1"/>
        <w:rPr>
          <w:rFonts w:eastAsia="Times New Roman"/>
          <w:b/>
          <w:sz w:val="22"/>
          <w:szCs w:val="22"/>
        </w:rPr>
      </w:pPr>
      <w:r w:rsidRPr="000B0D62">
        <w:rPr>
          <w:rFonts w:eastAsia="Times New Roman"/>
          <w:b/>
          <w:sz w:val="22"/>
          <w:szCs w:val="22"/>
        </w:rPr>
        <w:t>83-032 Pszczółki</w:t>
      </w:r>
    </w:p>
    <w:p w14:paraId="6E30C3F5" w14:textId="77777777" w:rsidR="00C81F83" w:rsidRPr="000B0D62" w:rsidRDefault="00C81F83" w:rsidP="00C81F83">
      <w:pPr>
        <w:spacing w:line="276" w:lineRule="auto"/>
        <w:rPr>
          <w:rFonts w:eastAsia="Times New Roman"/>
          <w:sz w:val="22"/>
          <w:szCs w:val="22"/>
        </w:rPr>
      </w:pPr>
      <w:r w:rsidRPr="000B0D62">
        <w:rPr>
          <w:rFonts w:eastAsia="Times New Roman"/>
          <w:b/>
          <w:sz w:val="22"/>
          <w:szCs w:val="22"/>
        </w:rPr>
        <w:t>Wykonawca:</w:t>
      </w:r>
    </w:p>
    <w:p w14:paraId="5FDA7C72" w14:textId="77777777" w:rsidR="00C81F83" w:rsidRPr="000B0D62" w:rsidRDefault="00C81F83" w:rsidP="00C81F83">
      <w:pPr>
        <w:tabs>
          <w:tab w:val="right" w:leader="underscore" w:pos="4536"/>
        </w:tabs>
        <w:ind w:right="4870"/>
        <w:rPr>
          <w:rFonts w:eastAsia="Times New Roman"/>
          <w:i/>
          <w:sz w:val="22"/>
          <w:szCs w:val="22"/>
        </w:rPr>
      </w:pPr>
      <w:r w:rsidRPr="000B0D62">
        <w:rPr>
          <w:rFonts w:eastAsia="Times New Roman"/>
          <w:sz w:val="22"/>
          <w:szCs w:val="22"/>
        </w:rPr>
        <w:tab/>
      </w:r>
    </w:p>
    <w:p w14:paraId="5BE517B9" w14:textId="77777777" w:rsidR="00C81F83" w:rsidRPr="000B0D62" w:rsidRDefault="00C81F83" w:rsidP="00C81F83">
      <w:pPr>
        <w:ind w:right="4871"/>
        <w:jc w:val="center"/>
        <w:rPr>
          <w:rFonts w:eastAsia="Times New Roman"/>
          <w:i/>
          <w:sz w:val="22"/>
          <w:szCs w:val="22"/>
        </w:rPr>
      </w:pPr>
      <w:r w:rsidRPr="000B0D62">
        <w:rPr>
          <w:rFonts w:eastAsia="Times New Roman"/>
          <w:i/>
          <w:sz w:val="22"/>
          <w:szCs w:val="22"/>
        </w:rPr>
        <w:t>(pełna nazwa/firma, adres,</w:t>
      </w:r>
    </w:p>
    <w:p w14:paraId="7ECC0D23" w14:textId="77777777" w:rsidR="00C81F83" w:rsidRPr="000B0D62" w:rsidRDefault="00C81F83" w:rsidP="00C81F83">
      <w:pPr>
        <w:spacing w:line="276" w:lineRule="auto"/>
        <w:ind w:right="4871"/>
        <w:jc w:val="center"/>
        <w:rPr>
          <w:rFonts w:eastAsia="Times New Roman"/>
          <w:sz w:val="22"/>
          <w:szCs w:val="22"/>
          <w:u w:val="single"/>
        </w:rPr>
      </w:pPr>
      <w:r w:rsidRPr="000B0D62">
        <w:rPr>
          <w:rFonts w:eastAsia="Times New Roman"/>
          <w:i/>
          <w:sz w:val="22"/>
          <w:szCs w:val="22"/>
        </w:rPr>
        <w:t>w zależności od podmiotu: NIP/PESEL, KRS/CEiDG)</w:t>
      </w:r>
    </w:p>
    <w:p w14:paraId="7520FE5C" w14:textId="77777777" w:rsidR="00C81F83" w:rsidRPr="000B0D62" w:rsidRDefault="00C81F83" w:rsidP="00C81F83">
      <w:pPr>
        <w:spacing w:before="120" w:line="276" w:lineRule="auto"/>
        <w:ind w:right="4871"/>
        <w:rPr>
          <w:rFonts w:eastAsia="Times New Roman"/>
          <w:sz w:val="22"/>
          <w:szCs w:val="22"/>
        </w:rPr>
      </w:pPr>
      <w:r w:rsidRPr="000B0D62">
        <w:rPr>
          <w:rFonts w:eastAsia="Times New Roman"/>
          <w:sz w:val="22"/>
          <w:szCs w:val="22"/>
          <w:u w:val="single"/>
        </w:rPr>
        <w:t>reprezentowany przez:</w:t>
      </w:r>
    </w:p>
    <w:p w14:paraId="0DCAF900" w14:textId="77777777" w:rsidR="00C81F83" w:rsidRPr="000B0D62" w:rsidRDefault="00C81F83" w:rsidP="00C81F83">
      <w:pPr>
        <w:tabs>
          <w:tab w:val="right" w:leader="underscore" w:pos="4536"/>
        </w:tabs>
        <w:ind w:right="4110"/>
        <w:rPr>
          <w:rFonts w:eastAsia="Times New Roman"/>
          <w:i/>
          <w:sz w:val="22"/>
          <w:szCs w:val="22"/>
        </w:rPr>
      </w:pPr>
      <w:r w:rsidRPr="000B0D62">
        <w:rPr>
          <w:rFonts w:eastAsia="Times New Roman"/>
          <w:sz w:val="22"/>
          <w:szCs w:val="22"/>
        </w:rPr>
        <w:t>____________________________________________</w:t>
      </w:r>
    </w:p>
    <w:p w14:paraId="3EBF25EE" w14:textId="77777777" w:rsidR="00C81F83" w:rsidRPr="000B0D62" w:rsidRDefault="00C81F83" w:rsidP="00C81F83">
      <w:pPr>
        <w:spacing w:line="360" w:lineRule="auto"/>
        <w:ind w:right="4110"/>
        <w:rPr>
          <w:rFonts w:eastAsia="Times New Roman"/>
          <w:b/>
          <w:i/>
          <w:sz w:val="22"/>
          <w:szCs w:val="22"/>
          <w:u w:val="single"/>
        </w:rPr>
      </w:pPr>
      <w:r w:rsidRPr="000B0D62">
        <w:rPr>
          <w:rFonts w:eastAsia="Times New Roman"/>
          <w:i/>
          <w:sz w:val="22"/>
          <w:szCs w:val="22"/>
        </w:rPr>
        <w:t>(imię, nazwisko, stanowisko/podstawa do reprezentacji)</w:t>
      </w:r>
    </w:p>
    <w:p w14:paraId="461EE664" w14:textId="77777777" w:rsidR="00C81F83" w:rsidRPr="000B0D62" w:rsidRDefault="00C81F83" w:rsidP="00C81F83">
      <w:pPr>
        <w:ind w:right="4871"/>
        <w:jc w:val="center"/>
        <w:rPr>
          <w:rFonts w:eastAsia="Times New Roman"/>
          <w:b/>
          <w:i/>
          <w:sz w:val="22"/>
          <w:szCs w:val="22"/>
          <w:u w:val="single"/>
        </w:rPr>
      </w:pPr>
    </w:p>
    <w:p w14:paraId="2A795662" w14:textId="77777777" w:rsidR="00C81F83" w:rsidRPr="000B0D62" w:rsidRDefault="00C81F83" w:rsidP="00C81F83">
      <w:pPr>
        <w:spacing w:before="240"/>
        <w:jc w:val="center"/>
        <w:rPr>
          <w:sz w:val="22"/>
          <w:szCs w:val="22"/>
        </w:rPr>
      </w:pPr>
      <w:r w:rsidRPr="000B0D62">
        <w:rPr>
          <w:rFonts w:eastAsia="Times New Roman"/>
          <w:b/>
          <w:sz w:val="22"/>
          <w:szCs w:val="22"/>
          <w:u w:val="single"/>
        </w:rPr>
        <w:t>OŚWIADCZENIE WYKONAWCY</w:t>
      </w:r>
    </w:p>
    <w:p w14:paraId="0BF3AF18" w14:textId="70A6741E" w:rsidR="00C81F83" w:rsidRPr="000B0D62" w:rsidRDefault="00C81F83" w:rsidP="00C81F83">
      <w:pPr>
        <w:pStyle w:val="Styl1"/>
        <w:rPr>
          <w:rFonts w:ascii="Times New Roman" w:hAnsi="Times New Roman" w:cs="Times New Roman"/>
          <w:sz w:val="22"/>
          <w:szCs w:val="22"/>
        </w:rPr>
      </w:pPr>
      <w:r w:rsidRPr="000B0D62">
        <w:rPr>
          <w:rFonts w:ascii="Times New Roman" w:hAnsi="Times New Roman" w:cs="Times New Roman"/>
          <w:sz w:val="22"/>
          <w:szCs w:val="22"/>
        </w:rPr>
        <w:t>w zakresie art. 108 ust. 1 pkt 5 ustawy PZP, o braku przynależności do tej samej grupy kapitałowej,</w:t>
      </w:r>
      <w:r w:rsidR="0052611C" w:rsidRPr="000B0D62">
        <w:rPr>
          <w:rFonts w:ascii="Times New Roman" w:hAnsi="Times New Roman" w:cs="Times New Roman"/>
          <w:sz w:val="22"/>
          <w:szCs w:val="22"/>
        </w:rPr>
        <w:t xml:space="preserve"> </w:t>
      </w:r>
      <w:r w:rsidRPr="000B0D62">
        <w:rPr>
          <w:rFonts w:ascii="Times New Roman" w:hAnsi="Times New Roman" w:cs="Times New Roman"/>
          <w:sz w:val="22"/>
          <w:szCs w:val="22"/>
        </w:rPr>
        <w:t>w</w:t>
      </w:r>
      <w:r w:rsidR="0052611C" w:rsidRPr="000B0D62">
        <w:rPr>
          <w:rFonts w:ascii="Times New Roman" w:hAnsi="Times New Roman" w:cs="Times New Roman"/>
          <w:sz w:val="22"/>
          <w:szCs w:val="22"/>
        </w:rPr>
        <w:t> </w:t>
      </w:r>
      <w:r w:rsidRPr="000B0D62">
        <w:rPr>
          <w:rFonts w:ascii="Times New Roman" w:hAnsi="Times New Roman" w:cs="Times New Roman"/>
          <w:sz w:val="22"/>
          <w:szCs w:val="22"/>
        </w:rPr>
        <w:t>rozumieniu ustawy z dnia 16 lutego 2007 r. o ochronie konkurencji i konsumentów</w:t>
      </w:r>
    </w:p>
    <w:p w14:paraId="1E90D5C2" w14:textId="257F94F6" w:rsidR="00C81F83" w:rsidRPr="000B0D62" w:rsidRDefault="00C81F83" w:rsidP="00C81F83">
      <w:pPr>
        <w:spacing w:before="240" w:after="120" w:line="276" w:lineRule="auto"/>
        <w:jc w:val="both"/>
        <w:rPr>
          <w:b/>
          <w:bCs/>
          <w:sz w:val="22"/>
          <w:szCs w:val="22"/>
        </w:rPr>
      </w:pPr>
      <w:r w:rsidRPr="000B0D62">
        <w:rPr>
          <w:rFonts w:eastAsia="Times New Roman"/>
          <w:sz w:val="22"/>
          <w:szCs w:val="22"/>
        </w:rPr>
        <w:t xml:space="preserve">Na potrzeby postępowania o udzielenie zamówienia publicznego pn. </w:t>
      </w:r>
      <w:r w:rsidRPr="000B0D62">
        <w:rPr>
          <w:b/>
          <w:bCs/>
          <w:sz w:val="22"/>
          <w:szCs w:val="22"/>
        </w:rPr>
        <w:t>„</w:t>
      </w:r>
      <w:r w:rsidR="00DD66F7" w:rsidRPr="00DD66F7">
        <w:rPr>
          <w:b/>
          <w:bCs/>
          <w:sz w:val="22"/>
          <w:szCs w:val="22"/>
        </w:rPr>
        <w:t>Remont ścieżki rowerowej w</w:t>
      </w:r>
      <w:r w:rsidR="00DD66F7">
        <w:rPr>
          <w:b/>
          <w:bCs/>
          <w:sz w:val="22"/>
          <w:szCs w:val="22"/>
        </w:rPr>
        <w:t> </w:t>
      </w:r>
      <w:r w:rsidR="00DD66F7" w:rsidRPr="00DD66F7">
        <w:rPr>
          <w:b/>
          <w:bCs/>
          <w:sz w:val="22"/>
          <w:szCs w:val="22"/>
        </w:rPr>
        <w:t>Żelisławkach</w:t>
      </w:r>
      <w:r w:rsidRPr="000B0D62">
        <w:rPr>
          <w:b/>
          <w:sz w:val="22"/>
          <w:szCs w:val="22"/>
        </w:rPr>
        <w:t>”</w:t>
      </w:r>
      <w:r w:rsidRPr="000B0D62">
        <w:rPr>
          <w:rFonts w:eastAsia="Times New Roman"/>
          <w:bCs/>
          <w:sz w:val="22"/>
          <w:szCs w:val="22"/>
        </w:rPr>
        <w:t>,</w:t>
      </w:r>
      <w:r w:rsidRPr="000B0D62">
        <w:rPr>
          <w:rFonts w:eastAsia="Times New Roman"/>
          <w:b/>
          <w:sz w:val="22"/>
          <w:szCs w:val="22"/>
        </w:rPr>
        <w:t xml:space="preserve"> </w:t>
      </w:r>
      <w:r w:rsidRPr="000B0D62">
        <w:rPr>
          <w:rFonts w:eastAsia="Times New Roman"/>
          <w:sz w:val="22"/>
          <w:szCs w:val="22"/>
        </w:rPr>
        <w:t>oświadczam co następuje:</w:t>
      </w:r>
    </w:p>
    <w:p w14:paraId="35652322" w14:textId="77777777" w:rsidR="00C81F83" w:rsidRPr="000B0D62" w:rsidRDefault="00C81F83" w:rsidP="00C81F83">
      <w:pPr>
        <w:numPr>
          <w:ilvl w:val="0"/>
          <w:numId w:val="8"/>
        </w:numPr>
        <w:suppressAutoHyphens w:val="0"/>
        <w:spacing w:line="276" w:lineRule="auto"/>
        <w:jc w:val="both"/>
        <w:textAlignment w:val="baseline"/>
        <w:rPr>
          <w:sz w:val="22"/>
          <w:szCs w:val="22"/>
        </w:rPr>
      </w:pPr>
      <w:r w:rsidRPr="000B0D62">
        <w:rPr>
          <w:b/>
          <w:bCs/>
          <w:sz w:val="22"/>
          <w:szCs w:val="22"/>
        </w:rPr>
        <w:t xml:space="preserve">* </w:t>
      </w:r>
      <w:r w:rsidRPr="000B0D62">
        <w:rPr>
          <w:sz w:val="22"/>
          <w:szCs w:val="22"/>
        </w:rPr>
        <w:t>oświadczam, że przynależę do tej samej grupy kapitałowej z następującymi Wykonawcami, którzy złożyli oferty w niniejszym postępowaniu o udzielenia zamówienia:</w:t>
      </w:r>
    </w:p>
    <w:p w14:paraId="040196E9" w14:textId="77777777" w:rsidR="00C81F83" w:rsidRPr="000B0D62" w:rsidRDefault="00C81F83" w:rsidP="00C81F83">
      <w:pPr>
        <w:tabs>
          <w:tab w:val="right" w:leader="underscore" w:pos="9356"/>
        </w:tabs>
        <w:ind w:left="446"/>
        <w:jc w:val="both"/>
        <w:rPr>
          <w:sz w:val="22"/>
          <w:szCs w:val="22"/>
        </w:rPr>
      </w:pPr>
      <w:r w:rsidRPr="000B0D62">
        <w:rPr>
          <w:sz w:val="22"/>
          <w:szCs w:val="22"/>
        </w:rPr>
        <w:t xml:space="preserve">1) </w:t>
      </w:r>
      <w:r w:rsidRPr="000B0D62">
        <w:rPr>
          <w:sz w:val="22"/>
          <w:szCs w:val="22"/>
        </w:rPr>
        <w:tab/>
      </w:r>
    </w:p>
    <w:p w14:paraId="4C072E07" w14:textId="77777777" w:rsidR="00C81F83" w:rsidRPr="000B0D62" w:rsidRDefault="00C81F83" w:rsidP="00C81F83">
      <w:pPr>
        <w:tabs>
          <w:tab w:val="right" w:leader="underscore" w:pos="9356"/>
        </w:tabs>
        <w:ind w:left="446"/>
        <w:jc w:val="both"/>
        <w:rPr>
          <w:sz w:val="22"/>
          <w:szCs w:val="22"/>
        </w:rPr>
      </w:pPr>
      <w:r w:rsidRPr="000B0D62">
        <w:rPr>
          <w:sz w:val="22"/>
          <w:szCs w:val="22"/>
        </w:rPr>
        <w:t xml:space="preserve">2) </w:t>
      </w:r>
      <w:r w:rsidRPr="000B0D62">
        <w:rPr>
          <w:sz w:val="22"/>
          <w:szCs w:val="22"/>
        </w:rPr>
        <w:tab/>
      </w:r>
    </w:p>
    <w:p w14:paraId="4A7DA406" w14:textId="77777777" w:rsidR="00C81F83" w:rsidRPr="000B0D62" w:rsidRDefault="00C81F83" w:rsidP="00C81F83">
      <w:pPr>
        <w:tabs>
          <w:tab w:val="left" w:pos="0"/>
        </w:tabs>
        <w:ind w:left="446"/>
        <w:jc w:val="both"/>
        <w:rPr>
          <w:sz w:val="22"/>
          <w:szCs w:val="22"/>
        </w:rPr>
      </w:pPr>
      <w:r w:rsidRPr="000B0D62">
        <w:rPr>
          <w:sz w:val="22"/>
          <w:szCs w:val="22"/>
        </w:rPr>
        <w:t>Przedstawiam w załączeniu następujące dowody:</w:t>
      </w:r>
    </w:p>
    <w:p w14:paraId="510A6015" w14:textId="77777777" w:rsidR="00C81F83" w:rsidRPr="000B0D62" w:rsidRDefault="00C81F83" w:rsidP="00C81F83">
      <w:pPr>
        <w:tabs>
          <w:tab w:val="right" w:leader="underscore" w:pos="9356"/>
        </w:tabs>
        <w:ind w:left="446"/>
        <w:jc w:val="both"/>
        <w:rPr>
          <w:sz w:val="22"/>
          <w:szCs w:val="22"/>
        </w:rPr>
      </w:pPr>
      <w:r w:rsidRPr="000B0D62">
        <w:rPr>
          <w:sz w:val="22"/>
          <w:szCs w:val="22"/>
        </w:rPr>
        <w:tab/>
      </w:r>
    </w:p>
    <w:p w14:paraId="1614E0AB" w14:textId="77777777" w:rsidR="00C81F83" w:rsidRPr="000B0D62" w:rsidRDefault="00C81F83" w:rsidP="00C81F83">
      <w:pPr>
        <w:tabs>
          <w:tab w:val="right" w:leader="underscore" w:pos="9356"/>
        </w:tabs>
        <w:ind w:left="446"/>
        <w:jc w:val="both"/>
        <w:rPr>
          <w:sz w:val="22"/>
          <w:szCs w:val="22"/>
        </w:rPr>
      </w:pPr>
      <w:r w:rsidRPr="000B0D62">
        <w:rPr>
          <w:sz w:val="22"/>
          <w:szCs w:val="22"/>
        </w:rPr>
        <w:tab/>
        <w:t>,</w:t>
      </w:r>
    </w:p>
    <w:p w14:paraId="39FBCE32" w14:textId="77777777" w:rsidR="00C81F83" w:rsidRPr="000B0D62" w:rsidRDefault="00C81F83" w:rsidP="00C81F83">
      <w:pPr>
        <w:tabs>
          <w:tab w:val="left" w:pos="0"/>
        </w:tabs>
        <w:ind w:left="446"/>
        <w:jc w:val="both"/>
        <w:rPr>
          <w:sz w:val="22"/>
          <w:szCs w:val="22"/>
        </w:rPr>
      </w:pPr>
      <w:r w:rsidRPr="000B0D62">
        <w:rPr>
          <w:sz w:val="22"/>
          <w:szCs w:val="22"/>
        </w:rPr>
        <w:t>że powiązania z Wykonawcą/Wykonawcami:</w:t>
      </w:r>
    </w:p>
    <w:p w14:paraId="0C223859" w14:textId="77777777" w:rsidR="00C81F83" w:rsidRPr="000B0D62" w:rsidRDefault="00C81F83" w:rsidP="00C81F83">
      <w:pPr>
        <w:tabs>
          <w:tab w:val="right" w:leader="underscore" w:pos="9356"/>
        </w:tabs>
        <w:ind w:left="448"/>
        <w:jc w:val="both"/>
        <w:rPr>
          <w:i/>
          <w:iCs/>
          <w:sz w:val="22"/>
          <w:szCs w:val="22"/>
        </w:rPr>
      </w:pPr>
      <w:r w:rsidRPr="000B0D62">
        <w:rPr>
          <w:sz w:val="22"/>
          <w:szCs w:val="22"/>
        </w:rPr>
        <w:tab/>
      </w:r>
    </w:p>
    <w:p w14:paraId="17D85C31" w14:textId="77777777" w:rsidR="00C81F83" w:rsidRPr="000B0D62" w:rsidRDefault="00C81F83" w:rsidP="00C81F83">
      <w:pPr>
        <w:tabs>
          <w:tab w:val="left" w:pos="0"/>
        </w:tabs>
        <w:ind w:left="446"/>
        <w:jc w:val="center"/>
        <w:rPr>
          <w:sz w:val="22"/>
          <w:szCs w:val="22"/>
        </w:rPr>
      </w:pPr>
      <w:r w:rsidRPr="000B0D62">
        <w:rPr>
          <w:i/>
          <w:iCs/>
          <w:sz w:val="22"/>
          <w:szCs w:val="22"/>
        </w:rPr>
        <w:t>(nazwa i adres Wykonawcy)</w:t>
      </w:r>
    </w:p>
    <w:p w14:paraId="62557D92" w14:textId="77777777" w:rsidR="00C81F83" w:rsidRPr="000B0D62" w:rsidRDefault="00C81F83" w:rsidP="00C81F83">
      <w:pPr>
        <w:tabs>
          <w:tab w:val="left" w:pos="0"/>
        </w:tabs>
        <w:ind w:left="446"/>
        <w:jc w:val="both"/>
        <w:rPr>
          <w:sz w:val="22"/>
          <w:szCs w:val="22"/>
        </w:rPr>
      </w:pPr>
      <w:r w:rsidRPr="000B0D62">
        <w:rPr>
          <w:sz w:val="22"/>
          <w:szCs w:val="22"/>
        </w:rPr>
        <w:t>nie prowadzą do zakłócenia konkurencji w postępowaniu o udzielenie zamówienia.</w:t>
      </w:r>
    </w:p>
    <w:p w14:paraId="04BF259B" w14:textId="77777777" w:rsidR="00C81F83" w:rsidRPr="000B0D62" w:rsidRDefault="00C81F83" w:rsidP="00C81F83">
      <w:pPr>
        <w:tabs>
          <w:tab w:val="left" w:pos="0"/>
        </w:tabs>
        <w:ind w:left="446"/>
        <w:jc w:val="both"/>
        <w:rPr>
          <w:sz w:val="22"/>
          <w:szCs w:val="22"/>
        </w:rPr>
      </w:pPr>
    </w:p>
    <w:p w14:paraId="34125D70" w14:textId="77777777" w:rsidR="00C81F83" w:rsidRPr="000B0D62" w:rsidRDefault="00C81F83" w:rsidP="00C81F83">
      <w:pPr>
        <w:numPr>
          <w:ilvl w:val="0"/>
          <w:numId w:val="8"/>
        </w:numPr>
        <w:suppressAutoHyphens w:val="0"/>
        <w:spacing w:line="276" w:lineRule="auto"/>
        <w:jc w:val="both"/>
        <w:textAlignment w:val="baseline"/>
        <w:rPr>
          <w:sz w:val="22"/>
          <w:szCs w:val="22"/>
        </w:rPr>
      </w:pPr>
      <w:r w:rsidRPr="000B0D62">
        <w:rPr>
          <w:b/>
          <w:bCs/>
          <w:sz w:val="22"/>
          <w:szCs w:val="22"/>
        </w:rPr>
        <w:t>*</w:t>
      </w:r>
      <w:r w:rsidRPr="000B0D62">
        <w:rPr>
          <w:sz w:val="22"/>
          <w:szCs w:val="22"/>
        </w:rPr>
        <w:t xml:space="preserve"> oświadczam, że nie przynależę do tej samej grupy kapitałowej z wykonawcami, którzy złożyli oferty w niniejszym postępowaniu o udzielenia zamówienia.</w:t>
      </w:r>
    </w:p>
    <w:p w14:paraId="3F975905" w14:textId="77777777" w:rsidR="00C81F83" w:rsidRPr="000B0D62" w:rsidRDefault="00C81F83" w:rsidP="00C81F83">
      <w:pPr>
        <w:spacing w:line="276" w:lineRule="auto"/>
        <w:ind w:left="446"/>
        <w:jc w:val="both"/>
        <w:textAlignment w:val="baseline"/>
        <w:rPr>
          <w:sz w:val="22"/>
          <w:szCs w:val="22"/>
        </w:rPr>
      </w:pPr>
    </w:p>
    <w:p w14:paraId="2C3EEBA9" w14:textId="77777777" w:rsidR="00C81F83" w:rsidRPr="000B0D62" w:rsidRDefault="00C81F83" w:rsidP="00C81F83">
      <w:pPr>
        <w:numPr>
          <w:ilvl w:val="0"/>
          <w:numId w:val="8"/>
        </w:numPr>
        <w:suppressAutoHyphens w:val="0"/>
        <w:spacing w:line="360" w:lineRule="auto"/>
        <w:jc w:val="both"/>
        <w:textAlignment w:val="baseline"/>
        <w:rPr>
          <w:sz w:val="22"/>
          <w:szCs w:val="22"/>
        </w:rPr>
      </w:pPr>
      <w:r w:rsidRPr="000B0D62">
        <w:rPr>
          <w:sz w:val="22"/>
          <w:szCs w:val="22"/>
        </w:rPr>
        <w:t>* oświadczam, że nie przynależę do jakiejkolwiek grupy kapitałowej.</w:t>
      </w:r>
    </w:p>
    <w:p w14:paraId="04E379E1" w14:textId="77777777" w:rsidR="00C81F83" w:rsidRPr="000B0D62" w:rsidRDefault="00C81F83" w:rsidP="00C81F83">
      <w:pPr>
        <w:spacing w:before="120"/>
        <w:rPr>
          <w:sz w:val="22"/>
          <w:szCs w:val="22"/>
        </w:rPr>
      </w:pPr>
    </w:p>
    <w:p w14:paraId="25C76B28" w14:textId="77777777" w:rsidR="00C81F83" w:rsidRPr="000B0D62" w:rsidRDefault="00C81F83" w:rsidP="00C81F83">
      <w:pPr>
        <w:spacing w:before="120"/>
        <w:rPr>
          <w:b/>
          <w:i/>
          <w:iCs/>
          <w:sz w:val="22"/>
          <w:szCs w:val="22"/>
        </w:rPr>
      </w:pPr>
      <w:r w:rsidRPr="000B0D62">
        <w:rPr>
          <w:b/>
          <w:bCs/>
          <w:i/>
          <w:iCs/>
          <w:sz w:val="22"/>
          <w:szCs w:val="22"/>
        </w:rPr>
        <w:t>* - nieodpowiednie skreślić</w:t>
      </w:r>
      <w:r w:rsidRPr="000B0D62">
        <w:rPr>
          <w:b/>
          <w:i/>
          <w:iCs/>
          <w:sz w:val="22"/>
          <w:szCs w:val="22"/>
        </w:rPr>
        <w:t xml:space="preserve"> </w:t>
      </w:r>
    </w:p>
    <w:p w14:paraId="6E669CC5" w14:textId="77777777" w:rsidR="00C81F83" w:rsidRPr="000B0D62" w:rsidRDefault="00C81F83" w:rsidP="00C81F83">
      <w:pPr>
        <w:spacing w:before="120"/>
        <w:jc w:val="center"/>
        <w:rPr>
          <w:b/>
          <w:i/>
          <w:iCs/>
          <w:sz w:val="22"/>
          <w:szCs w:val="22"/>
        </w:rPr>
      </w:pPr>
    </w:p>
    <w:p w14:paraId="71991717" w14:textId="77777777" w:rsidR="00C81F83" w:rsidRPr="000B0D62" w:rsidRDefault="00C81F83" w:rsidP="00C81F83">
      <w:pPr>
        <w:spacing w:before="120"/>
        <w:jc w:val="center"/>
        <w:rPr>
          <w:b/>
          <w:i/>
          <w:iCs/>
          <w:sz w:val="22"/>
          <w:szCs w:val="22"/>
        </w:rPr>
      </w:pPr>
    </w:p>
    <w:p w14:paraId="1917D25B"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41EDB06B" w14:textId="77777777" w:rsidR="00C81F83" w:rsidRPr="000B0D62" w:rsidRDefault="00C81F83" w:rsidP="00C81F83">
      <w:pPr>
        <w:spacing w:before="120"/>
        <w:jc w:val="center"/>
        <w:rPr>
          <w:b/>
          <w:i/>
          <w:color w:val="FF0000"/>
          <w:sz w:val="22"/>
          <w:szCs w:val="22"/>
        </w:rPr>
      </w:pPr>
      <w:r w:rsidRPr="000B0D62">
        <w:rPr>
          <w:b/>
          <w:i/>
          <w:color w:val="FF0000"/>
          <w:sz w:val="22"/>
          <w:szCs w:val="22"/>
        </w:rPr>
        <w:t>WYPEŁNIONY DOKUMENT NALEŻY PODPISAĆ KWALIFIKOWANYM PODPISEM</w:t>
      </w:r>
    </w:p>
    <w:p w14:paraId="5695DE06" w14:textId="77777777" w:rsidR="00C81F83" w:rsidRPr="000B0D62" w:rsidRDefault="00C81F83" w:rsidP="00C81F83">
      <w:pPr>
        <w:spacing w:before="120"/>
        <w:jc w:val="center"/>
        <w:rPr>
          <w:b/>
          <w:i/>
          <w:color w:val="FF0000"/>
          <w:sz w:val="22"/>
          <w:szCs w:val="22"/>
        </w:rPr>
      </w:pPr>
      <w:r w:rsidRPr="000B0D62">
        <w:rPr>
          <w:b/>
          <w:i/>
          <w:color w:val="FF0000"/>
          <w:sz w:val="22"/>
          <w:szCs w:val="22"/>
        </w:rPr>
        <w:t>ELEKTRONICZNYM, PODPISEM ZAUFANYM LUB PODPISEM OSOBISTYM</w:t>
      </w:r>
      <w:r w:rsidRPr="000B0D62">
        <w:rPr>
          <w:b/>
          <w:i/>
          <w:color w:val="FF0000"/>
          <w:sz w:val="22"/>
          <w:szCs w:val="22"/>
        </w:rPr>
        <w:br w:type="page"/>
      </w:r>
    </w:p>
    <w:p w14:paraId="4E736E43" w14:textId="77777777" w:rsidR="00C81F83" w:rsidRPr="000B0D62" w:rsidRDefault="00C81F83" w:rsidP="00C81F83">
      <w:pPr>
        <w:spacing w:before="120"/>
        <w:jc w:val="right"/>
        <w:rPr>
          <w:b/>
          <w:bCs/>
          <w:iCs/>
          <w:sz w:val="22"/>
          <w:szCs w:val="22"/>
        </w:rPr>
      </w:pPr>
      <w:r w:rsidRPr="000B0D62">
        <w:rPr>
          <w:b/>
          <w:bCs/>
          <w:iCs/>
          <w:sz w:val="22"/>
          <w:szCs w:val="22"/>
        </w:rPr>
        <w:lastRenderedPageBreak/>
        <w:t>Załącznik Nr 6 do SWZ</w:t>
      </w:r>
    </w:p>
    <w:p w14:paraId="3D59D143" w14:textId="77777777" w:rsidR="00C81F83" w:rsidRPr="000B0D62" w:rsidRDefault="00C81F83" w:rsidP="00C81F83">
      <w:pPr>
        <w:spacing w:before="120"/>
        <w:rPr>
          <w:rFonts w:eastAsia="Times New Roman"/>
          <w:b/>
          <w:sz w:val="22"/>
          <w:szCs w:val="22"/>
        </w:rPr>
      </w:pPr>
      <w:r w:rsidRPr="000B0D62">
        <w:rPr>
          <w:rFonts w:eastAsia="Times New Roman"/>
          <w:b/>
          <w:sz w:val="22"/>
          <w:szCs w:val="22"/>
        </w:rPr>
        <w:t>Wykonawca</w:t>
      </w:r>
    </w:p>
    <w:p w14:paraId="39BDD7C6" w14:textId="77777777" w:rsidR="00C81F83" w:rsidRPr="000B0D62" w:rsidRDefault="00C81F83" w:rsidP="00C81F83">
      <w:pPr>
        <w:spacing w:before="120"/>
        <w:rPr>
          <w:rFonts w:eastAsia="Times New Roman"/>
          <w:b/>
          <w:sz w:val="22"/>
          <w:szCs w:val="22"/>
        </w:rPr>
      </w:pPr>
    </w:p>
    <w:p w14:paraId="430B9801" w14:textId="77777777" w:rsidR="00C81F83" w:rsidRPr="000B0D62" w:rsidRDefault="00C81F83" w:rsidP="00C81F83">
      <w:pPr>
        <w:tabs>
          <w:tab w:val="right" w:leader="underscore" w:pos="4536"/>
        </w:tabs>
        <w:ind w:right="4870"/>
        <w:rPr>
          <w:rFonts w:eastAsia="Times New Roman"/>
          <w:i/>
          <w:sz w:val="22"/>
          <w:szCs w:val="22"/>
        </w:rPr>
      </w:pPr>
      <w:r w:rsidRPr="000B0D62">
        <w:rPr>
          <w:rFonts w:eastAsia="Times New Roman"/>
          <w:sz w:val="22"/>
          <w:szCs w:val="22"/>
        </w:rPr>
        <w:tab/>
      </w:r>
    </w:p>
    <w:p w14:paraId="2ED3265F" w14:textId="77777777" w:rsidR="00C81F83" w:rsidRPr="000B0D62" w:rsidRDefault="00C81F83" w:rsidP="00C81F83">
      <w:pPr>
        <w:ind w:right="4871"/>
        <w:jc w:val="center"/>
        <w:rPr>
          <w:rFonts w:eastAsia="Times New Roman"/>
          <w:i/>
          <w:sz w:val="22"/>
          <w:szCs w:val="22"/>
        </w:rPr>
      </w:pPr>
      <w:r w:rsidRPr="000B0D62">
        <w:rPr>
          <w:rFonts w:eastAsia="Times New Roman"/>
          <w:i/>
          <w:sz w:val="22"/>
          <w:szCs w:val="22"/>
        </w:rPr>
        <w:t>(pełna nazwa/firma, adres,</w:t>
      </w:r>
    </w:p>
    <w:p w14:paraId="7573D357" w14:textId="77777777" w:rsidR="00C81F83" w:rsidRPr="000B0D62" w:rsidRDefault="00C81F83" w:rsidP="00C81F83">
      <w:pPr>
        <w:ind w:right="4871"/>
        <w:jc w:val="center"/>
        <w:rPr>
          <w:rFonts w:eastAsia="Times New Roman"/>
          <w:sz w:val="22"/>
          <w:szCs w:val="22"/>
          <w:u w:val="single"/>
        </w:rPr>
      </w:pPr>
      <w:r w:rsidRPr="000B0D62">
        <w:rPr>
          <w:rFonts w:eastAsia="Times New Roman"/>
          <w:i/>
          <w:sz w:val="22"/>
          <w:szCs w:val="22"/>
        </w:rPr>
        <w:t>w zależności od podmiotu: NIP/PESEL, KRS/CEiDG)</w:t>
      </w:r>
    </w:p>
    <w:p w14:paraId="777F9FB9" w14:textId="77777777" w:rsidR="00C81F83" w:rsidRPr="000B0D62" w:rsidRDefault="00C81F83" w:rsidP="00C81F83">
      <w:pPr>
        <w:spacing w:before="240" w:line="480" w:lineRule="auto"/>
        <w:ind w:right="4871"/>
        <w:rPr>
          <w:rFonts w:eastAsia="Times New Roman"/>
          <w:sz w:val="22"/>
          <w:szCs w:val="22"/>
        </w:rPr>
      </w:pPr>
      <w:r w:rsidRPr="000B0D62">
        <w:rPr>
          <w:rFonts w:eastAsia="Times New Roman"/>
          <w:sz w:val="22"/>
          <w:szCs w:val="22"/>
          <w:u w:val="single"/>
        </w:rPr>
        <w:t>reprezentowany przez:</w:t>
      </w:r>
    </w:p>
    <w:p w14:paraId="761F646E" w14:textId="77777777" w:rsidR="00C81F83" w:rsidRPr="000B0D62" w:rsidRDefault="00C81F83" w:rsidP="00C81F83">
      <w:pPr>
        <w:tabs>
          <w:tab w:val="right" w:leader="underscore" w:pos="4536"/>
        </w:tabs>
        <w:ind w:right="4871"/>
        <w:rPr>
          <w:rFonts w:eastAsia="Times New Roman"/>
          <w:i/>
          <w:sz w:val="22"/>
          <w:szCs w:val="22"/>
        </w:rPr>
      </w:pPr>
      <w:r w:rsidRPr="000B0D62">
        <w:rPr>
          <w:rFonts w:eastAsia="Times New Roman"/>
          <w:sz w:val="22"/>
          <w:szCs w:val="22"/>
        </w:rPr>
        <w:tab/>
      </w:r>
    </w:p>
    <w:p w14:paraId="2D5CC347" w14:textId="77777777" w:rsidR="00C81F83" w:rsidRPr="000B0D62" w:rsidRDefault="00C81F83" w:rsidP="00C81F83">
      <w:pPr>
        <w:ind w:right="4871"/>
        <w:jc w:val="center"/>
        <w:rPr>
          <w:rFonts w:eastAsia="Times New Roman"/>
          <w:i/>
          <w:sz w:val="22"/>
          <w:szCs w:val="22"/>
        </w:rPr>
      </w:pPr>
      <w:r w:rsidRPr="000B0D62">
        <w:rPr>
          <w:rFonts w:eastAsia="Times New Roman"/>
          <w:i/>
          <w:sz w:val="22"/>
          <w:szCs w:val="22"/>
        </w:rPr>
        <w:t>(imię, nazwisko, stanowisko/podstawa do reprezentacji)</w:t>
      </w:r>
    </w:p>
    <w:p w14:paraId="5ABC433F" w14:textId="77777777" w:rsidR="00C81F83" w:rsidRPr="000B0D62" w:rsidRDefault="00C81F83" w:rsidP="00C81F83">
      <w:pPr>
        <w:ind w:right="4871"/>
        <w:jc w:val="center"/>
        <w:rPr>
          <w:rFonts w:eastAsia="Times New Roman"/>
          <w:i/>
          <w:sz w:val="22"/>
          <w:szCs w:val="22"/>
        </w:rPr>
      </w:pPr>
    </w:p>
    <w:p w14:paraId="036CBA88" w14:textId="77777777" w:rsidR="00C81F83" w:rsidRPr="000B0D62" w:rsidRDefault="00C81F83" w:rsidP="00C81F83">
      <w:pPr>
        <w:ind w:right="4871"/>
        <w:rPr>
          <w:rFonts w:eastAsia="Times New Roman"/>
          <w:i/>
          <w:sz w:val="22"/>
          <w:szCs w:val="22"/>
        </w:rPr>
      </w:pPr>
    </w:p>
    <w:p w14:paraId="7D3CA36F" w14:textId="77777777" w:rsidR="00C81F83" w:rsidRPr="000B0D62" w:rsidRDefault="00C81F83" w:rsidP="00C81F83">
      <w:pPr>
        <w:ind w:right="4871"/>
        <w:jc w:val="center"/>
        <w:rPr>
          <w:rFonts w:eastAsia="Times New Roman"/>
          <w:i/>
          <w:sz w:val="22"/>
          <w:szCs w:val="22"/>
        </w:rPr>
      </w:pPr>
    </w:p>
    <w:p w14:paraId="1A56C3BA" w14:textId="77777777" w:rsidR="00C81F83" w:rsidRPr="000B0D62" w:rsidRDefault="00C81F83" w:rsidP="00C81F83">
      <w:pPr>
        <w:spacing w:after="120" w:line="276" w:lineRule="auto"/>
        <w:jc w:val="center"/>
        <w:rPr>
          <w:bCs/>
          <w:sz w:val="22"/>
          <w:szCs w:val="22"/>
        </w:rPr>
      </w:pPr>
      <w:r w:rsidRPr="000B0D62">
        <w:rPr>
          <w:rFonts w:eastAsia="Times New Roman"/>
          <w:b/>
          <w:sz w:val="22"/>
          <w:szCs w:val="22"/>
          <w:u w:val="single"/>
        </w:rPr>
        <w:t>WYKAZ ROBÓT BUDOWLANYCH</w:t>
      </w:r>
    </w:p>
    <w:p w14:paraId="0D9F675A" w14:textId="78C5EF13" w:rsidR="00C81F83" w:rsidRPr="000B0D62" w:rsidRDefault="00C81F83" w:rsidP="00C81F83">
      <w:pPr>
        <w:tabs>
          <w:tab w:val="left" w:pos="180"/>
          <w:tab w:val="left" w:pos="360"/>
          <w:tab w:val="left" w:pos="540"/>
        </w:tabs>
        <w:autoSpaceDE w:val="0"/>
        <w:spacing w:after="120"/>
        <w:ind w:left="-181" w:right="51"/>
        <w:jc w:val="center"/>
        <w:rPr>
          <w:sz w:val="22"/>
          <w:szCs w:val="22"/>
        </w:rPr>
      </w:pPr>
      <w:r w:rsidRPr="000B0D62">
        <w:rPr>
          <w:bCs/>
          <w:sz w:val="22"/>
          <w:szCs w:val="22"/>
        </w:rPr>
        <w:t>wykonanych w okresie ostatnich pięciu lat przed upływem terminu składania ofert, a jeżeli okres prowadzenia działalności jest krótszy - w tym okresie, zgodnie z pkt. 7.2.4)</w:t>
      </w:r>
      <w:r w:rsidR="006578B3" w:rsidRPr="000B0D62">
        <w:rPr>
          <w:bCs/>
          <w:sz w:val="22"/>
          <w:szCs w:val="22"/>
        </w:rPr>
        <w:t xml:space="preserve"> a)</w:t>
      </w:r>
      <w:r w:rsidRPr="000B0D62">
        <w:rPr>
          <w:bCs/>
          <w:sz w:val="22"/>
          <w:szCs w:val="22"/>
        </w:rPr>
        <w:t xml:space="preserve"> SWZ</w:t>
      </w:r>
    </w:p>
    <w:tbl>
      <w:tblPr>
        <w:tblW w:w="0" w:type="auto"/>
        <w:tblInd w:w="-340" w:type="dxa"/>
        <w:tblLayout w:type="fixed"/>
        <w:tblLook w:val="0000" w:firstRow="0" w:lastRow="0" w:firstColumn="0" w:lastColumn="0" w:noHBand="0" w:noVBand="0"/>
      </w:tblPr>
      <w:tblGrid>
        <w:gridCol w:w="572"/>
        <w:gridCol w:w="2401"/>
        <w:gridCol w:w="1491"/>
        <w:gridCol w:w="1515"/>
        <w:gridCol w:w="1516"/>
        <w:gridCol w:w="2803"/>
      </w:tblGrid>
      <w:tr w:rsidR="00C81F83" w:rsidRPr="000B0D62" w14:paraId="54D140AA" w14:textId="77777777" w:rsidTr="009228E0">
        <w:trPr>
          <w:trHeight w:val="1200"/>
        </w:trPr>
        <w:tc>
          <w:tcPr>
            <w:tcW w:w="572" w:type="dxa"/>
            <w:tcBorders>
              <w:top w:val="single" w:sz="4" w:space="0" w:color="000000"/>
              <w:left w:val="single" w:sz="4" w:space="0" w:color="000000"/>
              <w:bottom w:val="single" w:sz="4" w:space="0" w:color="000000"/>
            </w:tcBorders>
          </w:tcPr>
          <w:p w14:paraId="374CA4B0" w14:textId="77777777" w:rsidR="00C81F83" w:rsidRPr="000B0D62" w:rsidRDefault="00C81F83" w:rsidP="009228E0">
            <w:pPr>
              <w:autoSpaceDE w:val="0"/>
              <w:snapToGrid w:val="0"/>
              <w:jc w:val="center"/>
              <w:rPr>
                <w:sz w:val="22"/>
                <w:szCs w:val="22"/>
              </w:rPr>
            </w:pPr>
          </w:p>
          <w:p w14:paraId="1256C83C" w14:textId="77777777" w:rsidR="00C81F83" w:rsidRPr="000B0D62" w:rsidRDefault="00C81F83" w:rsidP="009228E0">
            <w:pPr>
              <w:autoSpaceDE w:val="0"/>
              <w:snapToGrid w:val="0"/>
              <w:jc w:val="center"/>
              <w:rPr>
                <w:sz w:val="22"/>
                <w:szCs w:val="22"/>
              </w:rPr>
            </w:pPr>
          </w:p>
          <w:p w14:paraId="264C6689" w14:textId="77777777" w:rsidR="00C81F83" w:rsidRPr="000B0D62" w:rsidRDefault="00C81F83" w:rsidP="009228E0">
            <w:pPr>
              <w:autoSpaceDE w:val="0"/>
              <w:snapToGrid w:val="0"/>
              <w:jc w:val="center"/>
              <w:rPr>
                <w:sz w:val="22"/>
                <w:szCs w:val="22"/>
              </w:rPr>
            </w:pPr>
            <w:r w:rsidRPr="000B0D62">
              <w:rPr>
                <w:sz w:val="22"/>
                <w:szCs w:val="22"/>
              </w:rPr>
              <w:t>L.p.</w:t>
            </w:r>
          </w:p>
          <w:p w14:paraId="5C066D36" w14:textId="77777777" w:rsidR="00C81F83" w:rsidRPr="000B0D62" w:rsidRDefault="00C81F83" w:rsidP="009228E0">
            <w:pPr>
              <w:autoSpaceDE w:val="0"/>
              <w:jc w:val="center"/>
              <w:rPr>
                <w:sz w:val="22"/>
                <w:szCs w:val="22"/>
              </w:rPr>
            </w:pPr>
          </w:p>
        </w:tc>
        <w:tc>
          <w:tcPr>
            <w:tcW w:w="2401" w:type="dxa"/>
            <w:tcBorders>
              <w:top w:val="single" w:sz="4" w:space="0" w:color="000000"/>
              <w:left w:val="single" w:sz="4" w:space="0" w:color="000000"/>
              <w:bottom w:val="single" w:sz="4" w:space="0" w:color="000000"/>
            </w:tcBorders>
          </w:tcPr>
          <w:p w14:paraId="7D98897B" w14:textId="77777777" w:rsidR="00C81F83" w:rsidRPr="000B0D62" w:rsidRDefault="00C81F83" w:rsidP="009228E0">
            <w:pPr>
              <w:autoSpaceDE w:val="0"/>
              <w:snapToGrid w:val="0"/>
              <w:jc w:val="center"/>
              <w:rPr>
                <w:sz w:val="22"/>
                <w:szCs w:val="22"/>
              </w:rPr>
            </w:pPr>
          </w:p>
          <w:p w14:paraId="5FDF1DDB" w14:textId="77777777" w:rsidR="00C81F83" w:rsidRPr="000B0D62" w:rsidRDefault="00C81F83" w:rsidP="009228E0">
            <w:pPr>
              <w:autoSpaceDE w:val="0"/>
              <w:jc w:val="center"/>
              <w:rPr>
                <w:sz w:val="22"/>
                <w:szCs w:val="22"/>
              </w:rPr>
            </w:pPr>
          </w:p>
          <w:p w14:paraId="0D89433D" w14:textId="77777777" w:rsidR="00C81F83" w:rsidRPr="000B0D62" w:rsidRDefault="00C81F83" w:rsidP="009228E0">
            <w:pPr>
              <w:autoSpaceDE w:val="0"/>
              <w:jc w:val="center"/>
              <w:rPr>
                <w:sz w:val="22"/>
                <w:szCs w:val="22"/>
              </w:rPr>
            </w:pPr>
            <w:r w:rsidRPr="000B0D62">
              <w:rPr>
                <w:sz w:val="22"/>
                <w:szCs w:val="22"/>
              </w:rPr>
              <w:t>Przedmiot zamówienia</w:t>
            </w:r>
          </w:p>
          <w:p w14:paraId="65E5251E" w14:textId="77777777" w:rsidR="00C81F83" w:rsidRPr="000B0D62" w:rsidRDefault="00C81F83" w:rsidP="009228E0">
            <w:pPr>
              <w:autoSpaceDE w:val="0"/>
              <w:jc w:val="center"/>
              <w:rPr>
                <w:sz w:val="22"/>
                <w:szCs w:val="22"/>
              </w:rPr>
            </w:pPr>
            <w:r w:rsidRPr="000B0D62">
              <w:rPr>
                <w:sz w:val="22"/>
                <w:szCs w:val="22"/>
              </w:rPr>
              <w:t>(zakres rzeczowy)</w:t>
            </w:r>
          </w:p>
          <w:p w14:paraId="22CDE550" w14:textId="77777777" w:rsidR="00C81F83" w:rsidRPr="000B0D62" w:rsidRDefault="00C81F83" w:rsidP="009228E0">
            <w:pPr>
              <w:autoSpaceDE w:val="0"/>
              <w:jc w:val="center"/>
              <w:rPr>
                <w:sz w:val="22"/>
                <w:szCs w:val="22"/>
              </w:rPr>
            </w:pPr>
          </w:p>
        </w:tc>
        <w:tc>
          <w:tcPr>
            <w:tcW w:w="1491" w:type="dxa"/>
            <w:tcBorders>
              <w:top w:val="single" w:sz="4" w:space="0" w:color="000000"/>
              <w:left w:val="single" w:sz="4" w:space="0" w:color="000000"/>
              <w:bottom w:val="single" w:sz="4" w:space="0" w:color="000000"/>
            </w:tcBorders>
          </w:tcPr>
          <w:p w14:paraId="4FE2F9BD" w14:textId="77777777" w:rsidR="00C81F83" w:rsidRPr="000B0D62" w:rsidRDefault="00C81F83" w:rsidP="009228E0">
            <w:pPr>
              <w:autoSpaceDE w:val="0"/>
              <w:jc w:val="center"/>
              <w:rPr>
                <w:sz w:val="22"/>
                <w:szCs w:val="22"/>
              </w:rPr>
            </w:pPr>
            <w:r w:rsidRPr="000B0D62">
              <w:rPr>
                <w:sz w:val="22"/>
                <w:szCs w:val="22"/>
              </w:rPr>
              <w:t>Podmiot, na rzecz którego zamówienie zostało wykonane</w:t>
            </w:r>
          </w:p>
        </w:tc>
        <w:tc>
          <w:tcPr>
            <w:tcW w:w="1515" w:type="dxa"/>
            <w:tcBorders>
              <w:top w:val="single" w:sz="4" w:space="0" w:color="000000"/>
              <w:left w:val="single" w:sz="4" w:space="0" w:color="000000"/>
              <w:bottom w:val="single" w:sz="4" w:space="0" w:color="000000"/>
            </w:tcBorders>
          </w:tcPr>
          <w:p w14:paraId="5193B308" w14:textId="77777777" w:rsidR="00C81F83" w:rsidRPr="000B0D62" w:rsidRDefault="00C81F83" w:rsidP="009228E0">
            <w:pPr>
              <w:autoSpaceDE w:val="0"/>
              <w:snapToGrid w:val="0"/>
              <w:jc w:val="center"/>
              <w:rPr>
                <w:sz w:val="22"/>
                <w:szCs w:val="22"/>
              </w:rPr>
            </w:pPr>
          </w:p>
          <w:p w14:paraId="2A481EE9" w14:textId="77777777" w:rsidR="00C81F83" w:rsidRPr="000B0D62" w:rsidRDefault="00C81F83" w:rsidP="009228E0">
            <w:pPr>
              <w:autoSpaceDE w:val="0"/>
              <w:jc w:val="center"/>
              <w:rPr>
                <w:sz w:val="22"/>
                <w:szCs w:val="22"/>
              </w:rPr>
            </w:pPr>
            <w:r w:rsidRPr="000B0D62">
              <w:rPr>
                <w:sz w:val="22"/>
                <w:szCs w:val="22"/>
              </w:rPr>
              <w:t>Miejsce</w:t>
            </w:r>
          </w:p>
          <w:p w14:paraId="2BD6A4CA" w14:textId="77777777" w:rsidR="00C81F83" w:rsidRPr="000B0D62" w:rsidRDefault="00C81F83" w:rsidP="009228E0">
            <w:pPr>
              <w:autoSpaceDE w:val="0"/>
              <w:jc w:val="center"/>
              <w:rPr>
                <w:sz w:val="22"/>
                <w:szCs w:val="22"/>
              </w:rPr>
            </w:pPr>
            <w:r w:rsidRPr="000B0D62">
              <w:rPr>
                <w:sz w:val="22"/>
                <w:szCs w:val="22"/>
              </w:rPr>
              <w:t>wykonania</w:t>
            </w:r>
          </w:p>
          <w:p w14:paraId="647CB28C" w14:textId="77777777" w:rsidR="00C81F83" w:rsidRPr="000B0D62" w:rsidRDefault="00C81F83" w:rsidP="009228E0">
            <w:pPr>
              <w:autoSpaceDE w:val="0"/>
              <w:jc w:val="center"/>
              <w:rPr>
                <w:sz w:val="22"/>
                <w:szCs w:val="22"/>
              </w:rPr>
            </w:pPr>
            <w:r w:rsidRPr="000B0D62">
              <w:rPr>
                <w:sz w:val="22"/>
                <w:szCs w:val="22"/>
              </w:rPr>
              <w:t>zamówienia</w:t>
            </w:r>
          </w:p>
          <w:p w14:paraId="1EDA848C" w14:textId="77777777" w:rsidR="00C81F83" w:rsidRPr="000B0D62" w:rsidRDefault="00C81F83" w:rsidP="009228E0">
            <w:pPr>
              <w:autoSpaceDE w:val="0"/>
              <w:jc w:val="center"/>
              <w:rPr>
                <w:sz w:val="22"/>
                <w:szCs w:val="22"/>
              </w:rPr>
            </w:pPr>
          </w:p>
        </w:tc>
        <w:tc>
          <w:tcPr>
            <w:tcW w:w="1516" w:type="dxa"/>
            <w:tcBorders>
              <w:top w:val="single" w:sz="4" w:space="0" w:color="000000"/>
              <w:left w:val="single" w:sz="4" w:space="0" w:color="000000"/>
              <w:bottom w:val="single" w:sz="4" w:space="0" w:color="000000"/>
            </w:tcBorders>
          </w:tcPr>
          <w:p w14:paraId="401BA09D" w14:textId="77777777" w:rsidR="00C81F83" w:rsidRPr="000B0D62" w:rsidRDefault="00C81F83" w:rsidP="009228E0">
            <w:pPr>
              <w:autoSpaceDE w:val="0"/>
              <w:snapToGrid w:val="0"/>
              <w:jc w:val="center"/>
              <w:rPr>
                <w:sz w:val="22"/>
                <w:szCs w:val="22"/>
              </w:rPr>
            </w:pPr>
          </w:p>
          <w:p w14:paraId="7EED71E3" w14:textId="77777777" w:rsidR="00C81F83" w:rsidRPr="000B0D62" w:rsidRDefault="00C81F83" w:rsidP="009228E0">
            <w:pPr>
              <w:autoSpaceDE w:val="0"/>
              <w:jc w:val="center"/>
              <w:rPr>
                <w:sz w:val="22"/>
                <w:szCs w:val="22"/>
              </w:rPr>
            </w:pPr>
            <w:r w:rsidRPr="000B0D62">
              <w:rPr>
                <w:sz w:val="22"/>
                <w:szCs w:val="22"/>
              </w:rPr>
              <w:t>Data</w:t>
            </w:r>
          </w:p>
          <w:p w14:paraId="7636FCE9" w14:textId="77777777" w:rsidR="00C81F83" w:rsidRPr="000B0D62" w:rsidRDefault="00C81F83" w:rsidP="009228E0">
            <w:pPr>
              <w:autoSpaceDE w:val="0"/>
              <w:jc w:val="center"/>
              <w:rPr>
                <w:sz w:val="22"/>
                <w:szCs w:val="22"/>
              </w:rPr>
            </w:pPr>
            <w:r w:rsidRPr="000B0D62">
              <w:rPr>
                <w:sz w:val="22"/>
                <w:szCs w:val="22"/>
              </w:rPr>
              <w:t>wykonania</w:t>
            </w:r>
          </w:p>
          <w:p w14:paraId="369162C4" w14:textId="77777777" w:rsidR="00C81F83" w:rsidRPr="000B0D62" w:rsidRDefault="00C81F83" w:rsidP="009228E0">
            <w:pPr>
              <w:autoSpaceDE w:val="0"/>
              <w:jc w:val="center"/>
              <w:rPr>
                <w:sz w:val="22"/>
                <w:szCs w:val="22"/>
              </w:rPr>
            </w:pPr>
            <w:r w:rsidRPr="000B0D62">
              <w:rPr>
                <w:sz w:val="22"/>
                <w:szCs w:val="22"/>
              </w:rPr>
              <w:t>zamówienia</w:t>
            </w:r>
          </w:p>
          <w:p w14:paraId="0286D73E" w14:textId="77777777" w:rsidR="00C81F83" w:rsidRPr="000B0D62" w:rsidRDefault="00C81F83" w:rsidP="009228E0">
            <w:pPr>
              <w:autoSpaceDE w:val="0"/>
              <w:jc w:val="center"/>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09FC176E" w14:textId="77777777" w:rsidR="00C81F83" w:rsidRPr="000B0D62" w:rsidRDefault="00C81F83" w:rsidP="009228E0">
            <w:pPr>
              <w:autoSpaceDE w:val="0"/>
              <w:snapToGrid w:val="0"/>
              <w:jc w:val="center"/>
              <w:rPr>
                <w:sz w:val="22"/>
                <w:szCs w:val="22"/>
              </w:rPr>
            </w:pPr>
            <w:r w:rsidRPr="000B0D62">
              <w:rPr>
                <w:sz w:val="22"/>
                <w:szCs w:val="22"/>
              </w:rPr>
              <w:t>Oddane do dysponowania przez inne</w:t>
            </w:r>
          </w:p>
          <w:p w14:paraId="271B8964" w14:textId="77777777" w:rsidR="00C81F83" w:rsidRPr="000B0D62" w:rsidRDefault="00C81F83" w:rsidP="009228E0">
            <w:pPr>
              <w:autoSpaceDE w:val="0"/>
              <w:jc w:val="center"/>
              <w:rPr>
                <w:sz w:val="22"/>
                <w:szCs w:val="22"/>
              </w:rPr>
            </w:pPr>
            <w:r w:rsidRPr="000B0D62">
              <w:rPr>
                <w:sz w:val="22"/>
                <w:szCs w:val="22"/>
              </w:rPr>
              <w:t>podmioty (nazwa</w:t>
            </w:r>
          </w:p>
          <w:p w14:paraId="66729529" w14:textId="77777777" w:rsidR="00C81F83" w:rsidRPr="000B0D62" w:rsidRDefault="00C81F83" w:rsidP="009228E0">
            <w:pPr>
              <w:autoSpaceDE w:val="0"/>
              <w:jc w:val="center"/>
              <w:rPr>
                <w:sz w:val="22"/>
                <w:szCs w:val="22"/>
              </w:rPr>
            </w:pPr>
            <w:r w:rsidRPr="000B0D62">
              <w:rPr>
                <w:sz w:val="22"/>
                <w:szCs w:val="22"/>
              </w:rPr>
              <w:t>podwykonawcy)*</w:t>
            </w:r>
          </w:p>
        </w:tc>
      </w:tr>
      <w:tr w:rsidR="00C81F83" w:rsidRPr="000B0D62" w14:paraId="250A1D13" w14:textId="77777777" w:rsidTr="009228E0">
        <w:tc>
          <w:tcPr>
            <w:tcW w:w="572" w:type="dxa"/>
            <w:tcBorders>
              <w:top w:val="single" w:sz="4" w:space="0" w:color="000000"/>
              <w:left w:val="single" w:sz="4" w:space="0" w:color="000000"/>
              <w:bottom w:val="single" w:sz="4" w:space="0" w:color="000000"/>
            </w:tcBorders>
          </w:tcPr>
          <w:p w14:paraId="7AAA982A" w14:textId="77777777" w:rsidR="00C81F83" w:rsidRPr="000B0D62" w:rsidRDefault="00C81F83" w:rsidP="009228E0">
            <w:pPr>
              <w:autoSpaceDE w:val="0"/>
              <w:snapToGrid w:val="0"/>
              <w:jc w:val="center"/>
              <w:rPr>
                <w:sz w:val="22"/>
                <w:szCs w:val="22"/>
              </w:rPr>
            </w:pPr>
            <w:r w:rsidRPr="000B0D62">
              <w:rPr>
                <w:sz w:val="22"/>
                <w:szCs w:val="22"/>
              </w:rPr>
              <w:t>1</w:t>
            </w:r>
          </w:p>
        </w:tc>
        <w:tc>
          <w:tcPr>
            <w:tcW w:w="2401" w:type="dxa"/>
            <w:tcBorders>
              <w:top w:val="single" w:sz="4" w:space="0" w:color="000000"/>
              <w:left w:val="single" w:sz="4" w:space="0" w:color="000000"/>
              <w:bottom w:val="single" w:sz="4" w:space="0" w:color="000000"/>
            </w:tcBorders>
          </w:tcPr>
          <w:p w14:paraId="7D9C7E5D" w14:textId="77777777" w:rsidR="00C81F83" w:rsidRPr="000B0D62" w:rsidRDefault="00C81F83" w:rsidP="009228E0">
            <w:pPr>
              <w:autoSpaceDE w:val="0"/>
              <w:snapToGrid w:val="0"/>
              <w:jc w:val="center"/>
              <w:rPr>
                <w:sz w:val="22"/>
                <w:szCs w:val="22"/>
              </w:rPr>
            </w:pPr>
            <w:r w:rsidRPr="000B0D62">
              <w:rPr>
                <w:sz w:val="22"/>
                <w:szCs w:val="22"/>
              </w:rPr>
              <w:t>2</w:t>
            </w:r>
          </w:p>
        </w:tc>
        <w:tc>
          <w:tcPr>
            <w:tcW w:w="1491" w:type="dxa"/>
            <w:tcBorders>
              <w:top w:val="single" w:sz="4" w:space="0" w:color="000000"/>
              <w:left w:val="single" w:sz="4" w:space="0" w:color="000000"/>
              <w:bottom w:val="single" w:sz="4" w:space="0" w:color="000000"/>
            </w:tcBorders>
          </w:tcPr>
          <w:p w14:paraId="77A8A068" w14:textId="77777777" w:rsidR="00C81F83" w:rsidRPr="000B0D62" w:rsidRDefault="00C81F83" w:rsidP="009228E0">
            <w:pPr>
              <w:autoSpaceDE w:val="0"/>
              <w:snapToGrid w:val="0"/>
              <w:jc w:val="center"/>
              <w:rPr>
                <w:sz w:val="22"/>
                <w:szCs w:val="22"/>
              </w:rPr>
            </w:pPr>
            <w:r w:rsidRPr="000B0D62">
              <w:rPr>
                <w:sz w:val="22"/>
                <w:szCs w:val="22"/>
              </w:rPr>
              <w:t>3</w:t>
            </w:r>
          </w:p>
        </w:tc>
        <w:tc>
          <w:tcPr>
            <w:tcW w:w="1515" w:type="dxa"/>
            <w:tcBorders>
              <w:top w:val="single" w:sz="4" w:space="0" w:color="000000"/>
              <w:left w:val="single" w:sz="4" w:space="0" w:color="000000"/>
              <w:bottom w:val="single" w:sz="4" w:space="0" w:color="000000"/>
            </w:tcBorders>
          </w:tcPr>
          <w:p w14:paraId="1B1EA1E8" w14:textId="77777777" w:rsidR="00C81F83" w:rsidRPr="000B0D62" w:rsidRDefault="00C81F83" w:rsidP="009228E0">
            <w:pPr>
              <w:autoSpaceDE w:val="0"/>
              <w:snapToGrid w:val="0"/>
              <w:jc w:val="center"/>
              <w:rPr>
                <w:sz w:val="22"/>
                <w:szCs w:val="22"/>
              </w:rPr>
            </w:pPr>
            <w:r w:rsidRPr="000B0D62">
              <w:rPr>
                <w:sz w:val="22"/>
                <w:szCs w:val="22"/>
              </w:rPr>
              <w:t>4</w:t>
            </w:r>
          </w:p>
        </w:tc>
        <w:tc>
          <w:tcPr>
            <w:tcW w:w="1516" w:type="dxa"/>
            <w:tcBorders>
              <w:top w:val="single" w:sz="4" w:space="0" w:color="000000"/>
              <w:left w:val="single" w:sz="4" w:space="0" w:color="000000"/>
              <w:bottom w:val="single" w:sz="4" w:space="0" w:color="000000"/>
            </w:tcBorders>
          </w:tcPr>
          <w:p w14:paraId="0135F8F5" w14:textId="77777777" w:rsidR="00C81F83" w:rsidRPr="000B0D62" w:rsidRDefault="00C81F83" w:rsidP="009228E0">
            <w:pPr>
              <w:autoSpaceDE w:val="0"/>
              <w:snapToGrid w:val="0"/>
              <w:jc w:val="center"/>
              <w:rPr>
                <w:sz w:val="22"/>
                <w:szCs w:val="22"/>
              </w:rPr>
            </w:pPr>
            <w:r w:rsidRPr="000B0D62">
              <w:rPr>
                <w:sz w:val="22"/>
                <w:szCs w:val="22"/>
              </w:rPr>
              <w:t>5</w:t>
            </w:r>
          </w:p>
        </w:tc>
        <w:tc>
          <w:tcPr>
            <w:tcW w:w="2803" w:type="dxa"/>
            <w:tcBorders>
              <w:top w:val="single" w:sz="4" w:space="0" w:color="000000"/>
              <w:left w:val="single" w:sz="4" w:space="0" w:color="000000"/>
              <w:bottom w:val="single" w:sz="4" w:space="0" w:color="000000"/>
              <w:right w:val="single" w:sz="4" w:space="0" w:color="000000"/>
            </w:tcBorders>
          </w:tcPr>
          <w:p w14:paraId="0E9C80E9" w14:textId="77777777" w:rsidR="00C81F83" w:rsidRPr="000B0D62" w:rsidRDefault="00C81F83" w:rsidP="009228E0">
            <w:pPr>
              <w:autoSpaceDE w:val="0"/>
              <w:snapToGrid w:val="0"/>
              <w:jc w:val="center"/>
              <w:rPr>
                <w:sz w:val="22"/>
                <w:szCs w:val="22"/>
              </w:rPr>
            </w:pPr>
            <w:r w:rsidRPr="000B0D62">
              <w:rPr>
                <w:sz w:val="22"/>
                <w:szCs w:val="22"/>
              </w:rPr>
              <w:t>6</w:t>
            </w:r>
          </w:p>
        </w:tc>
      </w:tr>
      <w:tr w:rsidR="00C81F83" w:rsidRPr="000B0D62" w14:paraId="1021BF8A" w14:textId="77777777" w:rsidTr="009228E0">
        <w:tc>
          <w:tcPr>
            <w:tcW w:w="572" w:type="dxa"/>
            <w:tcBorders>
              <w:top w:val="single" w:sz="4" w:space="0" w:color="000000"/>
              <w:left w:val="single" w:sz="4" w:space="0" w:color="000000"/>
              <w:bottom w:val="single" w:sz="4" w:space="0" w:color="000000"/>
            </w:tcBorders>
          </w:tcPr>
          <w:p w14:paraId="100A2A40" w14:textId="77777777" w:rsidR="00C81F83" w:rsidRPr="000B0D62" w:rsidRDefault="00C81F83" w:rsidP="009228E0">
            <w:pPr>
              <w:autoSpaceDE w:val="0"/>
              <w:snapToGrid w:val="0"/>
              <w:rPr>
                <w:sz w:val="22"/>
                <w:szCs w:val="22"/>
              </w:rPr>
            </w:pPr>
          </w:p>
          <w:p w14:paraId="710387E4" w14:textId="77777777" w:rsidR="00C81F83" w:rsidRPr="000B0D62" w:rsidRDefault="00C81F83" w:rsidP="009228E0">
            <w:pPr>
              <w:autoSpaceDE w:val="0"/>
              <w:rPr>
                <w:sz w:val="22"/>
                <w:szCs w:val="22"/>
              </w:rPr>
            </w:pPr>
          </w:p>
          <w:p w14:paraId="2F812596" w14:textId="77777777" w:rsidR="00C81F83" w:rsidRPr="000B0D62" w:rsidRDefault="00C81F83" w:rsidP="009228E0">
            <w:pPr>
              <w:autoSpaceDE w:val="0"/>
              <w:rPr>
                <w:sz w:val="22"/>
                <w:szCs w:val="22"/>
              </w:rPr>
            </w:pPr>
          </w:p>
          <w:p w14:paraId="088BAF02" w14:textId="77777777" w:rsidR="00C81F83" w:rsidRPr="000B0D62" w:rsidRDefault="00C81F83" w:rsidP="009228E0">
            <w:pPr>
              <w:autoSpaceDE w:val="0"/>
              <w:rPr>
                <w:sz w:val="22"/>
                <w:szCs w:val="22"/>
              </w:rPr>
            </w:pPr>
          </w:p>
        </w:tc>
        <w:tc>
          <w:tcPr>
            <w:tcW w:w="2401" w:type="dxa"/>
            <w:tcBorders>
              <w:top w:val="single" w:sz="4" w:space="0" w:color="000000"/>
              <w:left w:val="single" w:sz="4" w:space="0" w:color="000000"/>
              <w:bottom w:val="single" w:sz="4" w:space="0" w:color="000000"/>
            </w:tcBorders>
          </w:tcPr>
          <w:p w14:paraId="71C58616" w14:textId="77777777" w:rsidR="00C81F83" w:rsidRPr="000B0D62" w:rsidRDefault="00C81F83" w:rsidP="009228E0">
            <w:pPr>
              <w:autoSpaceDE w:val="0"/>
              <w:snapToGrid w:val="0"/>
              <w:rPr>
                <w:sz w:val="22"/>
                <w:szCs w:val="22"/>
              </w:rPr>
            </w:pPr>
          </w:p>
        </w:tc>
        <w:tc>
          <w:tcPr>
            <w:tcW w:w="1491" w:type="dxa"/>
            <w:tcBorders>
              <w:top w:val="single" w:sz="4" w:space="0" w:color="000000"/>
              <w:left w:val="single" w:sz="4" w:space="0" w:color="000000"/>
              <w:bottom w:val="single" w:sz="4" w:space="0" w:color="000000"/>
            </w:tcBorders>
          </w:tcPr>
          <w:p w14:paraId="41B5FA32" w14:textId="77777777" w:rsidR="00C81F83" w:rsidRPr="000B0D62" w:rsidRDefault="00C81F83" w:rsidP="009228E0">
            <w:pPr>
              <w:autoSpaceDE w:val="0"/>
              <w:snapToGrid w:val="0"/>
              <w:rPr>
                <w:sz w:val="22"/>
                <w:szCs w:val="22"/>
              </w:rPr>
            </w:pPr>
          </w:p>
        </w:tc>
        <w:tc>
          <w:tcPr>
            <w:tcW w:w="1515" w:type="dxa"/>
            <w:tcBorders>
              <w:top w:val="single" w:sz="4" w:space="0" w:color="000000"/>
              <w:left w:val="single" w:sz="4" w:space="0" w:color="000000"/>
              <w:bottom w:val="single" w:sz="4" w:space="0" w:color="000000"/>
            </w:tcBorders>
          </w:tcPr>
          <w:p w14:paraId="7D4C21E8" w14:textId="77777777" w:rsidR="00C81F83" w:rsidRPr="000B0D62" w:rsidRDefault="00C81F83" w:rsidP="009228E0">
            <w:pPr>
              <w:autoSpaceDE w:val="0"/>
              <w:snapToGrid w:val="0"/>
              <w:rPr>
                <w:sz w:val="22"/>
                <w:szCs w:val="22"/>
              </w:rPr>
            </w:pPr>
          </w:p>
        </w:tc>
        <w:tc>
          <w:tcPr>
            <w:tcW w:w="1516" w:type="dxa"/>
            <w:tcBorders>
              <w:top w:val="single" w:sz="4" w:space="0" w:color="000000"/>
              <w:left w:val="single" w:sz="4" w:space="0" w:color="000000"/>
              <w:bottom w:val="single" w:sz="4" w:space="0" w:color="000000"/>
            </w:tcBorders>
          </w:tcPr>
          <w:p w14:paraId="6CBDC800" w14:textId="77777777" w:rsidR="00C81F83" w:rsidRPr="000B0D62" w:rsidRDefault="00C81F83" w:rsidP="009228E0">
            <w:pPr>
              <w:autoSpaceDE w:val="0"/>
              <w:snapToGrid w:val="0"/>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47AE989E" w14:textId="77777777" w:rsidR="00C81F83" w:rsidRPr="000B0D62" w:rsidRDefault="00C81F83" w:rsidP="009228E0">
            <w:pPr>
              <w:autoSpaceDE w:val="0"/>
              <w:snapToGrid w:val="0"/>
              <w:rPr>
                <w:sz w:val="22"/>
                <w:szCs w:val="22"/>
              </w:rPr>
            </w:pPr>
          </w:p>
        </w:tc>
      </w:tr>
      <w:tr w:rsidR="00C81F83" w:rsidRPr="000B0D62" w14:paraId="192FD5F5" w14:textId="77777777" w:rsidTr="009228E0">
        <w:tc>
          <w:tcPr>
            <w:tcW w:w="572" w:type="dxa"/>
            <w:tcBorders>
              <w:top w:val="single" w:sz="4" w:space="0" w:color="000000"/>
              <w:left w:val="single" w:sz="4" w:space="0" w:color="000000"/>
              <w:bottom w:val="single" w:sz="4" w:space="0" w:color="000000"/>
            </w:tcBorders>
          </w:tcPr>
          <w:p w14:paraId="79BDD850" w14:textId="77777777" w:rsidR="00C81F83" w:rsidRPr="000B0D62" w:rsidRDefault="00C81F83" w:rsidP="009228E0">
            <w:pPr>
              <w:autoSpaceDE w:val="0"/>
              <w:snapToGrid w:val="0"/>
              <w:rPr>
                <w:sz w:val="22"/>
                <w:szCs w:val="22"/>
              </w:rPr>
            </w:pPr>
          </w:p>
          <w:p w14:paraId="03206456" w14:textId="77777777" w:rsidR="00C81F83" w:rsidRPr="000B0D62" w:rsidRDefault="00C81F83" w:rsidP="009228E0">
            <w:pPr>
              <w:autoSpaceDE w:val="0"/>
              <w:rPr>
                <w:sz w:val="22"/>
                <w:szCs w:val="22"/>
              </w:rPr>
            </w:pPr>
          </w:p>
          <w:p w14:paraId="0CB5E0AE" w14:textId="77777777" w:rsidR="00C81F83" w:rsidRPr="000B0D62" w:rsidRDefault="00C81F83" w:rsidP="009228E0">
            <w:pPr>
              <w:autoSpaceDE w:val="0"/>
              <w:rPr>
                <w:sz w:val="22"/>
                <w:szCs w:val="22"/>
              </w:rPr>
            </w:pPr>
          </w:p>
          <w:p w14:paraId="387937D9" w14:textId="77777777" w:rsidR="00C81F83" w:rsidRPr="000B0D62" w:rsidRDefault="00C81F83" w:rsidP="009228E0">
            <w:pPr>
              <w:autoSpaceDE w:val="0"/>
              <w:rPr>
                <w:sz w:val="22"/>
                <w:szCs w:val="22"/>
              </w:rPr>
            </w:pPr>
          </w:p>
        </w:tc>
        <w:tc>
          <w:tcPr>
            <w:tcW w:w="2401" w:type="dxa"/>
            <w:tcBorders>
              <w:top w:val="single" w:sz="4" w:space="0" w:color="000000"/>
              <w:left w:val="single" w:sz="4" w:space="0" w:color="000000"/>
              <w:bottom w:val="single" w:sz="4" w:space="0" w:color="000000"/>
            </w:tcBorders>
          </w:tcPr>
          <w:p w14:paraId="1D6058FD" w14:textId="77777777" w:rsidR="00C81F83" w:rsidRPr="000B0D62" w:rsidRDefault="00C81F83" w:rsidP="009228E0">
            <w:pPr>
              <w:autoSpaceDE w:val="0"/>
              <w:snapToGrid w:val="0"/>
              <w:rPr>
                <w:sz w:val="22"/>
                <w:szCs w:val="22"/>
              </w:rPr>
            </w:pPr>
          </w:p>
        </w:tc>
        <w:tc>
          <w:tcPr>
            <w:tcW w:w="1491" w:type="dxa"/>
            <w:tcBorders>
              <w:top w:val="single" w:sz="4" w:space="0" w:color="000000"/>
              <w:left w:val="single" w:sz="4" w:space="0" w:color="000000"/>
              <w:bottom w:val="single" w:sz="4" w:space="0" w:color="000000"/>
            </w:tcBorders>
          </w:tcPr>
          <w:p w14:paraId="1442B250" w14:textId="77777777" w:rsidR="00C81F83" w:rsidRPr="000B0D62" w:rsidRDefault="00C81F83" w:rsidP="009228E0">
            <w:pPr>
              <w:autoSpaceDE w:val="0"/>
              <w:snapToGrid w:val="0"/>
              <w:rPr>
                <w:sz w:val="22"/>
                <w:szCs w:val="22"/>
              </w:rPr>
            </w:pPr>
          </w:p>
        </w:tc>
        <w:tc>
          <w:tcPr>
            <w:tcW w:w="1515" w:type="dxa"/>
            <w:tcBorders>
              <w:top w:val="single" w:sz="4" w:space="0" w:color="000000"/>
              <w:left w:val="single" w:sz="4" w:space="0" w:color="000000"/>
              <w:bottom w:val="single" w:sz="4" w:space="0" w:color="000000"/>
            </w:tcBorders>
          </w:tcPr>
          <w:p w14:paraId="5DBF56B7" w14:textId="77777777" w:rsidR="00C81F83" w:rsidRPr="000B0D62" w:rsidRDefault="00C81F83" w:rsidP="009228E0">
            <w:pPr>
              <w:autoSpaceDE w:val="0"/>
              <w:snapToGrid w:val="0"/>
              <w:rPr>
                <w:sz w:val="22"/>
                <w:szCs w:val="22"/>
              </w:rPr>
            </w:pPr>
          </w:p>
        </w:tc>
        <w:tc>
          <w:tcPr>
            <w:tcW w:w="1516" w:type="dxa"/>
            <w:tcBorders>
              <w:top w:val="single" w:sz="4" w:space="0" w:color="000000"/>
              <w:left w:val="single" w:sz="4" w:space="0" w:color="000000"/>
              <w:bottom w:val="single" w:sz="4" w:space="0" w:color="000000"/>
            </w:tcBorders>
          </w:tcPr>
          <w:p w14:paraId="106E9867" w14:textId="77777777" w:rsidR="00C81F83" w:rsidRPr="000B0D62" w:rsidRDefault="00C81F83" w:rsidP="009228E0">
            <w:pPr>
              <w:autoSpaceDE w:val="0"/>
              <w:snapToGrid w:val="0"/>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7DD96CCC" w14:textId="77777777" w:rsidR="00C81F83" w:rsidRPr="000B0D62" w:rsidRDefault="00C81F83" w:rsidP="009228E0">
            <w:pPr>
              <w:autoSpaceDE w:val="0"/>
              <w:snapToGrid w:val="0"/>
              <w:rPr>
                <w:sz w:val="22"/>
                <w:szCs w:val="22"/>
              </w:rPr>
            </w:pPr>
          </w:p>
        </w:tc>
      </w:tr>
      <w:tr w:rsidR="00C81F83" w:rsidRPr="000B0D62" w14:paraId="03E61CC1" w14:textId="77777777" w:rsidTr="009228E0">
        <w:tc>
          <w:tcPr>
            <w:tcW w:w="572" w:type="dxa"/>
            <w:tcBorders>
              <w:top w:val="single" w:sz="4" w:space="0" w:color="000000"/>
              <w:left w:val="single" w:sz="4" w:space="0" w:color="000000"/>
              <w:bottom w:val="single" w:sz="4" w:space="0" w:color="000000"/>
            </w:tcBorders>
          </w:tcPr>
          <w:p w14:paraId="5B2FD79E" w14:textId="77777777" w:rsidR="00C81F83" w:rsidRPr="000B0D62" w:rsidRDefault="00C81F83" w:rsidP="009228E0">
            <w:pPr>
              <w:autoSpaceDE w:val="0"/>
              <w:snapToGrid w:val="0"/>
              <w:rPr>
                <w:sz w:val="22"/>
                <w:szCs w:val="22"/>
              </w:rPr>
            </w:pPr>
          </w:p>
          <w:p w14:paraId="556FAA67" w14:textId="77777777" w:rsidR="00C81F83" w:rsidRPr="000B0D62" w:rsidRDefault="00C81F83" w:rsidP="009228E0">
            <w:pPr>
              <w:autoSpaceDE w:val="0"/>
              <w:rPr>
                <w:sz w:val="22"/>
                <w:szCs w:val="22"/>
              </w:rPr>
            </w:pPr>
          </w:p>
          <w:p w14:paraId="37E921BC" w14:textId="77777777" w:rsidR="00C81F83" w:rsidRPr="000B0D62" w:rsidRDefault="00C81F83" w:rsidP="009228E0">
            <w:pPr>
              <w:autoSpaceDE w:val="0"/>
              <w:rPr>
                <w:sz w:val="22"/>
                <w:szCs w:val="22"/>
              </w:rPr>
            </w:pPr>
          </w:p>
          <w:p w14:paraId="05C00DDB" w14:textId="77777777" w:rsidR="00C81F83" w:rsidRPr="000B0D62" w:rsidRDefault="00C81F83" w:rsidP="009228E0">
            <w:pPr>
              <w:autoSpaceDE w:val="0"/>
              <w:rPr>
                <w:sz w:val="22"/>
                <w:szCs w:val="22"/>
              </w:rPr>
            </w:pPr>
          </w:p>
        </w:tc>
        <w:tc>
          <w:tcPr>
            <w:tcW w:w="2401" w:type="dxa"/>
            <w:tcBorders>
              <w:top w:val="single" w:sz="4" w:space="0" w:color="000000"/>
              <w:left w:val="single" w:sz="4" w:space="0" w:color="000000"/>
              <w:bottom w:val="single" w:sz="4" w:space="0" w:color="000000"/>
            </w:tcBorders>
          </w:tcPr>
          <w:p w14:paraId="33E034E5" w14:textId="77777777" w:rsidR="00C81F83" w:rsidRPr="000B0D62" w:rsidRDefault="00C81F83" w:rsidP="009228E0">
            <w:pPr>
              <w:autoSpaceDE w:val="0"/>
              <w:snapToGrid w:val="0"/>
              <w:rPr>
                <w:sz w:val="22"/>
                <w:szCs w:val="22"/>
              </w:rPr>
            </w:pPr>
          </w:p>
        </w:tc>
        <w:tc>
          <w:tcPr>
            <w:tcW w:w="1491" w:type="dxa"/>
            <w:tcBorders>
              <w:top w:val="single" w:sz="4" w:space="0" w:color="000000"/>
              <w:left w:val="single" w:sz="4" w:space="0" w:color="000000"/>
              <w:bottom w:val="single" w:sz="4" w:space="0" w:color="000000"/>
            </w:tcBorders>
          </w:tcPr>
          <w:p w14:paraId="3B5A00B8" w14:textId="77777777" w:rsidR="00C81F83" w:rsidRPr="000B0D62" w:rsidRDefault="00C81F83" w:rsidP="009228E0">
            <w:pPr>
              <w:autoSpaceDE w:val="0"/>
              <w:snapToGrid w:val="0"/>
              <w:rPr>
                <w:sz w:val="22"/>
                <w:szCs w:val="22"/>
              </w:rPr>
            </w:pPr>
          </w:p>
        </w:tc>
        <w:tc>
          <w:tcPr>
            <w:tcW w:w="1515" w:type="dxa"/>
            <w:tcBorders>
              <w:top w:val="single" w:sz="4" w:space="0" w:color="000000"/>
              <w:left w:val="single" w:sz="4" w:space="0" w:color="000000"/>
              <w:bottom w:val="single" w:sz="4" w:space="0" w:color="000000"/>
            </w:tcBorders>
          </w:tcPr>
          <w:p w14:paraId="06DA7048" w14:textId="77777777" w:rsidR="00C81F83" w:rsidRPr="000B0D62" w:rsidRDefault="00C81F83" w:rsidP="009228E0">
            <w:pPr>
              <w:autoSpaceDE w:val="0"/>
              <w:snapToGrid w:val="0"/>
              <w:rPr>
                <w:sz w:val="22"/>
                <w:szCs w:val="22"/>
              </w:rPr>
            </w:pPr>
          </w:p>
        </w:tc>
        <w:tc>
          <w:tcPr>
            <w:tcW w:w="1516" w:type="dxa"/>
            <w:tcBorders>
              <w:top w:val="single" w:sz="4" w:space="0" w:color="000000"/>
              <w:left w:val="single" w:sz="4" w:space="0" w:color="000000"/>
              <w:bottom w:val="single" w:sz="4" w:space="0" w:color="000000"/>
            </w:tcBorders>
          </w:tcPr>
          <w:p w14:paraId="0512410B" w14:textId="77777777" w:rsidR="00C81F83" w:rsidRPr="000B0D62" w:rsidRDefault="00C81F83" w:rsidP="009228E0">
            <w:pPr>
              <w:autoSpaceDE w:val="0"/>
              <w:snapToGrid w:val="0"/>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2855F008" w14:textId="77777777" w:rsidR="00C81F83" w:rsidRPr="000B0D62" w:rsidRDefault="00C81F83" w:rsidP="009228E0">
            <w:pPr>
              <w:autoSpaceDE w:val="0"/>
              <w:snapToGrid w:val="0"/>
              <w:rPr>
                <w:sz w:val="22"/>
                <w:szCs w:val="22"/>
              </w:rPr>
            </w:pPr>
          </w:p>
        </w:tc>
      </w:tr>
      <w:tr w:rsidR="00C81F83" w:rsidRPr="000B0D62" w14:paraId="3495AC94" w14:textId="77777777" w:rsidTr="009228E0">
        <w:trPr>
          <w:trHeight w:val="1092"/>
        </w:trPr>
        <w:tc>
          <w:tcPr>
            <w:tcW w:w="572" w:type="dxa"/>
            <w:tcBorders>
              <w:top w:val="single" w:sz="4" w:space="0" w:color="000000"/>
              <w:left w:val="single" w:sz="4" w:space="0" w:color="000000"/>
              <w:bottom w:val="single" w:sz="4" w:space="0" w:color="000000"/>
            </w:tcBorders>
          </w:tcPr>
          <w:p w14:paraId="2DE9D448" w14:textId="77777777" w:rsidR="00C81F83" w:rsidRPr="000B0D62" w:rsidRDefault="00C81F83" w:rsidP="009228E0">
            <w:pPr>
              <w:autoSpaceDE w:val="0"/>
              <w:snapToGrid w:val="0"/>
              <w:rPr>
                <w:sz w:val="22"/>
                <w:szCs w:val="22"/>
              </w:rPr>
            </w:pPr>
          </w:p>
          <w:p w14:paraId="7E81A286" w14:textId="77777777" w:rsidR="00C81F83" w:rsidRPr="000B0D62" w:rsidRDefault="00C81F83" w:rsidP="009228E0">
            <w:pPr>
              <w:autoSpaceDE w:val="0"/>
              <w:rPr>
                <w:sz w:val="22"/>
                <w:szCs w:val="22"/>
              </w:rPr>
            </w:pPr>
          </w:p>
          <w:p w14:paraId="4E44DCC0" w14:textId="77777777" w:rsidR="00C81F83" w:rsidRPr="000B0D62" w:rsidRDefault="00C81F83" w:rsidP="009228E0">
            <w:pPr>
              <w:autoSpaceDE w:val="0"/>
              <w:rPr>
                <w:sz w:val="22"/>
                <w:szCs w:val="22"/>
              </w:rPr>
            </w:pPr>
          </w:p>
          <w:p w14:paraId="42D58525" w14:textId="77777777" w:rsidR="00C81F83" w:rsidRPr="000B0D62" w:rsidRDefault="00C81F83" w:rsidP="009228E0">
            <w:pPr>
              <w:autoSpaceDE w:val="0"/>
              <w:rPr>
                <w:sz w:val="22"/>
                <w:szCs w:val="22"/>
              </w:rPr>
            </w:pPr>
          </w:p>
        </w:tc>
        <w:tc>
          <w:tcPr>
            <w:tcW w:w="2401" w:type="dxa"/>
            <w:tcBorders>
              <w:top w:val="single" w:sz="4" w:space="0" w:color="000000"/>
              <w:left w:val="single" w:sz="4" w:space="0" w:color="000000"/>
              <w:bottom w:val="single" w:sz="4" w:space="0" w:color="000000"/>
            </w:tcBorders>
          </w:tcPr>
          <w:p w14:paraId="1461BCA7" w14:textId="77777777" w:rsidR="00C81F83" w:rsidRPr="000B0D62" w:rsidRDefault="00C81F83" w:rsidP="009228E0">
            <w:pPr>
              <w:autoSpaceDE w:val="0"/>
              <w:snapToGrid w:val="0"/>
              <w:rPr>
                <w:sz w:val="22"/>
                <w:szCs w:val="22"/>
              </w:rPr>
            </w:pPr>
          </w:p>
        </w:tc>
        <w:tc>
          <w:tcPr>
            <w:tcW w:w="1491" w:type="dxa"/>
            <w:tcBorders>
              <w:top w:val="single" w:sz="4" w:space="0" w:color="000000"/>
              <w:left w:val="single" w:sz="4" w:space="0" w:color="000000"/>
              <w:bottom w:val="single" w:sz="4" w:space="0" w:color="000000"/>
            </w:tcBorders>
          </w:tcPr>
          <w:p w14:paraId="048F0ED7" w14:textId="77777777" w:rsidR="00C81F83" w:rsidRPr="000B0D62" w:rsidRDefault="00C81F83" w:rsidP="009228E0">
            <w:pPr>
              <w:autoSpaceDE w:val="0"/>
              <w:snapToGrid w:val="0"/>
              <w:rPr>
                <w:sz w:val="22"/>
                <w:szCs w:val="22"/>
              </w:rPr>
            </w:pPr>
          </w:p>
        </w:tc>
        <w:tc>
          <w:tcPr>
            <w:tcW w:w="1515" w:type="dxa"/>
            <w:tcBorders>
              <w:top w:val="single" w:sz="4" w:space="0" w:color="000000"/>
              <w:left w:val="single" w:sz="4" w:space="0" w:color="000000"/>
              <w:bottom w:val="single" w:sz="4" w:space="0" w:color="000000"/>
            </w:tcBorders>
          </w:tcPr>
          <w:p w14:paraId="7F38FC1C" w14:textId="77777777" w:rsidR="00C81F83" w:rsidRPr="000B0D62" w:rsidRDefault="00C81F83" w:rsidP="009228E0">
            <w:pPr>
              <w:autoSpaceDE w:val="0"/>
              <w:snapToGrid w:val="0"/>
              <w:rPr>
                <w:sz w:val="22"/>
                <w:szCs w:val="22"/>
              </w:rPr>
            </w:pPr>
          </w:p>
        </w:tc>
        <w:tc>
          <w:tcPr>
            <w:tcW w:w="1516" w:type="dxa"/>
            <w:tcBorders>
              <w:top w:val="single" w:sz="4" w:space="0" w:color="000000"/>
              <w:left w:val="single" w:sz="4" w:space="0" w:color="000000"/>
              <w:bottom w:val="single" w:sz="4" w:space="0" w:color="000000"/>
            </w:tcBorders>
          </w:tcPr>
          <w:p w14:paraId="482CAC3E" w14:textId="77777777" w:rsidR="00C81F83" w:rsidRPr="000B0D62" w:rsidRDefault="00C81F83" w:rsidP="009228E0">
            <w:pPr>
              <w:autoSpaceDE w:val="0"/>
              <w:snapToGrid w:val="0"/>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74D899EA" w14:textId="77777777" w:rsidR="00C81F83" w:rsidRPr="000B0D62" w:rsidRDefault="00C81F83" w:rsidP="009228E0">
            <w:pPr>
              <w:autoSpaceDE w:val="0"/>
              <w:snapToGrid w:val="0"/>
              <w:rPr>
                <w:sz w:val="22"/>
                <w:szCs w:val="22"/>
              </w:rPr>
            </w:pPr>
          </w:p>
        </w:tc>
      </w:tr>
    </w:tbl>
    <w:p w14:paraId="6D0A8C4B" w14:textId="1AF999EE" w:rsidR="00C81F83" w:rsidRPr="000B0D62" w:rsidRDefault="00C81F83" w:rsidP="00C81F83">
      <w:pPr>
        <w:autoSpaceDE w:val="0"/>
        <w:spacing w:before="120" w:after="120"/>
        <w:jc w:val="both"/>
        <w:rPr>
          <w:bCs/>
          <w:sz w:val="22"/>
          <w:szCs w:val="22"/>
        </w:rPr>
      </w:pPr>
      <w:r w:rsidRPr="000B0D62">
        <w:rPr>
          <w:bCs/>
          <w:sz w:val="22"/>
          <w:szCs w:val="22"/>
        </w:rPr>
        <w:t>Do wykazu należy załączyć dowody – referencje bądź inne dokumenty wystawione przez podmiot,</w:t>
      </w:r>
      <w:r w:rsidR="001272E1" w:rsidRPr="000B0D62">
        <w:rPr>
          <w:bCs/>
          <w:sz w:val="22"/>
          <w:szCs w:val="22"/>
        </w:rPr>
        <w:t xml:space="preserve"> </w:t>
      </w:r>
      <w:r w:rsidRPr="000B0D62">
        <w:rPr>
          <w:bCs/>
          <w:sz w:val="22"/>
          <w:szCs w:val="22"/>
        </w:rPr>
        <w:t>na</w:t>
      </w:r>
      <w:r w:rsidR="001272E1" w:rsidRPr="000B0D62">
        <w:rPr>
          <w:bCs/>
          <w:sz w:val="22"/>
          <w:szCs w:val="22"/>
        </w:rPr>
        <w:t> </w:t>
      </w:r>
      <w:r w:rsidRPr="000B0D62">
        <w:rPr>
          <w:bCs/>
          <w:sz w:val="22"/>
          <w:szCs w:val="22"/>
        </w:rPr>
        <w:t>rzecz którego roboty były wykonywane, jeżeli z uzasadnionych przyczyn, o obiektywnym charakterze Wykonawca nie jest w stanie uzyskać tych dokumentów - oświadczenie Wykonawcy, potwierdzające ich należyte wykonanie.</w:t>
      </w:r>
    </w:p>
    <w:p w14:paraId="48B513FA" w14:textId="77777777" w:rsidR="00C81F83" w:rsidRPr="000B0D62" w:rsidRDefault="00C81F83" w:rsidP="00C81F83">
      <w:pPr>
        <w:autoSpaceDE w:val="0"/>
        <w:jc w:val="both"/>
        <w:rPr>
          <w:bCs/>
          <w:sz w:val="22"/>
          <w:szCs w:val="22"/>
        </w:rPr>
      </w:pPr>
    </w:p>
    <w:p w14:paraId="65CC4C0A" w14:textId="77777777" w:rsidR="00C81F83" w:rsidRPr="000B0D62" w:rsidRDefault="00C81F83" w:rsidP="00C81F83">
      <w:pPr>
        <w:autoSpaceDE w:val="0"/>
        <w:jc w:val="both"/>
        <w:rPr>
          <w:bCs/>
          <w:sz w:val="22"/>
          <w:szCs w:val="22"/>
        </w:rPr>
      </w:pPr>
    </w:p>
    <w:p w14:paraId="698DFCE3"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072B87D4" w14:textId="77777777" w:rsidR="00C81F83" w:rsidRPr="000B0D62" w:rsidRDefault="00C81F83" w:rsidP="00C81F83">
      <w:pPr>
        <w:spacing w:before="120"/>
        <w:jc w:val="center"/>
        <w:rPr>
          <w:b/>
          <w:i/>
          <w:color w:val="FF0000"/>
          <w:sz w:val="22"/>
          <w:szCs w:val="22"/>
        </w:rPr>
      </w:pPr>
      <w:r w:rsidRPr="000B0D62">
        <w:rPr>
          <w:b/>
          <w:i/>
          <w:color w:val="FF0000"/>
          <w:sz w:val="22"/>
          <w:szCs w:val="22"/>
        </w:rPr>
        <w:t>WYPEŁNIONY DOKUMENT NALEŻY PODPISAĆ KWALIFIKOWANYM PODPISEM</w:t>
      </w:r>
    </w:p>
    <w:p w14:paraId="2C06910E" w14:textId="77777777" w:rsidR="00C81F83" w:rsidRPr="000B0D62" w:rsidRDefault="00C81F83" w:rsidP="00C81F83">
      <w:pPr>
        <w:spacing w:before="120"/>
        <w:jc w:val="center"/>
        <w:rPr>
          <w:b/>
          <w:i/>
          <w:color w:val="FF0000"/>
          <w:sz w:val="22"/>
          <w:szCs w:val="22"/>
        </w:rPr>
      </w:pPr>
      <w:r w:rsidRPr="000B0D62">
        <w:rPr>
          <w:b/>
          <w:i/>
          <w:color w:val="FF0000"/>
          <w:sz w:val="22"/>
          <w:szCs w:val="22"/>
        </w:rPr>
        <w:t>ELEKTRONICZNYM, PODPISEM ZAUFANYM LUB PODPISEM OSOBISTYM</w:t>
      </w:r>
    </w:p>
    <w:p w14:paraId="12F7930A" w14:textId="77777777" w:rsidR="00C81F83" w:rsidRPr="000B0D62" w:rsidRDefault="00C81F83" w:rsidP="00C81F83">
      <w:pPr>
        <w:spacing w:before="120"/>
        <w:jc w:val="center"/>
        <w:rPr>
          <w:b/>
          <w:bCs/>
          <w:iCs/>
          <w:color w:val="FF0000"/>
          <w:sz w:val="22"/>
          <w:szCs w:val="22"/>
        </w:rPr>
        <w:sectPr w:rsidR="00C81F83" w:rsidRPr="000B0D62" w:rsidSect="00C81F83">
          <w:pgSz w:w="11906" w:h="16838"/>
          <w:pgMar w:top="567" w:right="1417" w:bottom="709" w:left="1417" w:header="708" w:footer="550" w:gutter="0"/>
          <w:cols w:space="708"/>
          <w:titlePg/>
          <w:docGrid w:linePitch="326"/>
        </w:sectPr>
      </w:pPr>
    </w:p>
    <w:bookmarkEnd w:id="0"/>
    <w:p w14:paraId="5EFD5FCA" w14:textId="65FC8C23" w:rsidR="00C144EB" w:rsidRPr="000B0D62" w:rsidRDefault="00C144EB" w:rsidP="00C144EB">
      <w:pPr>
        <w:spacing w:before="120"/>
        <w:jc w:val="right"/>
        <w:rPr>
          <w:b/>
          <w:bCs/>
          <w:iCs/>
          <w:sz w:val="22"/>
          <w:szCs w:val="22"/>
        </w:rPr>
      </w:pPr>
      <w:r w:rsidRPr="000B0D62">
        <w:rPr>
          <w:b/>
          <w:bCs/>
          <w:iCs/>
          <w:sz w:val="22"/>
          <w:szCs w:val="22"/>
        </w:rPr>
        <w:lastRenderedPageBreak/>
        <w:t>Załącznik Nr 7 do SWZ</w:t>
      </w:r>
    </w:p>
    <w:p w14:paraId="66D6F1C2" w14:textId="77777777" w:rsidR="00C81F83" w:rsidRPr="000B0D62" w:rsidRDefault="00C81F83" w:rsidP="00C81F83">
      <w:pPr>
        <w:autoSpaceDE w:val="0"/>
        <w:spacing w:line="360" w:lineRule="auto"/>
        <w:rPr>
          <w:rFonts w:eastAsia="Times New Roman"/>
          <w:sz w:val="22"/>
          <w:szCs w:val="22"/>
        </w:rPr>
      </w:pPr>
      <w:r w:rsidRPr="000B0D62">
        <w:rPr>
          <w:rFonts w:eastAsia="Times New Roman"/>
          <w:b/>
          <w:sz w:val="22"/>
          <w:szCs w:val="22"/>
        </w:rPr>
        <w:t>Wykonawca</w:t>
      </w:r>
    </w:p>
    <w:p w14:paraId="5F05A05A" w14:textId="77777777" w:rsidR="00C81F83" w:rsidRPr="000B0D62" w:rsidRDefault="00C81F83" w:rsidP="00C81F83">
      <w:pPr>
        <w:tabs>
          <w:tab w:val="right" w:leader="underscore" w:pos="4536"/>
        </w:tabs>
        <w:ind w:right="4870"/>
        <w:rPr>
          <w:rFonts w:eastAsia="Times New Roman"/>
          <w:i/>
          <w:sz w:val="22"/>
          <w:szCs w:val="22"/>
        </w:rPr>
      </w:pPr>
      <w:r w:rsidRPr="000B0D62">
        <w:rPr>
          <w:rFonts w:eastAsia="Times New Roman"/>
          <w:sz w:val="22"/>
          <w:szCs w:val="22"/>
        </w:rPr>
        <w:tab/>
      </w:r>
    </w:p>
    <w:p w14:paraId="75E586B7" w14:textId="77777777" w:rsidR="00C81F83" w:rsidRPr="000B0D62" w:rsidRDefault="00C81F83" w:rsidP="00C81F83">
      <w:pPr>
        <w:ind w:right="4871"/>
        <w:jc w:val="center"/>
        <w:rPr>
          <w:rFonts w:eastAsia="Times New Roman"/>
          <w:sz w:val="22"/>
          <w:szCs w:val="22"/>
          <w:u w:val="single"/>
        </w:rPr>
      </w:pPr>
      <w:r w:rsidRPr="000B0D62">
        <w:rPr>
          <w:rFonts w:eastAsia="Times New Roman"/>
          <w:i/>
          <w:sz w:val="22"/>
          <w:szCs w:val="22"/>
        </w:rPr>
        <w:t>(pełna nazwa/firma, adres, w zależności od podmiotu: NIP/PESEL, KRS/CEiDG)</w:t>
      </w:r>
    </w:p>
    <w:p w14:paraId="016E1B83" w14:textId="77777777" w:rsidR="00C81F83" w:rsidRPr="000B0D62" w:rsidRDefault="00C81F83" w:rsidP="00C81F83">
      <w:pPr>
        <w:spacing w:before="240" w:line="480" w:lineRule="auto"/>
        <w:ind w:right="4871"/>
        <w:rPr>
          <w:rFonts w:eastAsia="Times New Roman"/>
          <w:sz w:val="22"/>
          <w:szCs w:val="22"/>
        </w:rPr>
      </w:pPr>
      <w:r w:rsidRPr="000B0D62">
        <w:rPr>
          <w:rFonts w:eastAsia="Times New Roman"/>
          <w:sz w:val="22"/>
          <w:szCs w:val="22"/>
          <w:u w:val="single"/>
        </w:rPr>
        <w:t>reprezentowany przez:</w:t>
      </w:r>
    </w:p>
    <w:p w14:paraId="78221BF8" w14:textId="77777777" w:rsidR="00C81F83" w:rsidRPr="000B0D62" w:rsidRDefault="00C81F83" w:rsidP="00C81F83">
      <w:pPr>
        <w:tabs>
          <w:tab w:val="right" w:leader="underscore" w:pos="4536"/>
        </w:tabs>
        <w:ind w:right="4871"/>
        <w:rPr>
          <w:rFonts w:eastAsia="Times New Roman"/>
          <w:i/>
          <w:sz w:val="22"/>
          <w:szCs w:val="22"/>
        </w:rPr>
      </w:pPr>
      <w:r w:rsidRPr="000B0D62">
        <w:rPr>
          <w:rFonts w:eastAsia="Times New Roman"/>
          <w:sz w:val="22"/>
          <w:szCs w:val="22"/>
        </w:rPr>
        <w:tab/>
      </w:r>
    </w:p>
    <w:p w14:paraId="4F97FFD1" w14:textId="77777777" w:rsidR="00C81F83" w:rsidRPr="000B0D62" w:rsidRDefault="00C81F83" w:rsidP="00C81F83">
      <w:pPr>
        <w:ind w:right="4871"/>
        <w:jc w:val="center"/>
        <w:rPr>
          <w:rFonts w:eastAsia="Times New Roman"/>
          <w:i/>
          <w:sz w:val="22"/>
          <w:szCs w:val="22"/>
        </w:rPr>
      </w:pPr>
      <w:r w:rsidRPr="000B0D62">
        <w:rPr>
          <w:rFonts w:eastAsia="Times New Roman"/>
          <w:i/>
          <w:sz w:val="22"/>
          <w:szCs w:val="22"/>
        </w:rPr>
        <w:t xml:space="preserve">(imię, nazwisko, stanowisko/podstawa </w:t>
      </w:r>
      <w:r w:rsidRPr="000B0D62">
        <w:rPr>
          <w:rFonts w:eastAsia="Times New Roman"/>
          <w:i/>
          <w:sz w:val="22"/>
          <w:szCs w:val="22"/>
        </w:rPr>
        <w:br/>
        <w:t>do reprezentacji)</w:t>
      </w:r>
    </w:p>
    <w:p w14:paraId="153DCA92" w14:textId="77777777" w:rsidR="00C81F83" w:rsidRPr="000B0D62" w:rsidRDefault="00C81F83" w:rsidP="00C81F83">
      <w:pPr>
        <w:ind w:right="4871"/>
        <w:rPr>
          <w:rFonts w:eastAsia="Times New Roman"/>
          <w:i/>
          <w:sz w:val="22"/>
          <w:szCs w:val="22"/>
        </w:rPr>
      </w:pPr>
    </w:p>
    <w:p w14:paraId="7E910E1D" w14:textId="77777777" w:rsidR="00C81F83" w:rsidRPr="000B0D62" w:rsidRDefault="00C81F83" w:rsidP="00C81F83">
      <w:pPr>
        <w:pStyle w:val="Tekstpodstawowy"/>
        <w:rPr>
          <w:b/>
          <w:sz w:val="22"/>
          <w:szCs w:val="22"/>
          <w:u w:val="single"/>
        </w:rPr>
      </w:pPr>
    </w:p>
    <w:p w14:paraId="1DD76EE4" w14:textId="77777777" w:rsidR="00C81F83" w:rsidRPr="000B0D62" w:rsidRDefault="00C81F83" w:rsidP="00C81F83">
      <w:pPr>
        <w:pStyle w:val="Tekstpodstawowy"/>
        <w:jc w:val="center"/>
        <w:rPr>
          <w:sz w:val="22"/>
          <w:szCs w:val="22"/>
        </w:rPr>
      </w:pPr>
      <w:r w:rsidRPr="000B0D62">
        <w:rPr>
          <w:b/>
          <w:sz w:val="22"/>
          <w:szCs w:val="22"/>
          <w:u w:val="single"/>
        </w:rPr>
        <w:t>WYKAZ OSÓB</w:t>
      </w:r>
    </w:p>
    <w:p w14:paraId="6CC5DA25" w14:textId="77777777" w:rsidR="00C81F83" w:rsidRPr="000B0D62" w:rsidRDefault="00C81F83" w:rsidP="00C81F83">
      <w:pPr>
        <w:spacing w:after="120"/>
        <w:jc w:val="center"/>
        <w:rPr>
          <w:rFonts w:eastAsia="Times New Roman"/>
          <w:sz w:val="22"/>
          <w:szCs w:val="22"/>
        </w:rPr>
      </w:pPr>
      <w:r w:rsidRPr="000B0D62">
        <w:rPr>
          <w:sz w:val="22"/>
          <w:szCs w:val="22"/>
        </w:rPr>
        <w:t>skierowanych przez Wykonawcę do realizacji zamówienia publicznego,</w:t>
      </w:r>
    </w:p>
    <w:p w14:paraId="7D4EBBEB" w14:textId="715B396A" w:rsidR="00C81F83" w:rsidRPr="000B0D62" w:rsidRDefault="00C81F83" w:rsidP="00C81F83">
      <w:pPr>
        <w:spacing w:after="120"/>
        <w:jc w:val="center"/>
        <w:rPr>
          <w:b/>
          <w:sz w:val="22"/>
          <w:szCs w:val="22"/>
        </w:rPr>
      </w:pPr>
      <w:r w:rsidRPr="000B0D62">
        <w:rPr>
          <w:rFonts w:eastAsia="Times New Roman"/>
          <w:sz w:val="22"/>
          <w:szCs w:val="22"/>
        </w:rPr>
        <w:t xml:space="preserve">zgodnie </w:t>
      </w:r>
      <w:r w:rsidRPr="000B0D62">
        <w:rPr>
          <w:bCs/>
          <w:sz w:val="22"/>
          <w:szCs w:val="22"/>
        </w:rPr>
        <w:t xml:space="preserve">z pkt. 7.2.4) </w:t>
      </w:r>
      <w:r w:rsidR="006578B3" w:rsidRPr="000B0D62">
        <w:rPr>
          <w:bCs/>
          <w:sz w:val="22"/>
          <w:szCs w:val="22"/>
        </w:rPr>
        <w:t xml:space="preserve">b) </w:t>
      </w:r>
      <w:r w:rsidRPr="000B0D62">
        <w:rPr>
          <w:bCs/>
          <w:sz w:val="22"/>
          <w:szCs w:val="22"/>
        </w:rPr>
        <w:t>SWZ</w:t>
      </w:r>
    </w:p>
    <w:tbl>
      <w:tblPr>
        <w:tblW w:w="9626" w:type="dxa"/>
        <w:tblInd w:w="-10" w:type="dxa"/>
        <w:tblLayout w:type="fixed"/>
        <w:tblLook w:val="0000" w:firstRow="0" w:lastRow="0" w:firstColumn="0" w:lastColumn="0" w:noHBand="0" w:noVBand="0"/>
      </w:tblPr>
      <w:tblGrid>
        <w:gridCol w:w="2802"/>
        <w:gridCol w:w="3402"/>
        <w:gridCol w:w="3422"/>
      </w:tblGrid>
      <w:tr w:rsidR="00C81F83" w:rsidRPr="000B0D62" w14:paraId="70DD95CE" w14:textId="77777777" w:rsidTr="009228E0">
        <w:trPr>
          <w:trHeight w:val="907"/>
        </w:trPr>
        <w:tc>
          <w:tcPr>
            <w:tcW w:w="2802" w:type="dxa"/>
            <w:tcBorders>
              <w:top w:val="single" w:sz="4" w:space="0" w:color="000000"/>
              <w:left w:val="single" w:sz="4" w:space="0" w:color="000000"/>
              <w:bottom w:val="single" w:sz="4" w:space="0" w:color="000000"/>
            </w:tcBorders>
            <w:vAlign w:val="center"/>
          </w:tcPr>
          <w:p w14:paraId="508C1796" w14:textId="77777777" w:rsidR="00C81F83" w:rsidRPr="000B0D62" w:rsidRDefault="00C81F83" w:rsidP="009228E0">
            <w:pPr>
              <w:autoSpaceDE w:val="0"/>
              <w:jc w:val="center"/>
              <w:rPr>
                <w:sz w:val="22"/>
                <w:szCs w:val="22"/>
              </w:rPr>
            </w:pPr>
            <w:r w:rsidRPr="000B0D62">
              <w:rPr>
                <w:b/>
                <w:sz w:val="22"/>
                <w:szCs w:val="22"/>
              </w:rPr>
              <w:t>Zakres wykonywanych czynności</w:t>
            </w:r>
          </w:p>
        </w:tc>
        <w:tc>
          <w:tcPr>
            <w:tcW w:w="3402" w:type="dxa"/>
            <w:tcBorders>
              <w:top w:val="single" w:sz="4" w:space="0" w:color="000000"/>
              <w:left w:val="single" w:sz="4" w:space="0" w:color="000000"/>
              <w:bottom w:val="single" w:sz="4" w:space="0" w:color="000000"/>
            </w:tcBorders>
            <w:vAlign w:val="center"/>
          </w:tcPr>
          <w:p w14:paraId="2971C104" w14:textId="77777777" w:rsidR="00C81F83" w:rsidRPr="000B0D62" w:rsidRDefault="00C81F83" w:rsidP="009228E0">
            <w:pPr>
              <w:jc w:val="center"/>
              <w:rPr>
                <w:sz w:val="22"/>
                <w:szCs w:val="22"/>
              </w:rPr>
            </w:pPr>
            <w:r w:rsidRPr="000B0D62">
              <w:rPr>
                <w:b/>
                <w:sz w:val="22"/>
                <w:szCs w:val="22"/>
              </w:rPr>
              <w:t>Kwalifikacje zawodowe osoby / Doświadczenie</w:t>
            </w:r>
          </w:p>
        </w:tc>
        <w:tc>
          <w:tcPr>
            <w:tcW w:w="3422" w:type="dxa"/>
            <w:tcBorders>
              <w:top w:val="single" w:sz="4" w:space="0" w:color="000000"/>
              <w:left w:val="single" w:sz="4" w:space="0" w:color="000000"/>
              <w:bottom w:val="single" w:sz="4" w:space="0" w:color="000000"/>
              <w:right w:val="single" w:sz="4" w:space="0" w:color="000000"/>
            </w:tcBorders>
            <w:vAlign w:val="center"/>
          </w:tcPr>
          <w:p w14:paraId="0C068309" w14:textId="025323EB" w:rsidR="00C81F83" w:rsidRPr="000B0D62" w:rsidRDefault="00C81F83" w:rsidP="009228E0">
            <w:pPr>
              <w:jc w:val="center"/>
              <w:rPr>
                <w:sz w:val="22"/>
                <w:szCs w:val="22"/>
              </w:rPr>
            </w:pPr>
            <w:r w:rsidRPr="000B0D62">
              <w:rPr>
                <w:b/>
                <w:sz w:val="22"/>
                <w:szCs w:val="22"/>
              </w:rPr>
              <w:t>Informacja o podstawie do</w:t>
            </w:r>
            <w:r w:rsidR="00D55A5F">
              <w:rPr>
                <w:b/>
                <w:sz w:val="22"/>
                <w:szCs w:val="22"/>
              </w:rPr>
              <w:t> </w:t>
            </w:r>
            <w:r w:rsidRPr="000B0D62">
              <w:rPr>
                <w:b/>
                <w:sz w:val="22"/>
                <w:szCs w:val="22"/>
              </w:rPr>
              <w:t>dysponowania osobą</w:t>
            </w:r>
          </w:p>
        </w:tc>
      </w:tr>
      <w:tr w:rsidR="00C81F83" w:rsidRPr="000B0D62" w14:paraId="63A32DE4" w14:textId="77777777" w:rsidTr="009228E0">
        <w:trPr>
          <w:trHeight w:hRule="exact" w:val="2975"/>
        </w:trPr>
        <w:tc>
          <w:tcPr>
            <w:tcW w:w="2802" w:type="dxa"/>
            <w:tcBorders>
              <w:top w:val="single" w:sz="4" w:space="0" w:color="000000"/>
              <w:left w:val="single" w:sz="4" w:space="0" w:color="000000"/>
              <w:bottom w:val="single" w:sz="4" w:space="0" w:color="000000"/>
            </w:tcBorders>
          </w:tcPr>
          <w:p w14:paraId="7FC9001C" w14:textId="77777777" w:rsidR="00C81F83" w:rsidRPr="000B0D62" w:rsidRDefault="00C81F83" w:rsidP="009228E0">
            <w:pPr>
              <w:tabs>
                <w:tab w:val="left" w:pos="600"/>
              </w:tabs>
              <w:autoSpaceDE w:val="0"/>
              <w:spacing w:line="360" w:lineRule="auto"/>
              <w:rPr>
                <w:sz w:val="22"/>
                <w:szCs w:val="22"/>
              </w:rPr>
            </w:pPr>
            <w:r w:rsidRPr="000B0D62">
              <w:rPr>
                <w:sz w:val="22"/>
                <w:szCs w:val="22"/>
              </w:rPr>
              <w:t>Imię i nazwisko osoby: …………………………….…………………………………………………</w:t>
            </w:r>
          </w:p>
          <w:p w14:paraId="5D16312D" w14:textId="77777777" w:rsidR="00C81F83" w:rsidRPr="000B0D62" w:rsidRDefault="00C81F83" w:rsidP="009228E0">
            <w:pPr>
              <w:tabs>
                <w:tab w:val="left" w:pos="600"/>
              </w:tabs>
              <w:autoSpaceDE w:val="0"/>
              <w:spacing w:line="360" w:lineRule="auto"/>
              <w:rPr>
                <w:bCs/>
                <w:sz w:val="22"/>
                <w:szCs w:val="22"/>
              </w:rPr>
            </w:pPr>
            <w:r w:rsidRPr="000B0D62">
              <w:rPr>
                <w:sz w:val="22"/>
                <w:szCs w:val="22"/>
              </w:rPr>
              <w:br/>
              <w:t>Zakres wykonywanych czynności: ...........................................................................</w:t>
            </w:r>
          </w:p>
        </w:tc>
        <w:tc>
          <w:tcPr>
            <w:tcW w:w="3402" w:type="dxa"/>
            <w:tcBorders>
              <w:top w:val="single" w:sz="4" w:space="0" w:color="000000"/>
              <w:left w:val="single" w:sz="4" w:space="0" w:color="000000"/>
              <w:bottom w:val="single" w:sz="4" w:space="0" w:color="000000"/>
            </w:tcBorders>
            <w:vAlign w:val="center"/>
          </w:tcPr>
          <w:p w14:paraId="376960B1" w14:textId="77777777" w:rsidR="00C81F83" w:rsidRPr="000B0D62" w:rsidRDefault="00C81F83" w:rsidP="009228E0">
            <w:pPr>
              <w:autoSpaceDE w:val="0"/>
              <w:spacing w:line="288" w:lineRule="auto"/>
              <w:rPr>
                <w:sz w:val="22"/>
                <w:szCs w:val="22"/>
              </w:rPr>
            </w:pPr>
            <w:r w:rsidRPr="000B0D62">
              <w:rPr>
                <w:sz w:val="22"/>
                <w:szCs w:val="22"/>
              </w:rPr>
              <w:t>Numer uprawnień: ...………….…</w:t>
            </w:r>
          </w:p>
          <w:p w14:paraId="60AF3BDE" w14:textId="77777777" w:rsidR="00C81F83" w:rsidRPr="000B0D62" w:rsidRDefault="00C81F83" w:rsidP="009228E0">
            <w:pPr>
              <w:autoSpaceDE w:val="0"/>
              <w:spacing w:line="288" w:lineRule="auto"/>
              <w:ind w:left="34"/>
              <w:rPr>
                <w:sz w:val="22"/>
                <w:szCs w:val="22"/>
              </w:rPr>
            </w:pPr>
            <w:r w:rsidRPr="000B0D62">
              <w:rPr>
                <w:sz w:val="22"/>
                <w:szCs w:val="22"/>
              </w:rPr>
              <w:t>…….………..……….……………</w:t>
            </w:r>
          </w:p>
          <w:p w14:paraId="3D989E1F" w14:textId="77777777" w:rsidR="00C81F83" w:rsidRPr="000B0D62" w:rsidRDefault="00C81F83" w:rsidP="009228E0">
            <w:pPr>
              <w:autoSpaceDE w:val="0"/>
              <w:spacing w:line="288" w:lineRule="auto"/>
              <w:ind w:left="34"/>
              <w:rPr>
                <w:rFonts w:eastAsia="Times New Roman"/>
                <w:sz w:val="22"/>
                <w:szCs w:val="22"/>
              </w:rPr>
            </w:pPr>
            <w:r w:rsidRPr="000B0D62">
              <w:rPr>
                <w:sz w:val="22"/>
                <w:szCs w:val="22"/>
              </w:rPr>
              <w:t xml:space="preserve">Data wydania: </w:t>
            </w:r>
          </w:p>
          <w:p w14:paraId="22F6E960" w14:textId="77777777" w:rsidR="00C81F83" w:rsidRPr="000B0D62" w:rsidRDefault="00C81F83" w:rsidP="009228E0">
            <w:pPr>
              <w:autoSpaceDE w:val="0"/>
              <w:spacing w:line="288" w:lineRule="auto"/>
              <w:ind w:left="34"/>
              <w:rPr>
                <w:sz w:val="22"/>
                <w:szCs w:val="22"/>
              </w:rPr>
            </w:pPr>
            <w:r w:rsidRPr="000B0D62">
              <w:rPr>
                <w:rFonts w:eastAsia="Times New Roman"/>
                <w:sz w:val="22"/>
                <w:szCs w:val="22"/>
              </w:rPr>
              <w:t>………</w:t>
            </w:r>
            <w:r w:rsidRPr="000B0D62">
              <w:rPr>
                <w:sz w:val="22"/>
                <w:szCs w:val="22"/>
              </w:rPr>
              <w:t>-……….-………….</w:t>
            </w:r>
          </w:p>
          <w:p w14:paraId="7563C0BE" w14:textId="77777777" w:rsidR="00C81F83" w:rsidRPr="000B0D62" w:rsidRDefault="00C81F83" w:rsidP="009228E0">
            <w:pPr>
              <w:autoSpaceDE w:val="0"/>
              <w:spacing w:line="288" w:lineRule="auto"/>
              <w:ind w:left="34"/>
              <w:rPr>
                <w:sz w:val="22"/>
                <w:szCs w:val="22"/>
              </w:rPr>
            </w:pPr>
            <w:r w:rsidRPr="000B0D62">
              <w:rPr>
                <w:sz w:val="22"/>
                <w:szCs w:val="22"/>
              </w:rPr>
              <w:t xml:space="preserve">Zakres uprawnień: </w:t>
            </w:r>
          </w:p>
          <w:p w14:paraId="0EE6340F" w14:textId="77777777" w:rsidR="00C81F83" w:rsidRPr="000B0D62" w:rsidRDefault="00C81F83" w:rsidP="009228E0">
            <w:pPr>
              <w:autoSpaceDE w:val="0"/>
              <w:spacing w:line="360" w:lineRule="auto"/>
              <w:ind w:left="34"/>
              <w:rPr>
                <w:sz w:val="22"/>
                <w:szCs w:val="22"/>
              </w:rPr>
            </w:pPr>
            <w:r w:rsidRPr="000B0D62">
              <w:rPr>
                <w:sz w:val="22"/>
                <w:szCs w:val="22"/>
              </w:rPr>
              <w:t>……...........................……………..w zakresie …..................................</w:t>
            </w:r>
          </w:p>
          <w:p w14:paraId="3067E0D1" w14:textId="77777777" w:rsidR="00C81F83" w:rsidRPr="000B0D62" w:rsidRDefault="00C81F83" w:rsidP="009228E0">
            <w:pPr>
              <w:autoSpaceDE w:val="0"/>
              <w:spacing w:line="360" w:lineRule="auto"/>
              <w:ind w:left="34"/>
              <w:rPr>
                <w:sz w:val="22"/>
                <w:szCs w:val="22"/>
              </w:rPr>
            </w:pPr>
            <w:r w:rsidRPr="000B0D62">
              <w:rPr>
                <w:sz w:val="22"/>
                <w:szCs w:val="22"/>
              </w:rPr>
              <w:t>Nazwa organu wydającego uprawnienia: ……………………</w:t>
            </w:r>
          </w:p>
        </w:tc>
        <w:tc>
          <w:tcPr>
            <w:tcW w:w="3422" w:type="dxa"/>
            <w:tcBorders>
              <w:top w:val="single" w:sz="4" w:space="0" w:color="000000"/>
              <w:left w:val="single" w:sz="4" w:space="0" w:color="000000"/>
              <w:bottom w:val="single" w:sz="4" w:space="0" w:color="000000"/>
              <w:right w:val="single" w:sz="4" w:space="0" w:color="000000"/>
            </w:tcBorders>
          </w:tcPr>
          <w:p w14:paraId="1C2882B3" w14:textId="77777777" w:rsidR="00C81F83" w:rsidRPr="000B0D62" w:rsidRDefault="00C81F83" w:rsidP="009228E0">
            <w:pPr>
              <w:autoSpaceDE w:val="0"/>
              <w:rPr>
                <w:sz w:val="22"/>
                <w:szCs w:val="22"/>
              </w:rPr>
            </w:pPr>
            <w:r w:rsidRPr="000B0D62">
              <w:rPr>
                <w:sz w:val="22"/>
                <w:szCs w:val="22"/>
              </w:rPr>
              <w:t xml:space="preserve">Osoba stanowi zasób własny wykonawcy * / </w:t>
            </w:r>
          </w:p>
          <w:p w14:paraId="592ADF86" w14:textId="77777777" w:rsidR="00C81F83" w:rsidRPr="000B0D62" w:rsidRDefault="00C81F83" w:rsidP="009228E0">
            <w:pPr>
              <w:autoSpaceDE w:val="0"/>
              <w:rPr>
                <w:rFonts w:eastAsia="Times New Roman"/>
                <w:sz w:val="22"/>
                <w:szCs w:val="22"/>
              </w:rPr>
            </w:pPr>
            <w:r w:rsidRPr="000B0D62">
              <w:rPr>
                <w:sz w:val="22"/>
                <w:szCs w:val="22"/>
              </w:rPr>
              <w:t>osoba stanowi zasób innego podmiotu na podstawie *</w:t>
            </w:r>
          </w:p>
          <w:p w14:paraId="5CCDF0FE" w14:textId="77777777" w:rsidR="00C81F83" w:rsidRPr="000B0D62" w:rsidRDefault="00C81F83" w:rsidP="009228E0">
            <w:pPr>
              <w:autoSpaceDE w:val="0"/>
              <w:spacing w:line="360" w:lineRule="auto"/>
              <w:rPr>
                <w:sz w:val="22"/>
                <w:szCs w:val="22"/>
              </w:rPr>
            </w:pPr>
            <w:r w:rsidRPr="000B0D62">
              <w:rPr>
                <w:rFonts w:eastAsia="Times New Roman"/>
                <w:sz w:val="22"/>
                <w:szCs w:val="22"/>
              </w:rPr>
              <w:t>………………</w:t>
            </w:r>
            <w:r w:rsidRPr="000B0D62">
              <w:rPr>
                <w:sz w:val="22"/>
                <w:szCs w:val="22"/>
              </w:rPr>
              <w:t>.....……………………………..………………..……….…………….…………</w:t>
            </w:r>
          </w:p>
        </w:tc>
      </w:tr>
    </w:tbl>
    <w:p w14:paraId="0D076F47" w14:textId="77777777" w:rsidR="00C81F83" w:rsidRPr="000B0D62" w:rsidRDefault="00C81F83" w:rsidP="00C81F83">
      <w:pPr>
        <w:pStyle w:val="Tekstpodstawowy"/>
        <w:rPr>
          <w:sz w:val="22"/>
          <w:szCs w:val="22"/>
        </w:rPr>
      </w:pPr>
      <w:r w:rsidRPr="000B0D62">
        <w:rPr>
          <w:sz w:val="22"/>
          <w:szCs w:val="22"/>
        </w:rPr>
        <w:t>* niepotrzebne skreślić</w:t>
      </w:r>
    </w:p>
    <w:p w14:paraId="7144A432" w14:textId="77777777" w:rsidR="00C81F83" w:rsidRPr="000B0D62" w:rsidRDefault="00C81F83" w:rsidP="00C81F83">
      <w:pPr>
        <w:pStyle w:val="Tekstpodstawowy"/>
        <w:jc w:val="both"/>
        <w:rPr>
          <w:b/>
          <w:bCs/>
          <w:sz w:val="22"/>
          <w:szCs w:val="22"/>
        </w:rPr>
      </w:pPr>
      <w:r w:rsidRPr="000B0D62">
        <w:rPr>
          <w:sz w:val="22"/>
          <w:szCs w:val="22"/>
        </w:rPr>
        <w:t xml:space="preserve">Należy precyzyjnie określić podstawę do dysponowania wskazaną osoba, tj. np. pracownik własny (umowa o pracę), umowa zlecenie, umowa o dzieło, czy jest to pracownik oddany do dyspozycji przez inny podmiot. </w:t>
      </w:r>
      <w:r w:rsidRPr="000B0D62">
        <w:rPr>
          <w:iCs/>
          <w:sz w:val="22"/>
          <w:szCs w:val="22"/>
        </w:rPr>
        <w:t>Jeżeli Wykonawca polega na zasobach innego podmiotu załącza do oferty pisemne zobowiązanie tego podmiotu do oddania mu do dyspozycji osoby/osób z uprawnieniami jak wskazano w tabeli, na okres korzystania tej/ tych osoby/osób przy wykonywaniu zamówienia lub inny podmiotowy środek dowodowy potwierdzający, że Wykonawca realizując zamówienie, będzie dysponował niezbędnymi zasobami tych podmiotów.</w:t>
      </w:r>
    </w:p>
    <w:p w14:paraId="715C1536" w14:textId="77777777" w:rsidR="00C81F83" w:rsidRPr="000B0D62" w:rsidRDefault="00C81F83" w:rsidP="00C81F83">
      <w:pPr>
        <w:widowControl/>
        <w:suppressAutoHyphens w:val="0"/>
        <w:jc w:val="both"/>
        <w:rPr>
          <w:b/>
          <w:bCs/>
          <w:sz w:val="22"/>
          <w:szCs w:val="22"/>
        </w:rPr>
      </w:pPr>
    </w:p>
    <w:p w14:paraId="74A6ACFA"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3946F678" w14:textId="77777777" w:rsidR="00C81F83" w:rsidRPr="000B0D62" w:rsidRDefault="00C81F83" w:rsidP="00C81F83">
      <w:pPr>
        <w:spacing w:before="120"/>
        <w:jc w:val="center"/>
        <w:rPr>
          <w:b/>
          <w:i/>
          <w:color w:val="FF0000"/>
          <w:sz w:val="22"/>
          <w:szCs w:val="22"/>
        </w:rPr>
      </w:pPr>
      <w:r w:rsidRPr="000B0D62">
        <w:rPr>
          <w:b/>
          <w:i/>
          <w:color w:val="FF0000"/>
          <w:sz w:val="22"/>
          <w:szCs w:val="22"/>
        </w:rPr>
        <w:t>WYPEŁNIONY DOKUMENT NALEŻY PODPISAĆ KWALIFIKOWANYM PODPISEM</w:t>
      </w:r>
    </w:p>
    <w:p w14:paraId="726A38FA" w14:textId="77777777" w:rsidR="00C81F83" w:rsidRPr="000B0D62" w:rsidRDefault="00C81F83" w:rsidP="00C81F83">
      <w:pPr>
        <w:spacing w:before="120"/>
        <w:jc w:val="center"/>
        <w:rPr>
          <w:sz w:val="22"/>
          <w:szCs w:val="22"/>
        </w:rPr>
      </w:pPr>
      <w:r w:rsidRPr="000B0D62">
        <w:rPr>
          <w:b/>
          <w:i/>
          <w:color w:val="FF0000"/>
          <w:sz w:val="22"/>
          <w:szCs w:val="22"/>
        </w:rPr>
        <w:t>ELEKTRONICZNYM, PODPISEM ZAUFANYM LUB PODPISEM OSOBISTYM</w:t>
      </w:r>
    </w:p>
    <w:p w14:paraId="250675B2" w14:textId="77777777" w:rsidR="004778E7" w:rsidRPr="000B0D62" w:rsidRDefault="004778E7">
      <w:pPr>
        <w:rPr>
          <w:sz w:val="22"/>
          <w:szCs w:val="22"/>
        </w:rPr>
      </w:pPr>
    </w:p>
    <w:sectPr w:rsidR="004778E7" w:rsidRPr="000B0D62" w:rsidSect="00C81F83">
      <w:pgSz w:w="11906" w:h="16838"/>
      <w:pgMar w:top="567" w:right="1417" w:bottom="709" w:left="1417" w:header="708" w:footer="55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DB82A" w14:textId="77777777" w:rsidR="00CA6020" w:rsidRDefault="00CA6020" w:rsidP="00C81F83">
      <w:r>
        <w:separator/>
      </w:r>
    </w:p>
  </w:endnote>
  <w:endnote w:type="continuationSeparator" w:id="0">
    <w:p w14:paraId="3E474722" w14:textId="77777777" w:rsidR="00CA6020" w:rsidRDefault="00CA6020" w:rsidP="00C8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tarSymbol">
    <w:altName w:val="Segoe UI Symbol"/>
    <w:charset w:val="02"/>
    <w:family w:val="auto"/>
    <w:pitch w:val="default"/>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Yu Gothic"/>
    <w:charset w:val="80"/>
    <w:family w:val="swiss"/>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ndale Sans UI">
    <w:charset w:val="00"/>
    <w:family w:val="auto"/>
    <w:pitch w:val="variable"/>
  </w:font>
  <w:font w:name="Corbel">
    <w:panose1 w:val="020B0503020204020204"/>
    <w:charset w:val="EE"/>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TimesNewRoman">
    <w:altName w:val="Yu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B1692" w14:textId="77777777" w:rsidR="00C81F83" w:rsidRDefault="00C81F83">
    <w:pPr>
      <w:pStyle w:val="Stopka"/>
      <w:jc w:val="right"/>
    </w:pPr>
    <w:r>
      <w:fldChar w:fldCharType="begin"/>
    </w:r>
    <w:r>
      <w:instrText xml:space="preserve"> PAGE </w:instrText>
    </w:r>
    <w:r>
      <w:fldChar w:fldCharType="separate"/>
    </w:r>
    <w:r>
      <w:t>33</w:t>
    </w:r>
    <w:r>
      <w:fldChar w:fldCharType="end"/>
    </w:r>
  </w:p>
  <w:p w14:paraId="47BDB79B" w14:textId="77777777" w:rsidR="00C81F83" w:rsidRDefault="00C81F8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ACA65" w14:textId="77777777" w:rsidR="00C81F83" w:rsidRDefault="00C81F8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C781E" w14:textId="77777777" w:rsidR="00C81F83" w:rsidRDefault="00C81F83">
    <w:pPr>
      <w:pStyle w:val="Stopka"/>
      <w:jc w:val="right"/>
    </w:pPr>
    <w:r>
      <w:fldChar w:fldCharType="begin"/>
    </w:r>
    <w:r>
      <w:instrText xml:space="preserve"> PAGE </w:instrText>
    </w:r>
    <w:r>
      <w:fldChar w:fldCharType="separate"/>
    </w:r>
    <w:r>
      <w:t>33</w:t>
    </w:r>
    <w:r>
      <w:fldChar w:fldCharType="end"/>
    </w:r>
  </w:p>
  <w:p w14:paraId="16E8E7E6" w14:textId="77777777" w:rsidR="00C81F83" w:rsidRDefault="00C81F8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34B2C" w14:textId="77777777" w:rsidR="00C81F83" w:rsidRDefault="00C81F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41076" w14:textId="77777777" w:rsidR="00CA6020" w:rsidRDefault="00CA6020" w:rsidP="00C81F83">
      <w:r>
        <w:separator/>
      </w:r>
    </w:p>
  </w:footnote>
  <w:footnote w:type="continuationSeparator" w:id="0">
    <w:p w14:paraId="5221D6B0" w14:textId="77777777" w:rsidR="00CA6020" w:rsidRDefault="00CA6020" w:rsidP="00C81F83">
      <w:r>
        <w:continuationSeparator/>
      </w:r>
    </w:p>
  </w:footnote>
  <w:footnote w:id="1">
    <w:p w14:paraId="16FB23DA" w14:textId="77777777" w:rsidR="00C81F83" w:rsidRDefault="00C81F83" w:rsidP="00C81F83">
      <w:r>
        <w:rPr>
          <w:rStyle w:val="Znakiprzypiswdolnych"/>
          <w:sz w:val="18"/>
          <w:szCs w:val="18"/>
        </w:rPr>
        <w:t>*1</w:t>
      </w:r>
      <w:r>
        <w:t xml:space="preserve"> </w:t>
      </w:r>
      <w:r>
        <w:rPr>
          <w:rFonts w:ascii="Verdana" w:hAnsi="Verdana" w:cs="Verdana"/>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sz w:val="22"/>
        <w:szCs w:val="22"/>
      </w:rPr>
    </w:lvl>
  </w:abstractNum>
  <w:abstractNum w:abstractNumId="1" w15:restartNumberingAfterBreak="0">
    <w:nsid w:val="0000000A"/>
    <w:multiLevelType w:val="multilevel"/>
    <w:tmpl w:val="0000000A"/>
    <w:name w:val="WW8Num11"/>
    <w:lvl w:ilvl="0">
      <w:start w:val="4"/>
      <w:numFmt w:val="decimal"/>
      <w:lvlText w:val="%1."/>
      <w:lvlJc w:val="left"/>
      <w:pPr>
        <w:tabs>
          <w:tab w:val="num" w:pos="0"/>
        </w:tabs>
        <w:ind w:left="851" w:hanging="360"/>
      </w:pPr>
      <w:rPr>
        <w:rFonts w:hint="default"/>
        <w:color w:val="auto"/>
      </w:rPr>
    </w:lvl>
    <w:lvl w:ilvl="1">
      <w:start w:val="1"/>
      <w:numFmt w:val="decimal"/>
      <w:lvlText w:val="%1.%2."/>
      <w:lvlJc w:val="left"/>
      <w:pPr>
        <w:tabs>
          <w:tab w:val="num" w:pos="794"/>
        </w:tabs>
        <w:ind w:left="794" w:hanging="471"/>
      </w:pPr>
      <w:rPr>
        <w:rFonts w:ascii="Times New Roman" w:hAnsi="Times New Roman" w:cs="Times New Roman" w:hint="default"/>
        <w:b w:val="0"/>
        <w:i w:val="0"/>
        <w:sz w:val="22"/>
        <w:szCs w:val="22"/>
      </w:rPr>
    </w:lvl>
    <w:lvl w:ilvl="2">
      <w:start w:val="1"/>
      <w:numFmt w:val="decimal"/>
      <w:lvlText w:val="%3)"/>
      <w:lvlJc w:val="left"/>
      <w:pPr>
        <w:tabs>
          <w:tab w:val="num" w:pos="1134"/>
        </w:tabs>
        <w:ind w:left="1134" w:hanging="340"/>
      </w:pPr>
      <w:rPr>
        <w:rFonts w:ascii="Times New Roman" w:hAnsi="Times New Roman" w:cs="Times New Roman" w:hint="default"/>
        <w:b w:val="0"/>
        <w:i w:val="0"/>
        <w:sz w:val="22"/>
        <w:szCs w:val="22"/>
      </w:rPr>
    </w:lvl>
    <w:lvl w:ilvl="3">
      <w:start w:val="1"/>
      <w:numFmt w:val="decimal"/>
      <w:lvlText w:val="%4)"/>
      <w:lvlJc w:val="left"/>
      <w:pPr>
        <w:tabs>
          <w:tab w:val="num" w:pos="1474"/>
        </w:tabs>
        <w:ind w:left="1474" w:hanging="340"/>
      </w:pPr>
      <w:rPr>
        <w:rFonts w:ascii="Times New Roman" w:eastAsia="Times New Roman" w:hAnsi="Times New Roman" w:cs="Times New Roman"/>
        <w:sz w:val="22"/>
        <w:szCs w:val="22"/>
      </w:rPr>
    </w:lvl>
    <w:lvl w:ilvl="4">
      <w:start w:val="1"/>
      <w:numFmt w:val="bullet"/>
      <w:lvlText w:val=""/>
      <w:lvlJc w:val="left"/>
      <w:pPr>
        <w:tabs>
          <w:tab w:val="num" w:pos="1985"/>
        </w:tabs>
        <w:ind w:left="1985" w:hanging="511"/>
      </w:pPr>
      <w:rPr>
        <w:rFonts w:ascii="Symbol" w:hAnsi="Symbol" w:cs="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2" w15:restartNumberingAfterBreak="0">
    <w:nsid w:val="0000000B"/>
    <w:multiLevelType w:val="singleLevel"/>
    <w:tmpl w:val="0000000B"/>
    <w:name w:val="WW8Num12"/>
    <w:lvl w:ilvl="0">
      <w:start w:val="1"/>
      <w:numFmt w:val="decimal"/>
      <w:lvlText w:val="%1)"/>
      <w:lvlJc w:val="left"/>
      <w:pPr>
        <w:tabs>
          <w:tab w:val="num" w:pos="709"/>
        </w:tabs>
        <w:ind w:left="1287" w:hanging="360"/>
      </w:pPr>
      <w:rPr>
        <w:b w:val="0"/>
        <w:sz w:val="22"/>
        <w:szCs w:val="22"/>
      </w:rPr>
    </w:lvl>
  </w:abstractNum>
  <w:abstractNum w:abstractNumId="3" w15:restartNumberingAfterBreak="0">
    <w:nsid w:val="0000000E"/>
    <w:multiLevelType w:val="singleLevel"/>
    <w:tmpl w:val="21B692A8"/>
    <w:name w:val="WW8Num15"/>
    <w:lvl w:ilvl="0">
      <w:start w:val="1"/>
      <w:numFmt w:val="decimal"/>
      <w:lvlText w:val="%1)"/>
      <w:lvlJc w:val="left"/>
      <w:pPr>
        <w:tabs>
          <w:tab w:val="num" w:pos="0"/>
        </w:tabs>
        <w:ind w:left="720" w:hanging="360"/>
      </w:pPr>
      <w:rPr>
        <w:b w:val="0"/>
        <w:bCs/>
        <w:sz w:val="22"/>
        <w:szCs w:val="22"/>
      </w:rPr>
    </w:lvl>
  </w:abstractNum>
  <w:abstractNum w:abstractNumId="4" w15:restartNumberingAfterBreak="0">
    <w:nsid w:val="00000013"/>
    <w:multiLevelType w:val="multilevel"/>
    <w:tmpl w:val="00000013"/>
    <w:name w:val="WW8Num20"/>
    <w:lvl w:ilvl="0">
      <w:start w:val="1"/>
      <w:numFmt w:val="decimal"/>
      <w:lvlText w:val="%1)"/>
      <w:lvlJc w:val="left"/>
      <w:pPr>
        <w:tabs>
          <w:tab w:val="num" w:pos="0"/>
        </w:tabs>
        <w:ind w:left="720" w:hanging="360"/>
      </w:pPr>
      <w:rPr>
        <w:rFonts w:ascii="Times New Roman" w:hAnsi="Times New Roman" w:cs="Times New Roman"/>
        <w:b/>
        <w:bCs/>
        <w:sz w:val="22"/>
        <w:szCs w:val="22"/>
        <w:u w:val="none"/>
      </w:rPr>
    </w:lvl>
    <w:lvl w:ilvl="1">
      <w:start w:val="1"/>
      <w:numFmt w:val="lowerLetter"/>
      <w:lvlText w:val="%2)"/>
      <w:lvlJc w:val="left"/>
      <w:pPr>
        <w:tabs>
          <w:tab w:val="num" w:pos="0"/>
        </w:tabs>
        <w:ind w:left="1440" w:hanging="360"/>
      </w:pPr>
      <w:rPr>
        <w:rFonts w:ascii="Times New Roman" w:hAnsi="Times New Roman" w:cs="Times New Roman"/>
        <w:b/>
        <w:bCs/>
        <w:sz w:val="22"/>
        <w:szCs w:val="22"/>
        <w:u w:val="none"/>
      </w:rPr>
    </w:lvl>
    <w:lvl w:ilvl="2">
      <w:start w:val="1"/>
      <w:numFmt w:val="lowerRoman"/>
      <w:lvlText w:val="%3)"/>
      <w:lvlJc w:val="right"/>
      <w:pPr>
        <w:tabs>
          <w:tab w:val="num" w:pos="0"/>
        </w:tabs>
        <w:ind w:left="2160" w:hanging="360"/>
      </w:pPr>
      <w:rPr>
        <w:rFonts w:ascii="Times New Roman" w:hAnsi="Times New Roman" w:cs="Times New Roman"/>
        <w:b/>
        <w:bCs/>
        <w:sz w:val="22"/>
        <w:szCs w:val="22"/>
        <w:u w:val="none"/>
      </w:rPr>
    </w:lvl>
    <w:lvl w:ilvl="3">
      <w:start w:val="1"/>
      <w:numFmt w:val="decimal"/>
      <w:lvlText w:val="(%4)"/>
      <w:lvlJc w:val="left"/>
      <w:pPr>
        <w:tabs>
          <w:tab w:val="num" w:pos="0"/>
        </w:tabs>
        <w:ind w:left="2880" w:hanging="360"/>
      </w:pPr>
      <w:rPr>
        <w:rFonts w:ascii="Times New Roman" w:hAnsi="Times New Roman" w:cs="Times New Roman"/>
        <w:b/>
        <w:bCs/>
        <w:sz w:val="22"/>
        <w:szCs w:val="22"/>
        <w:u w:val="none"/>
      </w:rPr>
    </w:lvl>
    <w:lvl w:ilvl="4">
      <w:start w:val="1"/>
      <w:numFmt w:val="lowerLetter"/>
      <w:lvlText w:val="(%5)"/>
      <w:lvlJc w:val="left"/>
      <w:pPr>
        <w:tabs>
          <w:tab w:val="num" w:pos="0"/>
        </w:tabs>
        <w:ind w:left="3600" w:hanging="360"/>
      </w:pPr>
      <w:rPr>
        <w:rFonts w:ascii="Times New Roman" w:hAnsi="Times New Roman" w:cs="Times New Roman"/>
        <w:b/>
        <w:bCs/>
        <w:sz w:val="22"/>
        <w:szCs w:val="22"/>
        <w:u w:val="none"/>
      </w:rPr>
    </w:lvl>
    <w:lvl w:ilvl="5">
      <w:start w:val="1"/>
      <w:numFmt w:val="lowerRoman"/>
      <w:lvlText w:val="(%6)"/>
      <w:lvlJc w:val="right"/>
      <w:pPr>
        <w:tabs>
          <w:tab w:val="num" w:pos="0"/>
        </w:tabs>
        <w:ind w:left="4320" w:hanging="360"/>
      </w:pPr>
      <w:rPr>
        <w:rFonts w:ascii="Times New Roman" w:hAnsi="Times New Roman" w:cs="Times New Roman"/>
        <w:b/>
        <w:bCs/>
        <w:sz w:val="22"/>
        <w:szCs w:val="22"/>
        <w:u w:val="none"/>
      </w:rPr>
    </w:lvl>
    <w:lvl w:ilvl="6">
      <w:start w:val="1"/>
      <w:numFmt w:val="decimal"/>
      <w:lvlText w:val="%7."/>
      <w:lvlJc w:val="left"/>
      <w:pPr>
        <w:tabs>
          <w:tab w:val="num" w:pos="0"/>
        </w:tabs>
        <w:ind w:left="5040" w:hanging="360"/>
      </w:pPr>
      <w:rPr>
        <w:rFonts w:ascii="Times New Roman" w:hAnsi="Times New Roman" w:cs="Times New Roman"/>
        <w:b/>
        <w:bCs/>
        <w:sz w:val="22"/>
        <w:szCs w:val="22"/>
        <w:u w:val="none"/>
      </w:rPr>
    </w:lvl>
    <w:lvl w:ilvl="7">
      <w:start w:val="1"/>
      <w:numFmt w:val="lowerLetter"/>
      <w:lvlText w:val="%8."/>
      <w:lvlJc w:val="left"/>
      <w:pPr>
        <w:tabs>
          <w:tab w:val="num" w:pos="0"/>
        </w:tabs>
        <w:ind w:left="5760" w:hanging="360"/>
      </w:pPr>
      <w:rPr>
        <w:rFonts w:ascii="Times New Roman" w:hAnsi="Times New Roman" w:cs="Times New Roman"/>
        <w:b/>
        <w:bCs/>
        <w:sz w:val="22"/>
        <w:szCs w:val="22"/>
        <w:u w:val="none"/>
      </w:rPr>
    </w:lvl>
    <w:lvl w:ilvl="8">
      <w:start w:val="1"/>
      <w:numFmt w:val="lowerRoman"/>
      <w:lvlText w:val="%9."/>
      <w:lvlJc w:val="right"/>
      <w:pPr>
        <w:tabs>
          <w:tab w:val="num" w:pos="0"/>
        </w:tabs>
        <w:ind w:left="6480" w:hanging="360"/>
      </w:pPr>
      <w:rPr>
        <w:rFonts w:ascii="Times New Roman" w:hAnsi="Times New Roman" w:cs="Times New Roman"/>
        <w:b/>
        <w:bCs/>
        <w:sz w:val="22"/>
        <w:szCs w:val="22"/>
        <w:u w:val="none"/>
      </w:rPr>
    </w:lvl>
  </w:abstractNum>
  <w:abstractNum w:abstractNumId="5" w15:restartNumberingAfterBreak="0">
    <w:nsid w:val="00000014"/>
    <w:multiLevelType w:val="singleLevel"/>
    <w:tmpl w:val="00000014"/>
    <w:name w:val="WW8Num21"/>
    <w:lvl w:ilvl="0">
      <w:start w:val="1"/>
      <w:numFmt w:val="decimal"/>
      <w:lvlText w:val="%1."/>
      <w:lvlJc w:val="left"/>
      <w:pPr>
        <w:tabs>
          <w:tab w:val="num" w:pos="0"/>
        </w:tabs>
        <w:ind w:left="720" w:hanging="360"/>
      </w:pPr>
      <w:rPr>
        <w:rFonts w:eastAsia="Times New Roman" w:cs="Symbol" w:hint="default"/>
        <w:b w:val="0"/>
        <w:bCs/>
        <w:i w:val="0"/>
        <w:sz w:val="22"/>
        <w:szCs w:val="22"/>
        <w:u w:val="none"/>
        <w:lang w:eastAsia="pl-PL"/>
      </w:rPr>
    </w:lvl>
  </w:abstractNum>
  <w:abstractNum w:abstractNumId="6" w15:restartNumberingAfterBreak="0">
    <w:nsid w:val="00000017"/>
    <w:multiLevelType w:val="multilevel"/>
    <w:tmpl w:val="00000017"/>
    <w:name w:val="WW8Num24"/>
    <w:lvl w:ilvl="0">
      <w:start w:val="1"/>
      <w:numFmt w:val="decimal"/>
      <w:lvlText w:val="%1)"/>
      <w:lvlJc w:val="left"/>
      <w:pPr>
        <w:tabs>
          <w:tab w:val="num" w:pos="0"/>
        </w:tabs>
        <w:ind w:left="720" w:hanging="360"/>
      </w:pPr>
      <w:rPr>
        <w:rFonts w:ascii="Times New Roman" w:eastAsia="Times New Roman" w:hAnsi="Times New Roman" w:cs="Times New Roman"/>
        <w:color w:val="auto"/>
      </w:rPr>
    </w:lvl>
    <w:lvl w:ilvl="1">
      <w:start w:val="1"/>
      <w:numFmt w:val="decimal"/>
      <w:lvlText w:val="%2)"/>
      <w:lvlJc w:val="left"/>
      <w:pPr>
        <w:tabs>
          <w:tab w:val="num" w:pos="0"/>
        </w:tabs>
        <w:ind w:left="1440" w:hanging="360"/>
      </w:pPr>
      <w:rPr>
        <w:rFonts w:ascii="Times New Roman" w:eastAsia="Times New Roman" w:hAnsi="Times New Roman" w:cs="Times New Roman"/>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8"/>
    <w:multiLevelType w:val="singleLevel"/>
    <w:tmpl w:val="00000018"/>
    <w:name w:val="WW8Num25"/>
    <w:lvl w:ilvl="0">
      <w:start w:val="1"/>
      <w:numFmt w:val="decimal"/>
      <w:lvlText w:val="%1."/>
      <w:lvlJc w:val="left"/>
      <w:pPr>
        <w:tabs>
          <w:tab w:val="num" w:pos="0"/>
        </w:tabs>
        <w:ind w:left="446" w:hanging="360"/>
      </w:pPr>
      <w:rPr>
        <w:rFonts w:hint="default"/>
        <w:sz w:val="22"/>
        <w:szCs w:val="22"/>
      </w:rPr>
    </w:lvl>
  </w:abstractNum>
  <w:abstractNum w:abstractNumId="8" w15:restartNumberingAfterBreak="0">
    <w:nsid w:val="0000001C"/>
    <w:multiLevelType w:val="singleLevel"/>
    <w:tmpl w:val="0000001C"/>
    <w:name w:val="WW8Num31"/>
    <w:lvl w:ilvl="0">
      <w:start w:val="1"/>
      <w:numFmt w:val="lowerLetter"/>
      <w:lvlText w:val="%1."/>
      <w:lvlJc w:val="left"/>
      <w:pPr>
        <w:tabs>
          <w:tab w:val="num" w:pos="0"/>
        </w:tabs>
        <w:ind w:left="720" w:hanging="360"/>
      </w:pPr>
      <w:rPr>
        <w:rFonts w:cs="Symbol"/>
        <w:sz w:val="22"/>
        <w:szCs w:val="22"/>
      </w:rPr>
    </w:lvl>
  </w:abstractNum>
  <w:abstractNum w:abstractNumId="9" w15:restartNumberingAfterBreak="0">
    <w:nsid w:val="0000001D"/>
    <w:multiLevelType w:val="multilevel"/>
    <w:tmpl w:val="0000001D"/>
    <w:name w:val="WW8Num32"/>
    <w:lvl w:ilvl="0">
      <w:start w:val="1"/>
      <w:numFmt w:val="none"/>
      <w:suff w:val="nothing"/>
      <w:lvlText w:val=""/>
      <w:lvlJc w:val="left"/>
      <w:pPr>
        <w:tabs>
          <w:tab w:val="num" w:pos="0"/>
        </w:tabs>
        <w:ind w:left="1310" w:firstLine="0"/>
      </w:pPr>
      <w:rPr>
        <w:rFonts w:cs="Times New Roman"/>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1310" w:firstLine="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310" w:firstLine="0"/>
      </w:pPr>
    </w:lvl>
    <w:lvl w:ilvl="6">
      <w:start w:val="1"/>
      <w:numFmt w:val="none"/>
      <w:suff w:val="nothing"/>
      <w:lvlText w:val=""/>
      <w:lvlJc w:val="left"/>
      <w:pPr>
        <w:tabs>
          <w:tab w:val="num" w:pos="0"/>
        </w:tabs>
        <w:ind w:left="1310" w:firstLine="0"/>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 w15:restartNumberingAfterBreak="0">
    <w:nsid w:val="00000020"/>
    <w:multiLevelType w:val="singleLevel"/>
    <w:tmpl w:val="00000020"/>
    <w:name w:val="WW8Num35"/>
    <w:lvl w:ilvl="0">
      <w:start w:val="1"/>
      <w:numFmt w:val="decimal"/>
      <w:lvlText w:val="%1)"/>
      <w:lvlJc w:val="left"/>
      <w:pPr>
        <w:tabs>
          <w:tab w:val="num" w:pos="0"/>
        </w:tabs>
        <w:ind w:left="1004" w:hanging="360"/>
      </w:pPr>
      <w:rPr>
        <w:b/>
        <w:sz w:val="22"/>
        <w:szCs w:val="22"/>
      </w:rPr>
    </w:lvl>
  </w:abstractNum>
  <w:abstractNum w:abstractNumId="11" w15:restartNumberingAfterBreak="0">
    <w:nsid w:val="00000021"/>
    <w:multiLevelType w:val="singleLevel"/>
    <w:tmpl w:val="00000021"/>
    <w:name w:val="WW8Num37"/>
    <w:lvl w:ilvl="0">
      <w:start w:val="1"/>
      <w:numFmt w:val="decimal"/>
      <w:lvlText w:val="%1)"/>
      <w:lvlJc w:val="left"/>
      <w:pPr>
        <w:tabs>
          <w:tab w:val="num" w:pos="0"/>
        </w:tabs>
        <w:ind w:left="927" w:hanging="360"/>
      </w:pPr>
      <w:rPr>
        <w:rFonts w:ascii="Times New Roman" w:eastAsia="Calibri" w:hAnsi="Times New Roman" w:cs="Times New Roman" w:hint="default"/>
        <w:bCs/>
        <w:i/>
        <w:sz w:val="22"/>
        <w:szCs w:val="22"/>
        <w:lang w:val="pl-PL" w:eastAsia="en-US"/>
      </w:rPr>
    </w:lvl>
  </w:abstractNum>
  <w:abstractNum w:abstractNumId="12" w15:restartNumberingAfterBreak="0">
    <w:nsid w:val="00000023"/>
    <w:multiLevelType w:val="singleLevel"/>
    <w:tmpl w:val="00000023"/>
    <w:name w:val="WW8Num39"/>
    <w:lvl w:ilvl="0">
      <w:start w:val="1"/>
      <w:numFmt w:val="decimal"/>
      <w:lvlText w:val="%1)"/>
      <w:lvlJc w:val="left"/>
      <w:pPr>
        <w:tabs>
          <w:tab w:val="num" w:pos="0"/>
        </w:tabs>
        <w:ind w:left="1004" w:hanging="360"/>
      </w:pPr>
      <w:rPr>
        <w:rFonts w:ascii="Times New Roman" w:hAnsi="Times New Roman" w:cs="Times New Roman"/>
        <w:b/>
        <w:sz w:val="22"/>
        <w:szCs w:val="22"/>
      </w:rPr>
    </w:lvl>
  </w:abstractNum>
  <w:abstractNum w:abstractNumId="13" w15:restartNumberingAfterBreak="0">
    <w:nsid w:val="00000024"/>
    <w:multiLevelType w:val="singleLevel"/>
    <w:tmpl w:val="00000024"/>
    <w:name w:val="WW8Num40"/>
    <w:lvl w:ilvl="0">
      <w:start w:val="2"/>
      <w:numFmt w:val="decimal"/>
      <w:lvlText w:val="%1)"/>
      <w:lvlJc w:val="left"/>
      <w:pPr>
        <w:tabs>
          <w:tab w:val="num" w:pos="720"/>
        </w:tabs>
        <w:ind w:left="720" w:hanging="360"/>
      </w:pPr>
      <w:rPr>
        <w:rFonts w:ascii="Times New Roman" w:eastAsia="Times New Roman" w:hAnsi="Times New Roman" w:cs="Times New Roman" w:hint="default"/>
        <w:b/>
        <w:bCs/>
        <w:color w:val="auto"/>
        <w:sz w:val="22"/>
        <w:szCs w:val="22"/>
      </w:rPr>
    </w:lvl>
  </w:abstractNum>
  <w:abstractNum w:abstractNumId="14" w15:restartNumberingAfterBreak="0">
    <w:nsid w:val="00000028"/>
    <w:multiLevelType w:val="singleLevel"/>
    <w:tmpl w:val="00000028"/>
    <w:name w:val="WW8Num44"/>
    <w:lvl w:ilvl="0">
      <w:start w:val="1"/>
      <w:numFmt w:val="lowerLetter"/>
      <w:lvlText w:val="%1)"/>
      <w:lvlJc w:val="left"/>
      <w:pPr>
        <w:tabs>
          <w:tab w:val="num" w:pos="0"/>
        </w:tabs>
        <w:ind w:left="1713" w:hanging="360"/>
      </w:pPr>
      <w:rPr>
        <w:sz w:val="22"/>
        <w:szCs w:val="22"/>
      </w:rPr>
    </w:lvl>
  </w:abstractNum>
  <w:abstractNum w:abstractNumId="15" w15:restartNumberingAfterBreak="0">
    <w:nsid w:val="0000002A"/>
    <w:multiLevelType w:val="singleLevel"/>
    <w:tmpl w:val="99A60086"/>
    <w:name w:val="WW8Num47"/>
    <w:lvl w:ilvl="0">
      <w:start w:val="1"/>
      <w:numFmt w:val="decimal"/>
      <w:lvlText w:val="%1)"/>
      <w:lvlJc w:val="left"/>
      <w:pPr>
        <w:tabs>
          <w:tab w:val="num" w:pos="0"/>
        </w:tabs>
        <w:ind w:left="1287" w:hanging="360"/>
      </w:pPr>
      <w:rPr>
        <w:rFonts w:hint="default"/>
        <w:b w:val="0"/>
        <w:bCs/>
        <w:sz w:val="22"/>
        <w:szCs w:val="22"/>
      </w:rPr>
    </w:lvl>
  </w:abstractNum>
  <w:abstractNum w:abstractNumId="16" w15:restartNumberingAfterBreak="0">
    <w:nsid w:val="0000002D"/>
    <w:multiLevelType w:val="multilevel"/>
    <w:tmpl w:val="9208B0A4"/>
    <w:name w:val="WW8Num50"/>
    <w:lvl w:ilvl="0">
      <w:start w:val="1"/>
      <w:numFmt w:val="decimal"/>
      <w:lvlText w:val="%1."/>
      <w:lvlJc w:val="left"/>
      <w:pPr>
        <w:tabs>
          <w:tab w:val="num" w:pos="0"/>
        </w:tabs>
        <w:ind w:left="720" w:hanging="360"/>
      </w:pPr>
      <w:rPr>
        <w:rFonts w:hint="default"/>
        <w:b/>
        <w:sz w:val="22"/>
        <w:szCs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000002E"/>
    <w:multiLevelType w:val="singleLevel"/>
    <w:tmpl w:val="A5CC366A"/>
    <w:name w:val="WW8Num52"/>
    <w:lvl w:ilvl="0">
      <w:start w:val="1"/>
      <w:numFmt w:val="decimal"/>
      <w:lvlText w:val="%1)"/>
      <w:lvlJc w:val="left"/>
      <w:pPr>
        <w:tabs>
          <w:tab w:val="num" w:pos="0"/>
        </w:tabs>
        <w:ind w:left="1145" w:hanging="360"/>
      </w:pPr>
      <w:rPr>
        <w:b w:val="0"/>
        <w:bCs/>
        <w:sz w:val="22"/>
        <w:szCs w:val="22"/>
      </w:rPr>
    </w:lvl>
  </w:abstractNum>
  <w:abstractNum w:abstractNumId="18" w15:restartNumberingAfterBreak="0">
    <w:nsid w:val="00000036"/>
    <w:multiLevelType w:val="multilevel"/>
    <w:tmpl w:val="9626BB34"/>
    <w:lvl w:ilvl="0">
      <w:start w:val="1"/>
      <w:numFmt w:val="upperRoman"/>
      <w:lvlText w:val="%1."/>
      <w:lvlJc w:val="right"/>
      <w:pPr>
        <w:tabs>
          <w:tab w:val="num" w:pos="0"/>
        </w:tabs>
        <w:ind w:left="1445" w:hanging="1445"/>
      </w:pPr>
      <w:rPr>
        <w:rFonts w:eastAsia="Arial" w:cs="Arial"/>
        <w:b w:val="0"/>
        <w:bCs/>
        <w:color w:val="000000"/>
        <w:position w:val="0"/>
        <w:sz w:val="20"/>
        <w:szCs w:val="20"/>
        <w:vertAlign w:val="baseline"/>
      </w:rPr>
    </w:lvl>
    <w:lvl w:ilvl="1">
      <w:start w:val="1"/>
      <w:numFmt w:val="decimal"/>
      <w:lvlText w:val="%2)"/>
      <w:lvlJc w:val="left"/>
      <w:pPr>
        <w:tabs>
          <w:tab w:val="num" w:pos="0"/>
        </w:tabs>
        <w:ind w:left="1588" w:hanging="1588"/>
      </w:pPr>
      <w:rPr>
        <w:rFonts w:eastAsia="Arial" w:cs="Arial"/>
        <w:b w:val="0"/>
        <w:bCs/>
        <w:color w:val="000000"/>
        <w:position w:val="0"/>
        <w:sz w:val="20"/>
        <w:szCs w:val="20"/>
        <w:vertAlign w:val="baseline"/>
        <w:lang w:val="pl-PL"/>
      </w:rPr>
    </w:lvl>
    <w:lvl w:ilvl="2">
      <w:start w:val="1"/>
      <w:numFmt w:val="decimal"/>
      <w:lvlText w:val="%1.%2.%3."/>
      <w:lvlJc w:val="left"/>
      <w:pPr>
        <w:tabs>
          <w:tab w:val="num" w:pos="0"/>
        </w:tabs>
        <w:ind w:left="1474" w:hanging="1474"/>
      </w:pPr>
      <w:rPr>
        <w:position w:val="0"/>
        <w:sz w:val="24"/>
        <w:vertAlign w:val="baseline"/>
      </w:rPr>
    </w:lvl>
    <w:lvl w:ilvl="3">
      <w:start w:val="1"/>
      <w:numFmt w:val="decimal"/>
      <w:lvlText w:val="%1.%2.%3.%4."/>
      <w:lvlJc w:val="left"/>
      <w:pPr>
        <w:tabs>
          <w:tab w:val="num" w:pos="0"/>
        </w:tabs>
        <w:ind w:left="1728" w:hanging="647"/>
      </w:pPr>
      <w:rPr>
        <w:position w:val="0"/>
        <w:sz w:val="24"/>
        <w:vertAlign w:val="baseline"/>
      </w:rPr>
    </w:lvl>
    <w:lvl w:ilvl="4">
      <w:start w:val="1"/>
      <w:numFmt w:val="decimal"/>
      <w:lvlText w:val="%1.%2.%3.%4.%5."/>
      <w:lvlJc w:val="left"/>
      <w:pPr>
        <w:tabs>
          <w:tab w:val="num" w:pos="0"/>
        </w:tabs>
        <w:ind w:left="2232" w:hanging="792"/>
      </w:pPr>
      <w:rPr>
        <w:position w:val="0"/>
        <w:sz w:val="24"/>
        <w:vertAlign w:val="baseline"/>
      </w:rPr>
    </w:lvl>
    <w:lvl w:ilvl="5">
      <w:start w:val="1"/>
      <w:numFmt w:val="decimal"/>
      <w:lvlText w:val="%1.%2.%3.%4.%5.%6."/>
      <w:lvlJc w:val="left"/>
      <w:pPr>
        <w:tabs>
          <w:tab w:val="num" w:pos="0"/>
        </w:tabs>
        <w:ind w:left="2736" w:hanging="935"/>
      </w:pPr>
      <w:rPr>
        <w:position w:val="0"/>
        <w:sz w:val="24"/>
        <w:vertAlign w:val="baseline"/>
      </w:rPr>
    </w:lvl>
    <w:lvl w:ilvl="6">
      <w:start w:val="1"/>
      <w:numFmt w:val="decimal"/>
      <w:lvlText w:val="%1.%2.%3.%4.%5.%6.%7."/>
      <w:lvlJc w:val="left"/>
      <w:pPr>
        <w:tabs>
          <w:tab w:val="num" w:pos="0"/>
        </w:tabs>
        <w:ind w:left="3240" w:hanging="1080"/>
      </w:pPr>
      <w:rPr>
        <w:position w:val="0"/>
        <w:sz w:val="24"/>
        <w:vertAlign w:val="baseline"/>
      </w:rPr>
    </w:lvl>
    <w:lvl w:ilvl="7">
      <w:start w:val="1"/>
      <w:numFmt w:val="decimal"/>
      <w:lvlText w:val="%1.%2.%3.%4.%5.%6.%7.%8."/>
      <w:lvlJc w:val="left"/>
      <w:pPr>
        <w:tabs>
          <w:tab w:val="num" w:pos="0"/>
        </w:tabs>
        <w:ind w:left="3744" w:hanging="1224"/>
      </w:pPr>
      <w:rPr>
        <w:position w:val="0"/>
        <w:sz w:val="24"/>
        <w:vertAlign w:val="baseline"/>
      </w:rPr>
    </w:lvl>
    <w:lvl w:ilvl="8">
      <w:start w:val="1"/>
      <w:numFmt w:val="decimal"/>
      <w:lvlText w:val="%1.%2.%3.%4.%5.%6.%7.%8.%9."/>
      <w:lvlJc w:val="left"/>
      <w:pPr>
        <w:tabs>
          <w:tab w:val="num" w:pos="0"/>
        </w:tabs>
        <w:ind w:left="4320" w:hanging="1440"/>
      </w:pPr>
      <w:rPr>
        <w:position w:val="0"/>
        <w:sz w:val="24"/>
        <w:vertAlign w:val="baseline"/>
      </w:rPr>
    </w:lvl>
  </w:abstractNum>
  <w:abstractNum w:abstractNumId="19" w15:restartNumberingAfterBreak="0">
    <w:nsid w:val="00000037"/>
    <w:multiLevelType w:val="multilevel"/>
    <w:tmpl w:val="F8D83388"/>
    <w:name w:val="WW8Num62"/>
    <w:lvl w:ilvl="0">
      <w:start w:val="1"/>
      <w:numFmt w:val="decimal"/>
      <w:lvlText w:val="%1."/>
      <w:lvlJc w:val="left"/>
      <w:pPr>
        <w:tabs>
          <w:tab w:val="num" w:pos="0"/>
        </w:tabs>
        <w:ind w:left="720" w:hanging="360"/>
      </w:pPr>
      <w:rPr>
        <w:rFonts w:ascii="Calibri" w:hAnsi="Calibri" w:cs="Calibri"/>
        <w:b w:val="0"/>
        <w:bCs/>
        <w:sz w:val="22"/>
        <w:szCs w:val="22"/>
        <w:u w:val="none"/>
        <w:lang w:val="pl-PL"/>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0" w15:restartNumberingAfterBreak="0">
    <w:nsid w:val="00000038"/>
    <w:multiLevelType w:val="multilevel"/>
    <w:tmpl w:val="00000038"/>
    <w:name w:val="WW8Num63"/>
    <w:lvl w:ilvl="0">
      <w:numFmt w:val="bullet"/>
      <w:lvlText w:val="-"/>
      <w:lvlJc w:val="left"/>
      <w:pPr>
        <w:tabs>
          <w:tab w:val="num" w:pos="0"/>
        </w:tabs>
        <w:ind w:left="1440" w:hanging="360"/>
      </w:pPr>
      <w:rPr>
        <w:rFonts w:ascii="Calibri" w:hAnsi="Calibri" w:cs="Calibri"/>
        <w:sz w:val="22"/>
        <w:szCs w:val="22"/>
        <w:u w:val="none"/>
        <w:lang w:val="pl-PL"/>
      </w:rPr>
    </w:lvl>
    <w:lvl w:ilvl="1">
      <w:numFmt w:val="bullet"/>
      <w:lvlText w:val="-"/>
      <w:lvlJc w:val="left"/>
      <w:pPr>
        <w:tabs>
          <w:tab w:val="num" w:pos="0"/>
        </w:tabs>
        <w:ind w:left="2160" w:hanging="360"/>
      </w:pPr>
      <w:rPr>
        <w:rFonts w:ascii="Liberation Serif" w:hAnsi="Liberation Serif" w:cs="Liberation Serif"/>
        <w:u w:val="none"/>
      </w:rPr>
    </w:lvl>
    <w:lvl w:ilvl="2">
      <w:numFmt w:val="bullet"/>
      <w:lvlText w:val="-"/>
      <w:lvlJc w:val="left"/>
      <w:pPr>
        <w:tabs>
          <w:tab w:val="num" w:pos="0"/>
        </w:tabs>
        <w:ind w:left="2880" w:hanging="360"/>
      </w:pPr>
      <w:rPr>
        <w:rFonts w:ascii="Liberation Serif" w:hAnsi="Liberation Serif" w:cs="Liberation Serif"/>
        <w:u w:val="none"/>
      </w:rPr>
    </w:lvl>
    <w:lvl w:ilvl="3">
      <w:numFmt w:val="bullet"/>
      <w:lvlText w:val="-"/>
      <w:lvlJc w:val="left"/>
      <w:pPr>
        <w:tabs>
          <w:tab w:val="num" w:pos="0"/>
        </w:tabs>
        <w:ind w:left="3600" w:hanging="360"/>
      </w:pPr>
      <w:rPr>
        <w:rFonts w:ascii="Liberation Serif" w:hAnsi="Liberation Serif" w:cs="Liberation Serif"/>
        <w:u w:val="none"/>
      </w:rPr>
    </w:lvl>
    <w:lvl w:ilvl="4">
      <w:numFmt w:val="bullet"/>
      <w:lvlText w:val="-"/>
      <w:lvlJc w:val="left"/>
      <w:pPr>
        <w:tabs>
          <w:tab w:val="num" w:pos="0"/>
        </w:tabs>
        <w:ind w:left="4320" w:hanging="360"/>
      </w:pPr>
      <w:rPr>
        <w:rFonts w:ascii="Liberation Serif" w:hAnsi="Liberation Serif" w:cs="Liberation Serif"/>
        <w:u w:val="none"/>
      </w:rPr>
    </w:lvl>
    <w:lvl w:ilvl="5">
      <w:numFmt w:val="bullet"/>
      <w:lvlText w:val="-"/>
      <w:lvlJc w:val="left"/>
      <w:pPr>
        <w:tabs>
          <w:tab w:val="num" w:pos="0"/>
        </w:tabs>
        <w:ind w:left="5040" w:hanging="360"/>
      </w:pPr>
      <w:rPr>
        <w:rFonts w:ascii="Liberation Serif" w:hAnsi="Liberation Serif" w:cs="Liberation Serif"/>
        <w:u w:val="none"/>
      </w:rPr>
    </w:lvl>
    <w:lvl w:ilvl="6">
      <w:numFmt w:val="bullet"/>
      <w:lvlText w:val="-"/>
      <w:lvlJc w:val="left"/>
      <w:pPr>
        <w:tabs>
          <w:tab w:val="num" w:pos="0"/>
        </w:tabs>
        <w:ind w:left="5760" w:hanging="360"/>
      </w:pPr>
      <w:rPr>
        <w:rFonts w:ascii="Liberation Serif" w:hAnsi="Liberation Serif" w:cs="Liberation Serif"/>
        <w:u w:val="none"/>
      </w:rPr>
    </w:lvl>
    <w:lvl w:ilvl="7">
      <w:numFmt w:val="bullet"/>
      <w:lvlText w:val="-"/>
      <w:lvlJc w:val="left"/>
      <w:pPr>
        <w:tabs>
          <w:tab w:val="num" w:pos="0"/>
        </w:tabs>
        <w:ind w:left="6480" w:hanging="360"/>
      </w:pPr>
      <w:rPr>
        <w:rFonts w:ascii="Liberation Serif" w:hAnsi="Liberation Serif" w:cs="Liberation Serif"/>
        <w:u w:val="none"/>
      </w:rPr>
    </w:lvl>
    <w:lvl w:ilvl="8">
      <w:numFmt w:val="bullet"/>
      <w:lvlText w:val="-"/>
      <w:lvlJc w:val="left"/>
      <w:pPr>
        <w:tabs>
          <w:tab w:val="num" w:pos="0"/>
        </w:tabs>
        <w:ind w:left="7200" w:hanging="360"/>
      </w:pPr>
      <w:rPr>
        <w:rFonts w:ascii="Liberation Serif" w:hAnsi="Liberation Serif" w:cs="Liberation Serif"/>
        <w:u w:val="none"/>
      </w:rPr>
    </w:lvl>
  </w:abstractNum>
  <w:abstractNum w:abstractNumId="21" w15:restartNumberingAfterBreak="0">
    <w:nsid w:val="00000039"/>
    <w:multiLevelType w:val="multilevel"/>
    <w:tmpl w:val="5F2209B2"/>
    <w:lvl w:ilvl="0">
      <w:start w:val="1"/>
      <w:numFmt w:val="decimal"/>
      <w:lvlText w:val="%1)"/>
      <w:lvlJc w:val="left"/>
      <w:pPr>
        <w:tabs>
          <w:tab w:val="num" w:pos="0"/>
        </w:tabs>
        <w:ind w:left="1146" w:hanging="360"/>
      </w:pPr>
      <w:rPr>
        <w:rFonts w:cs="Times New Roman"/>
        <w:b w:val="0"/>
        <w:bCs/>
        <w:smallCaps/>
        <w:position w:val="0"/>
        <w:sz w:val="20"/>
        <w:szCs w:val="22"/>
        <w:vertAlign w:val="baseline"/>
        <w:lang w:val="pl-PL"/>
      </w:rPr>
    </w:lvl>
    <w:lvl w:ilvl="1">
      <w:start w:val="1"/>
      <w:numFmt w:val="lowerLetter"/>
      <w:lvlText w:val="%2."/>
      <w:lvlJc w:val="left"/>
      <w:pPr>
        <w:tabs>
          <w:tab w:val="num" w:pos="0"/>
        </w:tabs>
        <w:ind w:left="1866" w:hanging="360"/>
      </w:pPr>
      <w:rPr>
        <w:position w:val="0"/>
        <w:sz w:val="24"/>
        <w:vertAlign w:val="baseline"/>
      </w:rPr>
    </w:lvl>
    <w:lvl w:ilvl="2">
      <w:start w:val="1"/>
      <w:numFmt w:val="lowerRoman"/>
      <w:lvlText w:val="%3."/>
      <w:lvlJc w:val="right"/>
      <w:pPr>
        <w:tabs>
          <w:tab w:val="num" w:pos="0"/>
        </w:tabs>
        <w:ind w:left="2586" w:hanging="180"/>
      </w:pPr>
      <w:rPr>
        <w:position w:val="0"/>
        <w:sz w:val="24"/>
        <w:vertAlign w:val="baseline"/>
      </w:rPr>
    </w:lvl>
    <w:lvl w:ilvl="3">
      <w:start w:val="1"/>
      <w:numFmt w:val="decimal"/>
      <w:lvlText w:val="%4."/>
      <w:lvlJc w:val="left"/>
      <w:pPr>
        <w:tabs>
          <w:tab w:val="num" w:pos="0"/>
        </w:tabs>
        <w:ind w:left="3306" w:hanging="360"/>
      </w:pPr>
      <w:rPr>
        <w:position w:val="0"/>
        <w:sz w:val="24"/>
        <w:vertAlign w:val="baseline"/>
      </w:rPr>
    </w:lvl>
    <w:lvl w:ilvl="4">
      <w:start w:val="1"/>
      <w:numFmt w:val="lowerLetter"/>
      <w:lvlText w:val="%5."/>
      <w:lvlJc w:val="left"/>
      <w:pPr>
        <w:tabs>
          <w:tab w:val="num" w:pos="0"/>
        </w:tabs>
        <w:ind w:left="4026" w:hanging="360"/>
      </w:pPr>
      <w:rPr>
        <w:position w:val="0"/>
        <w:sz w:val="24"/>
        <w:vertAlign w:val="baseline"/>
      </w:rPr>
    </w:lvl>
    <w:lvl w:ilvl="5">
      <w:start w:val="1"/>
      <w:numFmt w:val="lowerRoman"/>
      <w:lvlText w:val="%6."/>
      <w:lvlJc w:val="right"/>
      <w:pPr>
        <w:tabs>
          <w:tab w:val="num" w:pos="0"/>
        </w:tabs>
        <w:ind w:left="4746" w:hanging="180"/>
      </w:pPr>
      <w:rPr>
        <w:position w:val="0"/>
        <w:sz w:val="24"/>
        <w:vertAlign w:val="baseline"/>
      </w:rPr>
    </w:lvl>
    <w:lvl w:ilvl="6">
      <w:start w:val="1"/>
      <w:numFmt w:val="decimal"/>
      <w:lvlText w:val="%7."/>
      <w:lvlJc w:val="left"/>
      <w:pPr>
        <w:tabs>
          <w:tab w:val="num" w:pos="0"/>
        </w:tabs>
        <w:ind w:left="5466" w:hanging="360"/>
      </w:pPr>
      <w:rPr>
        <w:position w:val="0"/>
        <w:sz w:val="24"/>
        <w:vertAlign w:val="baseline"/>
      </w:rPr>
    </w:lvl>
    <w:lvl w:ilvl="7">
      <w:start w:val="1"/>
      <w:numFmt w:val="lowerLetter"/>
      <w:lvlText w:val="%8."/>
      <w:lvlJc w:val="left"/>
      <w:pPr>
        <w:tabs>
          <w:tab w:val="num" w:pos="0"/>
        </w:tabs>
        <w:ind w:left="6186" w:hanging="360"/>
      </w:pPr>
      <w:rPr>
        <w:position w:val="0"/>
        <w:sz w:val="24"/>
        <w:vertAlign w:val="baseline"/>
      </w:rPr>
    </w:lvl>
    <w:lvl w:ilvl="8">
      <w:start w:val="1"/>
      <w:numFmt w:val="lowerRoman"/>
      <w:lvlText w:val="%9."/>
      <w:lvlJc w:val="right"/>
      <w:pPr>
        <w:tabs>
          <w:tab w:val="num" w:pos="0"/>
        </w:tabs>
        <w:ind w:left="6906" w:hanging="180"/>
      </w:pPr>
      <w:rPr>
        <w:position w:val="0"/>
        <w:sz w:val="24"/>
        <w:vertAlign w:val="baseline"/>
      </w:rPr>
    </w:lvl>
  </w:abstractNum>
  <w:abstractNum w:abstractNumId="22" w15:restartNumberingAfterBreak="0">
    <w:nsid w:val="0000003A"/>
    <w:multiLevelType w:val="multilevel"/>
    <w:tmpl w:val="0000003A"/>
    <w:name w:val="WW8Num65"/>
    <w:lvl w:ilvl="0">
      <w:start w:val="3"/>
      <w:numFmt w:val="decimal"/>
      <w:lvlText w:val="%1."/>
      <w:lvlJc w:val="left"/>
      <w:pPr>
        <w:tabs>
          <w:tab w:val="num" w:pos="363"/>
        </w:tabs>
        <w:ind w:left="363" w:hanging="363"/>
      </w:pPr>
      <w:rPr>
        <w:rFonts w:ascii="Times New Roman" w:hAnsi="Times New Roman" w:cs="Times New Roman" w:hint="default"/>
        <w:b/>
        <w:sz w:val="22"/>
      </w:rPr>
    </w:lvl>
    <w:lvl w:ilvl="1">
      <w:start w:val="3"/>
      <w:numFmt w:val="decimal"/>
      <w:lvlText w:val="%2."/>
      <w:lvlJc w:val="left"/>
      <w:pPr>
        <w:tabs>
          <w:tab w:val="num" w:pos="794"/>
        </w:tabs>
        <w:ind w:left="794" w:hanging="471"/>
      </w:pPr>
      <w:rPr>
        <w:rFonts w:ascii="Times New Roman" w:eastAsia="Times New Roman" w:hAnsi="Times New Roman" w:cs="Times New Roman" w:hint="default"/>
        <w:b w:val="0"/>
        <w:i w:val="0"/>
        <w:sz w:val="22"/>
        <w:szCs w:val="22"/>
      </w:rPr>
    </w:lvl>
    <w:lvl w:ilvl="2">
      <w:start w:val="1"/>
      <w:numFmt w:val="decimal"/>
      <w:lvlText w:val="%3)"/>
      <w:lvlJc w:val="left"/>
      <w:pPr>
        <w:tabs>
          <w:tab w:val="num" w:pos="1134"/>
        </w:tabs>
        <w:ind w:left="1134" w:hanging="340"/>
      </w:pPr>
      <w:rPr>
        <w:rFonts w:ascii="Times New Roman" w:eastAsia="Calibri" w:hAnsi="Times New Roman" w:cs="Times New Roman" w:hint="default"/>
        <w:b w:val="0"/>
        <w:i w:val="0"/>
        <w:strike w:val="0"/>
        <w:dstrike w:val="0"/>
        <w:color w:val="FF0000"/>
        <w:sz w:val="22"/>
        <w:szCs w:val="22"/>
        <w:u w:val="none"/>
        <w:lang w:val="x-none" w:eastAsia="pl-PL"/>
      </w:rPr>
    </w:lvl>
    <w:lvl w:ilvl="3">
      <w:start w:val="1"/>
      <w:numFmt w:val="lowerLetter"/>
      <w:lvlText w:val="%4)"/>
      <w:lvlJc w:val="left"/>
      <w:pPr>
        <w:tabs>
          <w:tab w:val="num" w:pos="1474"/>
        </w:tabs>
        <w:ind w:left="1474" w:hanging="340"/>
      </w:pPr>
      <w:rPr>
        <w:rFonts w:ascii="Times New Roman" w:hAnsi="Times New Roman" w:cs="Times New Roman" w:hint="default"/>
        <w:sz w:val="22"/>
      </w:rPr>
    </w:lvl>
    <w:lvl w:ilvl="4">
      <w:start w:val="1"/>
      <w:numFmt w:val="bullet"/>
      <w:lvlText w:val=""/>
      <w:lvlJc w:val="left"/>
      <w:pPr>
        <w:tabs>
          <w:tab w:val="num" w:pos="1985"/>
        </w:tabs>
        <w:ind w:left="1985" w:hanging="511"/>
      </w:pPr>
      <w:rPr>
        <w:rFonts w:ascii="Symbol" w:hAnsi="Symbol" w:cs="Symbol" w:hint="default"/>
      </w:rPr>
    </w:lvl>
    <w:lvl w:ilvl="5">
      <w:start w:val="1"/>
      <w:numFmt w:val="lowerRoman"/>
      <w:lvlText w:val="%6."/>
      <w:lvlJc w:val="right"/>
      <w:pPr>
        <w:tabs>
          <w:tab w:val="num" w:pos="3963"/>
        </w:tabs>
        <w:ind w:left="3963" w:hanging="180"/>
      </w:pPr>
    </w:lvl>
    <w:lvl w:ilvl="6">
      <w:start w:val="1"/>
      <w:numFmt w:val="decimal"/>
      <w:lvlText w:val="%7."/>
      <w:lvlJc w:val="left"/>
      <w:pPr>
        <w:tabs>
          <w:tab w:val="num" w:pos="4683"/>
        </w:tabs>
        <w:ind w:left="4683" w:hanging="360"/>
      </w:pPr>
      <w:rPr>
        <w:color w:val="auto"/>
      </w:rPr>
    </w:lvl>
    <w:lvl w:ilvl="7">
      <w:start w:val="1"/>
      <w:numFmt w:val="lowerLetter"/>
      <w:lvlText w:val="%8."/>
      <w:lvlJc w:val="left"/>
      <w:pPr>
        <w:tabs>
          <w:tab w:val="num" w:pos="5403"/>
        </w:tabs>
        <w:ind w:left="5403" w:hanging="360"/>
      </w:pPr>
    </w:lvl>
    <w:lvl w:ilvl="8">
      <w:start w:val="1"/>
      <w:numFmt w:val="lowerRoman"/>
      <w:lvlText w:val="%9."/>
      <w:lvlJc w:val="right"/>
      <w:pPr>
        <w:tabs>
          <w:tab w:val="num" w:pos="6123"/>
        </w:tabs>
        <w:ind w:left="6123" w:hanging="180"/>
      </w:pPr>
    </w:lvl>
  </w:abstractNum>
  <w:abstractNum w:abstractNumId="23" w15:restartNumberingAfterBreak="0">
    <w:nsid w:val="0000003B"/>
    <w:multiLevelType w:val="multilevel"/>
    <w:tmpl w:val="0000003B"/>
    <w:name w:val="WW8Num66"/>
    <w:lvl w:ilvl="0">
      <w:start w:val="1"/>
      <w:numFmt w:val="decimal"/>
      <w:lvlText w:val="%1."/>
      <w:lvlJc w:val="left"/>
      <w:pPr>
        <w:tabs>
          <w:tab w:val="num" w:pos="-360"/>
        </w:tabs>
        <w:ind w:left="360" w:hanging="360"/>
      </w:pPr>
      <w:rPr>
        <w:rFonts w:eastAsia="Calibri"/>
        <w:b/>
        <w:sz w:val="22"/>
        <w:szCs w:val="22"/>
        <w:highlight w:val="lightGray"/>
        <w:lang w:val="x-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3C"/>
    <w:multiLevelType w:val="multilevel"/>
    <w:tmpl w:val="0000003C"/>
    <w:name w:val="WW8Num67"/>
    <w:lvl w:ilvl="0">
      <w:start w:val="3"/>
      <w:numFmt w:val="upperRoman"/>
      <w:lvlText w:val="%1."/>
      <w:lvlJc w:val="left"/>
      <w:pPr>
        <w:tabs>
          <w:tab w:val="num" w:pos="0"/>
        </w:tabs>
        <w:ind w:left="567" w:hanging="567"/>
      </w:pPr>
      <w:rPr>
        <w:rFonts w:ascii="Times New Roman" w:eastAsia="Calibri" w:hAnsi="Times New Roman" w:cs="Times New Roman" w:hint="default"/>
        <w:b/>
        <w:sz w:val="22"/>
        <w:szCs w:val="22"/>
        <w:highlight w:val="lightGray"/>
      </w:rPr>
    </w:lvl>
    <w:lvl w:ilvl="1">
      <w:start w:val="1"/>
      <w:numFmt w:val="decimal"/>
      <w:lvlText w:val="%2."/>
      <w:lvlJc w:val="left"/>
      <w:pPr>
        <w:tabs>
          <w:tab w:val="num" w:pos="0"/>
        </w:tabs>
        <w:ind w:left="1134" w:hanging="567"/>
      </w:pPr>
      <w:rPr>
        <w:rFonts w:cs="Times New Roman"/>
      </w:rPr>
    </w:lvl>
    <w:lvl w:ilvl="2">
      <w:start w:val="1"/>
      <w:numFmt w:val="lowerLetter"/>
      <w:lvlText w:val="%3."/>
      <w:lvlJc w:val="right"/>
      <w:pPr>
        <w:tabs>
          <w:tab w:val="num" w:pos="0"/>
        </w:tabs>
        <w:ind w:left="1701" w:hanging="567"/>
      </w:pPr>
      <w:rPr>
        <w:rFonts w:cs="Times New Roman"/>
      </w:rPr>
    </w:lvl>
    <w:lvl w:ilvl="3">
      <w:start w:val="1"/>
      <w:numFmt w:val="bullet"/>
      <w:lvlText w:val=""/>
      <w:lvlJc w:val="left"/>
      <w:pPr>
        <w:tabs>
          <w:tab w:val="num" w:pos="0"/>
        </w:tabs>
        <w:ind w:left="2268" w:hanging="567"/>
      </w:pPr>
      <w:rPr>
        <w:rFonts w:ascii="Symbol" w:hAnsi="Symbol" w:cs="Times New Roman" w:hint="default"/>
        <w:color w:val="auto"/>
      </w:rPr>
    </w:lvl>
    <w:lvl w:ilvl="4">
      <w:start w:val="1"/>
      <w:numFmt w:val="bullet"/>
      <w:lvlText w:val=""/>
      <w:lvlJc w:val="left"/>
      <w:pPr>
        <w:tabs>
          <w:tab w:val="num" w:pos="0"/>
        </w:tabs>
        <w:ind w:left="2835" w:hanging="567"/>
      </w:pPr>
      <w:rPr>
        <w:rFonts w:ascii="Symbol" w:hAnsi="Symbol" w:cs="Symbol" w:hint="default"/>
        <w:color w:val="auto"/>
      </w:rPr>
    </w:lvl>
    <w:lvl w:ilvl="5">
      <w:start w:val="1"/>
      <w:numFmt w:val="lowerRoman"/>
      <w:lvlText w:val="%6."/>
      <w:lvlJc w:val="right"/>
      <w:pPr>
        <w:tabs>
          <w:tab w:val="num" w:pos="0"/>
        </w:tabs>
        <w:ind w:left="3402" w:hanging="567"/>
      </w:pPr>
      <w:rPr>
        <w:rFonts w:cs="Times New Roman"/>
      </w:rPr>
    </w:lvl>
    <w:lvl w:ilvl="6">
      <w:start w:val="1"/>
      <w:numFmt w:val="decimal"/>
      <w:lvlText w:val="%7."/>
      <w:lvlJc w:val="left"/>
      <w:pPr>
        <w:tabs>
          <w:tab w:val="num" w:pos="0"/>
        </w:tabs>
        <w:ind w:left="3969" w:hanging="567"/>
      </w:pPr>
      <w:rPr>
        <w:rFonts w:cs="Times New Roman"/>
      </w:rPr>
    </w:lvl>
    <w:lvl w:ilvl="7">
      <w:start w:val="1"/>
      <w:numFmt w:val="lowerLetter"/>
      <w:lvlText w:val="%8."/>
      <w:lvlJc w:val="left"/>
      <w:pPr>
        <w:tabs>
          <w:tab w:val="num" w:pos="0"/>
        </w:tabs>
        <w:ind w:left="4536" w:hanging="567"/>
      </w:pPr>
      <w:rPr>
        <w:rFonts w:cs="Times New Roman"/>
      </w:rPr>
    </w:lvl>
    <w:lvl w:ilvl="8">
      <w:start w:val="1"/>
      <w:numFmt w:val="lowerRoman"/>
      <w:lvlText w:val="%9."/>
      <w:lvlJc w:val="right"/>
      <w:pPr>
        <w:tabs>
          <w:tab w:val="num" w:pos="0"/>
        </w:tabs>
        <w:ind w:left="5103" w:hanging="567"/>
      </w:pPr>
      <w:rPr>
        <w:rFonts w:cs="Times New Roman"/>
      </w:rPr>
    </w:lvl>
  </w:abstractNum>
  <w:abstractNum w:abstractNumId="25" w15:restartNumberingAfterBreak="0">
    <w:nsid w:val="0000003D"/>
    <w:multiLevelType w:val="multilevel"/>
    <w:tmpl w:val="0000003D"/>
    <w:name w:val="WW8Num68"/>
    <w:lvl w:ilvl="0">
      <w:start w:val="1"/>
      <w:numFmt w:val="decimal"/>
      <w:lvlText w:val="%1."/>
      <w:lvlJc w:val="left"/>
      <w:pPr>
        <w:tabs>
          <w:tab w:val="num" w:pos="0"/>
        </w:tabs>
        <w:ind w:left="720" w:hanging="360"/>
      </w:pPr>
      <w:rPr>
        <w:rFonts w:eastAsia="Calibri"/>
        <w:b/>
        <w:sz w:val="22"/>
        <w:szCs w:val="22"/>
        <w:highlight w:val="lightGray"/>
        <w:lang w:val="x-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C9C6651"/>
    <w:multiLevelType w:val="multilevel"/>
    <w:tmpl w:val="6A4EC66E"/>
    <w:lvl w:ilvl="0">
      <w:start w:val="8"/>
      <w:numFmt w:val="decimal"/>
      <w:lvlText w:val="%1."/>
      <w:lvlJc w:val="left"/>
      <w:pPr>
        <w:ind w:left="72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18DB3352"/>
    <w:multiLevelType w:val="multilevel"/>
    <w:tmpl w:val="2DA8F23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193E1EF2"/>
    <w:multiLevelType w:val="multilevel"/>
    <w:tmpl w:val="E4FAF98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2694F2A"/>
    <w:multiLevelType w:val="multilevel"/>
    <w:tmpl w:val="66D2EA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29A02037"/>
    <w:multiLevelType w:val="multilevel"/>
    <w:tmpl w:val="1BDC3ACA"/>
    <w:lvl w:ilvl="0">
      <w:start w:val="16"/>
      <w:numFmt w:val="decimal"/>
      <w:lvlText w:val="%1."/>
      <w:lvlJc w:val="left"/>
      <w:pPr>
        <w:ind w:left="444" w:hanging="444"/>
      </w:pPr>
      <w:rPr>
        <w:rFonts w:hint="default"/>
        <w:b w:val="0"/>
      </w:rPr>
    </w:lvl>
    <w:lvl w:ilvl="1">
      <w:start w:val="1"/>
      <w:numFmt w:val="decimal"/>
      <w:lvlText w:val="%1.%2."/>
      <w:lvlJc w:val="left"/>
      <w:pPr>
        <w:ind w:left="804" w:hanging="444"/>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2DFA0060"/>
    <w:multiLevelType w:val="multilevel"/>
    <w:tmpl w:val="002E1D98"/>
    <w:styleLink w:val="WW8Num4"/>
    <w:lvl w:ilvl="0">
      <w:start w:val="1"/>
      <w:numFmt w:val="decimal"/>
      <w:suff w:val="nothing"/>
      <w:lvlText w:val="%1."/>
      <w:lvlJc w:val="left"/>
      <w:rPr>
        <w:rFonts w:cs="Times New Roman"/>
        <w:b/>
        <w:color w:val="000000"/>
        <w:sz w:val="22"/>
        <w:szCs w:val="22"/>
      </w:rPr>
    </w:lvl>
    <w:lvl w:ilvl="1">
      <w:numFmt w:val="bullet"/>
      <w:lvlText w:val="-"/>
      <w:lvlJc w:val="left"/>
      <w:rPr>
        <w:rFonts w:ascii="Times New Roman" w:hAnsi="Times New Roman" w:cs="Times New Roman"/>
      </w:rPr>
    </w:lvl>
    <w:lvl w:ilvl="2">
      <w:start w:val="1"/>
      <w:numFmt w:val="lowerRoman"/>
      <w:suff w:val="nothing"/>
      <w:lvlText w:val="%3."/>
      <w:lvlJc w:val="left"/>
    </w:lvl>
    <w:lvl w:ilvl="3">
      <w:start w:val="1"/>
      <w:numFmt w:val="decimal"/>
      <w:suff w:val="nothing"/>
      <w:lvlText w:val="%4."/>
      <w:lvlJc w:val="left"/>
      <w:rPr>
        <w:rFonts w:cs="Times New Roman"/>
        <w:sz w:val="22"/>
        <w:szCs w:val="22"/>
      </w:rPr>
    </w:lvl>
    <w:lvl w:ilvl="4">
      <w:start w:val="1"/>
      <w:numFmt w:val="lowerLetter"/>
      <w:suff w:val="nothing"/>
      <w:lvlText w:val="%5."/>
      <w:lvlJc w:val="left"/>
      <w:rPr>
        <w:rFonts w:cs="Times New Roman"/>
        <w:sz w:val="22"/>
        <w:szCs w:val="22"/>
      </w:rPr>
    </w:lvl>
    <w:lvl w:ilvl="5">
      <w:start w:val="1"/>
      <w:numFmt w:val="lowerRoman"/>
      <w:suff w:val="nothing"/>
      <w:lvlText w:val="%6."/>
      <w:lvlJc w:val="left"/>
    </w:lvl>
    <w:lvl w:ilvl="6">
      <w:start w:val="1"/>
      <w:numFmt w:val="decimal"/>
      <w:suff w:val="nothing"/>
      <w:lvlText w:val="%7."/>
      <w:lvlJc w:val="left"/>
      <w:rPr>
        <w:rFonts w:cs="Times New Roman"/>
        <w:sz w:val="22"/>
        <w:szCs w:val="22"/>
      </w:rPr>
    </w:lvl>
    <w:lvl w:ilvl="7">
      <w:start w:val="1"/>
      <w:numFmt w:val="lowerLetter"/>
      <w:suff w:val="nothing"/>
      <w:lvlText w:val="%8."/>
      <w:lvlJc w:val="left"/>
    </w:lvl>
    <w:lvl w:ilvl="8">
      <w:start w:val="1"/>
      <w:numFmt w:val="lowerRoman"/>
      <w:suff w:val="nothing"/>
      <w:lvlText w:val="%9."/>
      <w:lvlJc w:val="left"/>
    </w:lvl>
  </w:abstractNum>
  <w:abstractNum w:abstractNumId="32" w15:restartNumberingAfterBreak="0">
    <w:nsid w:val="2E4375F2"/>
    <w:multiLevelType w:val="multilevel"/>
    <w:tmpl w:val="0D20BF56"/>
    <w:lvl w:ilvl="0">
      <w:start w:val="17"/>
      <w:numFmt w:val="decimal"/>
      <w:lvlText w:val="%1."/>
      <w:lvlJc w:val="left"/>
      <w:pPr>
        <w:ind w:left="444" w:hanging="444"/>
      </w:pPr>
      <w:rPr>
        <w:rFonts w:hint="default"/>
        <w:b/>
      </w:rPr>
    </w:lvl>
    <w:lvl w:ilvl="1">
      <w:start w:val="5"/>
      <w:numFmt w:val="decimal"/>
      <w:lvlText w:val="%1.%2."/>
      <w:lvlJc w:val="left"/>
      <w:pPr>
        <w:ind w:left="444" w:hanging="44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2F230946"/>
    <w:multiLevelType w:val="multilevel"/>
    <w:tmpl w:val="79DEB62E"/>
    <w:lvl w:ilvl="0">
      <w:start w:val="16"/>
      <w:numFmt w:val="decimal"/>
      <w:lvlText w:val="%1."/>
      <w:lvlJc w:val="left"/>
      <w:pPr>
        <w:ind w:left="444" w:hanging="444"/>
      </w:pPr>
      <w:rPr>
        <w:rFonts w:hint="default"/>
        <w:b w:val="0"/>
      </w:rPr>
    </w:lvl>
    <w:lvl w:ilvl="1">
      <w:start w:val="4"/>
      <w:numFmt w:val="decimal"/>
      <w:lvlText w:val="%1.%2."/>
      <w:lvlJc w:val="left"/>
      <w:pPr>
        <w:ind w:left="444" w:hanging="444"/>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331B57CF"/>
    <w:multiLevelType w:val="multilevel"/>
    <w:tmpl w:val="9D9E3C24"/>
    <w:lvl w:ilvl="0">
      <w:start w:val="17"/>
      <w:numFmt w:val="decimal"/>
      <w:lvlText w:val="%1."/>
      <w:lvlJc w:val="left"/>
      <w:pPr>
        <w:ind w:left="444" w:hanging="444"/>
      </w:pPr>
      <w:rPr>
        <w:rFonts w:hint="default"/>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AEA65EB"/>
    <w:multiLevelType w:val="multilevel"/>
    <w:tmpl w:val="0415001D"/>
    <w:name w:val="WW8Num57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CB94332"/>
    <w:multiLevelType w:val="multilevel"/>
    <w:tmpl w:val="F7480986"/>
    <w:lvl w:ilvl="0">
      <w:start w:val="9"/>
      <w:numFmt w:val="decimal"/>
      <w:lvlText w:val="%1"/>
      <w:lvlJc w:val="left"/>
      <w:pPr>
        <w:ind w:left="444" w:hanging="444"/>
      </w:pPr>
      <w:rPr>
        <w:rFonts w:eastAsia="Lucida Sans Unicode" w:hint="default"/>
      </w:rPr>
    </w:lvl>
    <w:lvl w:ilvl="1">
      <w:start w:val="8"/>
      <w:numFmt w:val="decimal"/>
      <w:lvlText w:val="%1.%2"/>
      <w:lvlJc w:val="left"/>
      <w:pPr>
        <w:ind w:left="444" w:hanging="444"/>
      </w:pPr>
      <w:rPr>
        <w:rFonts w:eastAsia="Lucida Sans Unicode" w:hint="default"/>
      </w:rPr>
    </w:lvl>
    <w:lvl w:ilvl="2">
      <w:start w:val="2"/>
      <w:numFmt w:val="decimal"/>
      <w:lvlText w:val="%1.%2.%3"/>
      <w:lvlJc w:val="left"/>
      <w:pPr>
        <w:ind w:left="720" w:hanging="720"/>
      </w:pPr>
      <w:rPr>
        <w:rFonts w:eastAsia="Lucida Sans Unicode" w:hint="default"/>
        <w:b w:val="0"/>
        <w:bCs/>
      </w:rPr>
    </w:lvl>
    <w:lvl w:ilvl="3">
      <w:start w:val="1"/>
      <w:numFmt w:val="decimal"/>
      <w:lvlText w:val="%1.%2.%3.%4"/>
      <w:lvlJc w:val="left"/>
      <w:pPr>
        <w:ind w:left="720" w:hanging="720"/>
      </w:pPr>
      <w:rPr>
        <w:rFonts w:eastAsia="Lucida Sans Unicode" w:hint="default"/>
      </w:rPr>
    </w:lvl>
    <w:lvl w:ilvl="4">
      <w:start w:val="1"/>
      <w:numFmt w:val="decimal"/>
      <w:lvlText w:val="%1.%2.%3.%4.%5"/>
      <w:lvlJc w:val="left"/>
      <w:pPr>
        <w:ind w:left="1080" w:hanging="1080"/>
      </w:pPr>
      <w:rPr>
        <w:rFonts w:eastAsia="Lucida Sans Unicode" w:hint="default"/>
      </w:rPr>
    </w:lvl>
    <w:lvl w:ilvl="5">
      <w:start w:val="1"/>
      <w:numFmt w:val="decimal"/>
      <w:lvlText w:val="%1.%2.%3.%4.%5.%6"/>
      <w:lvlJc w:val="left"/>
      <w:pPr>
        <w:ind w:left="1080" w:hanging="1080"/>
      </w:pPr>
      <w:rPr>
        <w:rFonts w:eastAsia="Lucida Sans Unicode" w:hint="default"/>
      </w:rPr>
    </w:lvl>
    <w:lvl w:ilvl="6">
      <w:start w:val="1"/>
      <w:numFmt w:val="decimal"/>
      <w:lvlText w:val="%1.%2.%3.%4.%5.%6.%7"/>
      <w:lvlJc w:val="left"/>
      <w:pPr>
        <w:ind w:left="1440" w:hanging="1440"/>
      </w:pPr>
      <w:rPr>
        <w:rFonts w:eastAsia="Lucida Sans Unicode" w:hint="default"/>
      </w:rPr>
    </w:lvl>
    <w:lvl w:ilvl="7">
      <w:start w:val="1"/>
      <w:numFmt w:val="decimal"/>
      <w:lvlText w:val="%1.%2.%3.%4.%5.%6.%7.%8"/>
      <w:lvlJc w:val="left"/>
      <w:pPr>
        <w:ind w:left="1440" w:hanging="1440"/>
      </w:pPr>
      <w:rPr>
        <w:rFonts w:eastAsia="Lucida Sans Unicode" w:hint="default"/>
      </w:rPr>
    </w:lvl>
    <w:lvl w:ilvl="8">
      <w:start w:val="1"/>
      <w:numFmt w:val="decimal"/>
      <w:lvlText w:val="%1.%2.%3.%4.%5.%6.%7.%8.%9"/>
      <w:lvlJc w:val="left"/>
      <w:pPr>
        <w:ind w:left="1440" w:hanging="1440"/>
      </w:pPr>
      <w:rPr>
        <w:rFonts w:eastAsia="Lucida Sans Unicode" w:hint="default"/>
      </w:rPr>
    </w:lvl>
  </w:abstractNum>
  <w:abstractNum w:abstractNumId="37" w15:restartNumberingAfterBreak="0">
    <w:nsid w:val="3EF630BD"/>
    <w:multiLevelType w:val="multilevel"/>
    <w:tmpl w:val="F01874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3986420"/>
    <w:multiLevelType w:val="multilevel"/>
    <w:tmpl w:val="D0248EF8"/>
    <w:styleLink w:val="WW8Num5"/>
    <w:lvl w:ilvl="0">
      <w:start w:val="1"/>
      <w:numFmt w:val="decimal"/>
      <w:lvlText w:val="%1."/>
      <w:lvlJc w:val="left"/>
      <w:rPr>
        <w:rFonts w:ascii="Symbol" w:hAnsi="Symbol" w:cs="Symbol"/>
        <w:b w:val="0"/>
        <w:bCs w:val="0"/>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5A011B0B"/>
    <w:multiLevelType w:val="hybridMultilevel"/>
    <w:tmpl w:val="2AB250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A21678D"/>
    <w:multiLevelType w:val="multilevel"/>
    <w:tmpl w:val="BECC0870"/>
    <w:styleLink w:val="WW8Num2"/>
    <w:lvl w:ilvl="0">
      <w:start w:val="1"/>
      <w:numFmt w:val="none"/>
      <w:suff w:val="nothing"/>
      <w:lvlText w:val="%1"/>
      <w:lvlJc w:val="left"/>
      <w:pPr>
        <w:ind w:left="774" w:firstLine="0"/>
      </w:pPr>
      <w:rPr>
        <w:rFonts w:eastAsia="Helvetica" w:cs="Times New Roman"/>
        <w:b w:val="0"/>
        <w:i/>
        <w:sz w:val="22"/>
        <w:szCs w:val="22"/>
      </w:rPr>
    </w:lvl>
    <w:lvl w:ilvl="1">
      <w:start w:val="1"/>
      <w:numFmt w:val="none"/>
      <w:suff w:val="nothing"/>
      <w:lvlText w:val="%2"/>
      <w:lvlJc w:val="left"/>
      <w:pPr>
        <w:ind w:left="774" w:firstLine="0"/>
      </w:pPr>
    </w:lvl>
    <w:lvl w:ilvl="2">
      <w:start w:val="1"/>
      <w:numFmt w:val="none"/>
      <w:suff w:val="nothing"/>
      <w:lvlText w:val="%3"/>
      <w:lvlJc w:val="left"/>
      <w:pPr>
        <w:ind w:left="774" w:firstLine="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774" w:firstLine="0"/>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41" w15:restartNumberingAfterBreak="0">
    <w:nsid w:val="76AC01F2"/>
    <w:multiLevelType w:val="multilevel"/>
    <w:tmpl w:val="B2A621EC"/>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AF6CAC"/>
    <w:multiLevelType w:val="multilevel"/>
    <w:tmpl w:val="379CE0FC"/>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38674889">
    <w:abstractNumId w:val="0"/>
  </w:num>
  <w:num w:numId="2" w16cid:durableId="1267619822">
    <w:abstractNumId w:val="1"/>
  </w:num>
  <w:num w:numId="3" w16cid:durableId="1812290479">
    <w:abstractNumId w:val="2"/>
  </w:num>
  <w:num w:numId="4" w16cid:durableId="1591086198">
    <w:abstractNumId w:val="3"/>
  </w:num>
  <w:num w:numId="5" w16cid:durableId="1694918895">
    <w:abstractNumId w:val="4"/>
  </w:num>
  <w:num w:numId="6" w16cid:durableId="1701470788">
    <w:abstractNumId w:val="5"/>
  </w:num>
  <w:num w:numId="7" w16cid:durableId="2084716095">
    <w:abstractNumId w:val="6"/>
  </w:num>
  <w:num w:numId="8" w16cid:durableId="997732892">
    <w:abstractNumId w:val="7"/>
  </w:num>
  <w:num w:numId="9" w16cid:durableId="1499156279">
    <w:abstractNumId w:val="8"/>
  </w:num>
  <w:num w:numId="10" w16cid:durableId="1890070623">
    <w:abstractNumId w:val="9"/>
  </w:num>
  <w:num w:numId="11" w16cid:durableId="1524320568">
    <w:abstractNumId w:val="10"/>
  </w:num>
  <w:num w:numId="12" w16cid:durableId="1528330043">
    <w:abstractNumId w:val="11"/>
  </w:num>
  <w:num w:numId="13" w16cid:durableId="1958638163">
    <w:abstractNumId w:val="13"/>
  </w:num>
  <w:num w:numId="14" w16cid:durableId="1437411215">
    <w:abstractNumId w:val="14"/>
  </w:num>
  <w:num w:numId="15" w16cid:durableId="533616751">
    <w:abstractNumId w:val="15"/>
  </w:num>
  <w:num w:numId="16" w16cid:durableId="88548984">
    <w:abstractNumId w:val="16"/>
  </w:num>
  <w:num w:numId="17" w16cid:durableId="648023243">
    <w:abstractNumId w:val="17"/>
  </w:num>
  <w:num w:numId="18" w16cid:durableId="1293556698">
    <w:abstractNumId w:val="18"/>
  </w:num>
  <w:num w:numId="19" w16cid:durableId="384447328">
    <w:abstractNumId w:val="19"/>
  </w:num>
  <w:num w:numId="20" w16cid:durableId="1464733945">
    <w:abstractNumId w:val="20"/>
  </w:num>
  <w:num w:numId="21" w16cid:durableId="1917980754">
    <w:abstractNumId w:val="21"/>
  </w:num>
  <w:num w:numId="22" w16cid:durableId="1567490709">
    <w:abstractNumId w:val="22"/>
  </w:num>
  <w:num w:numId="23" w16cid:durableId="159271779">
    <w:abstractNumId w:val="23"/>
  </w:num>
  <w:num w:numId="24" w16cid:durableId="810319707">
    <w:abstractNumId w:val="24"/>
  </w:num>
  <w:num w:numId="25" w16cid:durableId="361983618">
    <w:abstractNumId w:val="25"/>
  </w:num>
  <w:num w:numId="26" w16cid:durableId="1080757707">
    <w:abstractNumId w:val="35"/>
  </w:num>
  <w:num w:numId="27" w16cid:durableId="2008827568">
    <w:abstractNumId w:val="38"/>
  </w:num>
  <w:num w:numId="28" w16cid:durableId="1374117414">
    <w:abstractNumId w:val="31"/>
  </w:num>
  <w:num w:numId="29" w16cid:durableId="1712874747">
    <w:abstractNumId w:val="40"/>
  </w:num>
  <w:num w:numId="30" w16cid:durableId="14925957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1" w16cid:durableId="535581563">
    <w:abstractNumId w:val="40"/>
    <w:lvlOverride w:ilvl="0">
      <w:startOverride w:val="1"/>
    </w:lvlOverride>
  </w:num>
  <w:num w:numId="32" w16cid:durableId="24642131">
    <w:abstractNumId w:val="39"/>
  </w:num>
  <w:num w:numId="33" w16cid:durableId="1217399649">
    <w:abstractNumId w:val="12"/>
  </w:num>
  <w:num w:numId="34" w16cid:durableId="616912051">
    <w:abstractNumId w:val="26"/>
  </w:num>
  <w:num w:numId="35" w16cid:durableId="1070805701">
    <w:abstractNumId w:val="27"/>
  </w:num>
  <w:num w:numId="36" w16cid:durableId="1344241302">
    <w:abstractNumId w:val="29"/>
  </w:num>
  <w:num w:numId="37" w16cid:durableId="1468935821">
    <w:abstractNumId w:val="37"/>
  </w:num>
  <w:num w:numId="38" w16cid:durableId="1086456630">
    <w:abstractNumId w:val="28"/>
  </w:num>
  <w:num w:numId="39" w16cid:durableId="275912703">
    <w:abstractNumId w:val="36"/>
  </w:num>
  <w:num w:numId="40" w16cid:durableId="1088429601">
    <w:abstractNumId w:val="42"/>
  </w:num>
  <w:num w:numId="41" w16cid:durableId="1432703821">
    <w:abstractNumId w:val="41"/>
  </w:num>
  <w:num w:numId="42" w16cid:durableId="1925842277">
    <w:abstractNumId w:val="30"/>
  </w:num>
  <w:num w:numId="43" w16cid:durableId="1330517629">
    <w:abstractNumId w:val="33"/>
  </w:num>
  <w:num w:numId="44" w16cid:durableId="1734814709">
    <w:abstractNumId w:val="32"/>
  </w:num>
  <w:num w:numId="45" w16cid:durableId="702243545">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511"/>
    <w:rsid w:val="0000485F"/>
    <w:rsid w:val="0001783F"/>
    <w:rsid w:val="00017F13"/>
    <w:rsid w:val="0002244D"/>
    <w:rsid w:val="00027999"/>
    <w:rsid w:val="0003313E"/>
    <w:rsid w:val="000341EF"/>
    <w:rsid w:val="000424A2"/>
    <w:rsid w:val="00042510"/>
    <w:rsid w:val="00090978"/>
    <w:rsid w:val="000A258A"/>
    <w:rsid w:val="000A53FC"/>
    <w:rsid w:val="000B0D62"/>
    <w:rsid w:val="000B3C6A"/>
    <w:rsid w:val="000D6D07"/>
    <w:rsid w:val="000E15E2"/>
    <w:rsid w:val="001272E1"/>
    <w:rsid w:val="0013003A"/>
    <w:rsid w:val="00140077"/>
    <w:rsid w:val="00140894"/>
    <w:rsid w:val="00191A4E"/>
    <w:rsid w:val="001B4ACF"/>
    <w:rsid w:val="001B7479"/>
    <w:rsid w:val="001E1E31"/>
    <w:rsid w:val="001F2CF5"/>
    <w:rsid w:val="001F3A89"/>
    <w:rsid w:val="001F7934"/>
    <w:rsid w:val="00200C2F"/>
    <w:rsid w:val="00210125"/>
    <w:rsid w:val="002112C7"/>
    <w:rsid w:val="00220CCF"/>
    <w:rsid w:val="002336FF"/>
    <w:rsid w:val="002414D7"/>
    <w:rsid w:val="00257208"/>
    <w:rsid w:val="00261916"/>
    <w:rsid w:val="00284DB2"/>
    <w:rsid w:val="00290996"/>
    <w:rsid w:val="002A4C4D"/>
    <w:rsid w:val="002A5582"/>
    <w:rsid w:val="002C2A27"/>
    <w:rsid w:val="002D009A"/>
    <w:rsid w:val="002F1E74"/>
    <w:rsid w:val="00311489"/>
    <w:rsid w:val="00317CBC"/>
    <w:rsid w:val="00323BAA"/>
    <w:rsid w:val="00323FE3"/>
    <w:rsid w:val="00335F0A"/>
    <w:rsid w:val="003416CC"/>
    <w:rsid w:val="003477D1"/>
    <w:rsid w:val="00357723"/>
    <w:rsid w:val="0036061B"/>
    <w:rsid w:val="003716E6"/>
    <w:rsid w:val="0037779B"/>
    <w:rsid w:val="00391B6E"/>
    <w:rsid w:val="00392115"/>
    <w:rsid w:val="00396E3B"/>
    <w:rsid w:val="003A2432"/>
    <w:rsid w:val="003A26C4"/>
    <w:rsid w:val="003B0905"/>
    <w:rsid w:val="003B4363"/>
    <w:rsid w:val="003C29F2"/>
    <w:rsid w:val="003D01F1"/>
    <w:rsid w:val="003F44F7"/>
    <w:rsid w:val="004009B0"/>
    <w:rsid w:val="00401F45"/>
    <w:rsid w:val="00411502"/>
    <w:rsid w:val="004210E2"/>
    <w:rsid w:val="00422B8E"/>
    <w:rsid w:val="00433477"/>
    <w:rsid w:val="00436943"/>
    <w:rsid w:val="004778E7"/>
    <w:rsid w:val="00483AE0"/>
    <w:rsid w:val="00486168"/>
    <w:rsid w:val="00493544"/>
    <w:rsid w:val="004A243B"/>
    <w:rsid w:val="004A4D39"/>
    <w:rsid w:val="004A55DB"/>
    <w:rsid w:val="004B1D15"/>
    <w:rsid w:val="004D7F2B"/>
    <w:rsid w:val="004E551E"/>
    <w:rsid w:val="004E6672"/>
    <w:rsid w:val="005027E3"/>
    <w:rsid w:val="00506073"/>
    <w:rsid w:val="00511D01"/>
    <w:rsid w:val="005123C6"/>
    <w:rsid w:val="00517D15"/>
    <w:rsid w:val="0052611C"/>
    <w:rsid w:val="0054052E"/>
    <w:rsid w:val="00567EA5"/>
    <w:rsid w:val="00597779"/>
    <w:rsid w:val="005A549F"/>
    <w:rsid w:val="005A6610"/>
    <w:rsid w:val="005B5EAA"/>
    <w:rsid w:val="005B747C"/>
    <w:rsid w:val="005C0F9F"/>
    <w:rsid w:val="005F61B0"/>
    <w:rsid w:val="005F7B5F"/>
    <w:rsid w:val="00605D3B"/>
    <w:rsid w:val="006148CE"/>
    <w:rsid w:val="006164E0"/>
    <w:rsid w:val="00635280"/>
    <w:rsid w:val="00645D58"/>
    <w:rsid w:val="00650501"/>
    <w:rsid w:val="006536C3"/>
    <w:rsid w:val="00654ADB"/>
    <w:rsid w:val="006577C7"/>
    <w:rsid w:val="006578B3"/>
    <w:rsid w:val="0066685D"/>
    <w:rsid w:val="00685F7C"/>
    <w:rsid w:val="006B2A3B"/>
    <w:rsid w:val="006C0527"/>
    <w:rsid w:val="006C37CD"/>
    <w:rsid w:val="006C4335"/>
    <w:rsid w:val="006E34E2"/>
    <w:rsid w:val="006F2568"/>
    <w:rsid w:val="00731657"/>
    <w:rsid w:val="007345C3"/>
    <w:rsid w:val="00743851"/>
    <w:rsid w:val="007523CF"/>
    <w:rsid w:val="00757382"/>
    <w:rsid w:val="00771D1F"/>
    <w:rsid w:val="00781670"/>
    <w:rsid w:val="00794F6E"/>
    <w:rsid w:val="007F3DF9"/>
    <w:rsid w:val="00804290"/>
    <w:rsid w:val="00804A7D"/>
    <w:rsid w:val="008063BA"/>
    <w:rsid w:val="00815F74"/>
    <w:rsid w:val="00823E0C"/>
    <w:rsid w:val="00853F44"/>
    <w:rsid w:val="0086062A"/>
    <w:rsid w:val="00875102"/>
    <w:rsid w:val="008920DE"/>
    <w:rsid w:val="0089581A"/>
    <w:rsid w:val="00895B70"/>
    <w:rsid w:val="008D3B41"/>
    <w:rsid w:val="008E5C0D"/>
    <w:rsid w:val="008F3784"/>
    <w:rsid w:val="0090049E"/>
    <w:rsid w:val="00902358"/>
    <w:rsid w:val="00904E59"/>
    <w:rsid w:val="009167EF"/>
    <w:rsid w:val="009228E0"/>
    <w:rsid w:val="009335C2"/>
    <w:rsid w:val="009531F8"/>
    <w:rsid w:val="0095409E"/>
    <w:rsid w:val="00965470"/>
    <w:rsid w:val="00984517"/>
    <w:rsid w:val="009A2EBE"/>
    <w:rsid w:val="009A47B3"/>
    <w:rsid w:val="009C2675"/>
    <w:rsid w:val="009E0547"/>
    <w:rsid w:val="009E149F"/>
    <w:rsid w:val="009E2267"/>
    <w:rsid w:val="009E2E62"/>
    <w:rsid w:val="009E4026"/>
    <w:rsid w:val="00A00A31"/>
    <w:rsid w:val="00A02FFF"/>
    <w:rsid w:val="00A23B6D"/>
    <w:rsid w:val="00A349BC"/>
    <w:rsid w:val="00A672C4"/>
    <w:rsid w:val="00A74D7A"/>
    <w:rsid w:val="00A76474"/>
    <w:rsid w:val="00A97447"/>
    <w:rsid w:val="00AB1A5F"/>
    <w:rsid w:val="00AC254E"/>
    <w:rsid w:val="00B15DF4"/>
    <w:rsid w:val="00B37375"/>
    <w:rsid w:val="00B43D58"/>
    <w:rsid w:val="00B50D80"/>
    <w:rsid w:val="00B663A8"/>
    <w:rsid w:val="00B7448F"/>
    <w:rsid w:val="00B76CD6"/>
    <w:rsid w:val="00B85CE4"/>
    <w:rsid w:val="00B864C1"/>
    <w:rsid w:val="00B927A5"/>
    <w:rsid w:val="00BA4001"/>
    <w:rsid w:val="00BB094E"/>
    <w:rsid w:val="00BB268D"/>
    <w:rsid w:val="00BD1CA3"/>
    <w:rsid w:val="00C04F04"/>
    <w:rsid w:val="00C144EB"/>
    <w:rsid w:val="00C261F6"/>
    <w:rsid w:val="00C32E7B"/>
    <w:rsid w:val="00C36C7C"/>
    <w:rsid w:val="00C36DD0"/>
    <w:rsid w:val="00C46321"/>
    <w:rsid w:val="00C50F5F"/>
    <w:rsid w:val="00C61D10"/>
    <w:rsid w:val="00C7209F"/>
    <w:rsid w:val="00C76269"/>
    <w:rsid w:val="00C81F83"/>
    <w:rsid w:val="00C9101D"/>
    <w:rsid w:val="00CA410B"/>
    <w:rsid w:val="00CA6020"/>
    <w:rsid w:val="00CC01B1"/>
    <w:rsid w:val="00CE5E5B"/>
    <w:rsid w:val="00D0300D"/>
    <w:rsid w:val="00D03955"/>
    <w:rsid w:val="00D07820"/>
    <w:rsid w:val="00D11F79"/>
    <w:rsid w:val="00D17DBA"/>
    <w:rsid w:val="00D204D6"/>
    <w:rsid w:val="00D22063"/>
    <w:rsid w:val="00D26BB5"/>
    <w:rsid w:val="00D55A5F"/>
    <w:rsid w:val="00D567A1"/>
    <w:rsid w:val="00D63101"/>
    <w:rsid w:val="00D76DEF"/>
    <w:rsid w:val="00D81F4A"/>
    <w:rsid w:val="00D8627E"/>
    <w:rsid w:val="00D93262"/>
    <w:rsid w:val="00D9688C"/>
    <w:rsid w:val="00DA1BA7"/>
    <w:rsid w:val="00DA2874"/>
    <w:rsid w:val="00DA5330"/>
    <w:rsid w:val="00DC4656"/>
    <w:rsid w:val="00DC60F4"/>
    <w:rsid w:val="00DD2DC8"/>
    <w:rsid w:val="00DD66F7"/>
    <w:rsid w:val="00DD7511"/>
    <w:rsid w:val="00E213EE"/>
    <w:rsid w:val="00E32200"/>
    <w:rsid w:val="00E51A96"/>
    <w:rsid w:val="00E97326"/>
    <w:rsid w:val="00EB198E"/>
    <w:rsid w:val="00EC0EF1"/>
    <w:rsid w:val="00EC485F"/>
    <w:rsid w:val="00ED6C03"/>
    <w:rsid w:val="00F03BC1"/>
    <w:rsid w:val="00F4299A"/>
    <w:rsid w:val="00F437F9"/>
    <w:rsid w:val="00F66230"/>
    <w:rsid w:val="00F72ED5"/>
    <w:rsid w:val="00F76638"/>
    <w:rsid w:val="00F91012"/>
    <w:rsid w:val="00FA0974"/>
    <w:rsid w:val="00FA743F"/>
    <w:rsid w:val="00FC0275"/>
    <w:rsid w:val="00FC574A"/>
    <w:rsid w:val="00FE53A0"/>
    <w:rsid w:val="00FE7C9C"/>
    <w:rsid w:val="00FF64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653BB"/>
  <w15:chartTrackingRefBased/>
  <w15:docId w15:val="{E9BF8822-2671-44D8-8E3E-511BB71BD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ny">
    <w:name w:val="Normal"/>
    <w:qFormat/>
    <w:rsid w:val="00C81F83"/>
    <w:pPr>
      <w:widowControl w:val="0"/>
      <w:suppressAutoHyphens/>
      <w:spacing w:after="0" w:line="240" w:lineRule="auto"/>
    </w:pPr>
    <w:rPr>
      <w:rFonts w:ascii="Times New Roman" w:eastAsia="Lucida Sans Unicode" w:hAnsi="Times New Roman" w:cs="Times New Roman"/>
      <w:kern w:val="0"/>
      <w:sz w:val="24"/>
      <w:szCs w:val="24"/>
      <w:lang w:eastAsia="zh-CN"/>
      <w14:ligatures w14:val="none"/>
    </w:rPr>
  </w:style>
  <w:style w:type="paragraph" w:styleId="Nagwek1">
    <w:name w:val="heading 1"/>
    <w:basedOn w:val="Normalny"/>
    <w:next w:val="Normalny"/>
    <w:link w:val="Nagwek1Znak"/>
    <w:qFormat/>
    <w:rsid w:val="00DD75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DD75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DD751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DD751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DD751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DD751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DD751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D751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D751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D751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DD751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DD751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DD7511"/>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DD7511"/>
    <w:rPr>
      <w:rFonts w:eastAsiaTheme="majorEastAsia" w:cstheme="majorBidi"/>
      <w:color w:val="2F5496" w:themeColor="accent1" w:themeShade="BF"/>
    </w:rPr>
  </w:style>
  <w:style w:type="character" w:customStyle="1" w:styleId="Nagwek6Znak">
    <w:name w:val="Nagłówek 6 Znak"/>
    <w:basedOn w:val="Domylnaczcionkaakapitu"/>
    <w:link w:val="Nagwek6"/>
    <w:rsid w:val="00DD7511"/>
    <w:rPr>
      <w:rFonts w:eastAsiaTheme="majorEastAsia" w:cstheme="majorBidi"/>
      <w:i/>
      <w:iCs/>
      <w:color w:val="595959" w:themeColor="text1" w:themeTint="A6"/>
    </w:rPr>
  </w:style>
  <w:style w:type="character" w:customStyle="1" w:styleId="Nagwek7Znak">
    <w:name w:val="Nagłówek 7 Znak"/>
    <w:basedOn w:val="Domylnaczcionkaakapitu"/>
    <w:link w:val="Nagwek7"/>
    <w:rsid w:val="00DD751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D751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D7511"/>
    <w:rPr>
      <w:rFonts w:eastAsiaTheme="majorEastAsia" w:cstheme="majorBidi"/>
      <w:color w:val="272727" w:themeColor="text1" w:themeTint="D8"/>
    </w:rPr>
  </w:style>
  <w:style w:type="paragraph" w:styleId="Tytu">
    <w:name w:val="Title"/>
    <w:basedOn w:val="Normalny"/>
    <w:next w:val="Normalny"/>
    <w:link w:val="TytuZnak"/>
    <w:uiPriority w:val="10"/>
    <w:qFormat/>
    <w:rsid w:val="00DD751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D751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DD751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DD751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D7511"/>
    <w:pPr>
      <w:spacing w:before="160"/>
      <w:jc w:val="center"/>
    </w:pPr>
    <w:rPr>
      <w:i/>
      <w:iCs/>
      <w:color w:val="404040" w:themeColor="text1" w:themeTint="BF"/>
    </w:rPr>
  </w:style>
  <w:style w:type="character" w:customStyle="1" w:styleId="CytatZnak">
    <w:name w:val="Cytat Znak"/>
    <w:basedOn w:val="Domylnaczcionkaakapitu"/>
    <w:link w:val="Cytat"/>
    <w:uiPriority w:val="29"/>
    <w:rsid w:val="00DD7511"/>
    <w:rPr>
      <w:i/>
      <w:iCs/>
      <w:color w:val="404040" w:themeColor="text1" w:themeTint="BF"/>
    </w:rPr>
  </w:style>
  <w:style w:type="paragraph" w:styleId="Akapitzlist">
    <w:name w:val="List Paragraph"/>
    <w:aliases w:val="L1,Numerowanie,List Paragraph,2 heading,A_wyliczenie,K-P_odwolanie,Akapit z listą5,maz_wyliczenie,opis dzialania,CW_Lista,Wypunktowanie,zwykły tekst,T_SZ_List Paragraph,normalny tekst,Akapit z listą BS,Kolorowa lista — akcent 11,BulletC"/>
    <w:basedOn w:val="Normalny"/>
    <w:qFormat/>
    <w:rsid w:val="00DD7511"/>
    <w:pPr>
      <w:ind w:left="720"/>
      <w:contextualSpacing/>
    </w:pPr>
  </w:style>
  <w:style w:type="character" w:styleId="Wyrnienieintensywne">
    <w:name w:val="Intense Emphasis"/>
    <w:basedOn w:val="Domylnaczcionkaakapitu"/>
    <w:uiPriority w:val="21"/>
    <w:qFormat/>
    <w:rsid w:val="00DD7511"/>
    <w:rPr>
      <w:i/>
      <w:iCs/>
      <w:color w:val="2F5496" w:themeColor="accent1" w:themeShade="BF"/>
    </w:rPr>
  </w:style>
  <w:style w:type="paragraph" w:styleId="Cytatintensywny">
    <w:name w:val="Intense Quote"/>
    <w:basedOn w:val="Normalny"/>
    <w:next w:val="Normalny"/>
    <w:link w:val="CytatintensywnyZnak"/>
    <w:uiPriority w:val="30"/>
    <w:qFormat/>
    <w:rsid w:val="00DD75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D7511"/>
    <w:rPr>
      <w:i/>
      <w:iCs/>
      <w:color w:val="2F5496" w:themeColor="accent1" w:themeShade="BF"/>
    </w:rPr>
  </w:style>
  <w:style w:type="character" w:styleId="Odwoanieintensywne">
    <w:name w:val="Intense Reference"/>
    <w:basedOn w:val="Domylnaczcionkaakapitu"/>
    <w:uiPriority w:val="32"/>
    <w:qFormat/>
    <w:rsid w:val="00DD7511"/>
    <w:rPr>
      <w:b/>
      <w:bCs/>
      <w:smallCaps/>
      <w:color w:val="2F5496" w:themeColor="accent1" w:themeShade="BF"/>
      <w:spacing w:val="5"/>
    </w:rPr>
  </w:style>
  <w:style w:type="character" w:customStyle="1" w:styleId="WW8Num1z0">
    <w:name w:val="WW8Num1z0"/>
    <w:rsid w:val="00C81F83"/>
  </w:style>
  <w:style w:type="character" w:customStyle="1" w:styleId="WW8Num1z1">
    <w:name w:val="WW8Num1z1"/>
    <w:rsid w:val="00C81F83"/>
  </w:style>
  <w:style w:type="character" w:customStyle="1" w:styleId="WW8Num1z2">
    <w:name w:val="WW8Num1z2"/>
    <w:rsid w:val="00C81F83"/>
  </w:style>
  <w:style w:type="character" w:customStyle="1" w:styleId="WW8Num1z3">
    <w:name w:val="WW8Num1z3"/>
    <w:rsid w:val="00C81F83"/>
  </w:style>
  <w:style w:type="character" w:customStyle="1" w:styleId="WW8Num1z4">
    <w:name w:val="WW8Num1z4"/>
    <w:rsid w:val="00C81F83"/>
  </w:style>
  <w:style w:type="character" w:customStyle="1" w:styleId="WW8Num1z5">
    <w:name w:val="WW8Num1z5"/>
    <w:rsid w:val="00C81F83"/>
  </w:style>
  <w:style w:type="character" w:customStyle="1" w:styleId="WW8Num1z6">
    <w:name w:val="WW8Num1z6"/>
    <w:rsid w:val="00C81F83"/>
  </w:style>
  <w:style w:type="character" w:customStyle="1" w:styleId="WW8Num1z7">
    <w:name w:val="WW8Num1z7"/>
    <w:rsid w:val="00C81F83"/>
  </w:style>
  <w:style w:type="character" w:customStyle="1" w:styleId="WW8Num1z8">
    <w:name w:val="WW8Num1z8"/>
    <w:rsid w:val="00C81F83"/>
  </w:style>
  <w:style w:type="character" w:customStyle="1" w:styleId="WW8Num2z0">
    <w:name w:val="WW8Num2z0"/>
    <w:rsid w:val="00C81F83"/>
    <w:rPr>
      <w:rFonts w:eastAsia="Calibri"/>
      <w:sz w:val="22"/>
      <w:szCs w:val="22"/>
      <w:lang w:eastAsia="en-US"/>
    </w:rPr>
  </w:style>
  <w:style w:type="character" w:customStyle="1" w:styleId="WW8Num2z1">
    <w:name w:val="WW8Num2z1"/>
    <w:rsid w:val="00C81F83"/>
  </w:style>
  <w:style w:type="character" w:customStyle="1" w:styleId="WW8Num2z2">
    <w:name w:val="WW8Num2z2"/>
    <w:rsid w:val="00C81F83"/>
  </w:style>
  <w:style w:type="character" w:customStyle="1" w:styleId="WW8Num2z3">
    <w:name w:val="WW8Num2z3"/>
    <w:rsid w:val="00C81F83"/>
    <w:rPr>
      <w:sz w:val="22"/>
      <w:szCs w:val="22"/>
    </w:rPr>
  </w:style>
  <w:style w:type="character" w:customStyle="1" w:styleId="WW8Num2z4">
    <w:name w:val="WW8Num2z4"/>
    <w:rsid w:val="00C81F83"/>
  </w:style>
  <w:style w:type="character" w:customStyle="1" w:styleId="WW8Num2z5">
    <w:name w:val="WW8Num2z5"/>
    <w:rsid w:val="00C81F83"/>
  </w:style>
  <w:style w:type="character" w:customStyle="1" w:styleId="WW8Num2z6">
    <w:name w:val="WW8Num2z6"/>
    <w:rsid w:val="00C81F83"/>
  </w:style>
  <w:style w:type="character" w:customStyle="1" w:styleId="WW8Num2z7">
    <w:name w:val="WW8Num2z7"/>
    <w:rsid w:val="00C81F83"/>
  </w:style>
  <w:style w:type="character" w:customStyle="1" w:styleId="WW8Num2z8">
    <w:name w:val="WW8Num2z8"/>
    <w:rsid w:val="00C81F83"/>
  </w:style>
  <w:style w:type="character" w:customStyle="1" w:styleId="WW8Num3z0">
    <w:name w:val="WW8Num3z0"/>
    <w:rsid w:val="00C81F83"/>
    <w:rPr>
      <w:sz w:val="22"/>
      <w:szCs w:val="22"/>
    </w:rPr>
  </w:style>
  <w:style w:type="character" w:customStyle="1" w:styleId="WW8Num3z1">
    <w:name w:val="WW8Num3z1"/>
    <w:rsid w:val="00C81F83"/>
  </w:style>
  <w:style w:type="character" w:customStyle="1" w:styleId="WW8Num3z2">
    <w:name w:val="WW8Num3z2"/>
    <w:rsid w:val="00C81F83"/>
  </w:style>
  <w:style w:type="character" w:customStyle="1" w:styleId="WW8Num3z3">
    <w:name w:val="WW8Num3z3"/>
    <w:rsid w:val="00C81F83"/>
  </w:style>
  <w:style w:type="character" w:customStyle="1" w:styleId="WW8Num3z4">
    <w:name w:val="WW8Num3z4"/>
    <w:rsid w:val="00C81F83"/>
  </w:style>
  <w:style w:type="character" w:customStyle="1" w:styleId="WW8Num3z5">
    <w:name w:val="WW8Num3z5"/>
    <w:rsid w:val="00C81F83"/>
  </w:style>
  <w:style w:type="character" w:customStyle="1" w:styleId="WW8Num3z6">
    <w:name w:val="WW8Num3z6"/>
    <w:rsid w:val="00C81F83"/>
  </w:style>
  <w:style w:type="character" w:customStyle="1" w:styleId="WW8Num3z7">
    <w:name w:val="WW8Num3z7"/>
    <w:rsid w:val="00C81F83"/>
  </w:style>
  <w:style w:type="character" w:customStyle="1" w:styleId="WW8Num3z8">
    <w:name w:val="WW8Num3z8"/>
    <w:rsid w:val="00C81F83"/>
  </w:style>
  <w:style w:type="character" w:customStyle="1" w:styleId="WW8Num4z0">
    <w:name w:val="WW8Num4z0"/>
    <w:rsid w:val="00C81F83"/>
    <w:rPr>
      <w:rFonts w:cs="Times New Roman" w:hint="default"/>
      <w:b/>
      <w:bCs/>
      <w:sz w:val="22"/>
      <w:szCs w:val="22"/>
      <w:lang w:val="pl-PL"/>
    </w:rPr>
  </w:style>
  <w:style w:type="character" w:customStyle="1" w:styleId="WW8Num5z0">
    <w:name w:val="WW8Num5z0"/>
    <w:rsid w:val="00C81F83"/>
    <w:rPr>
      <w:rFonts w:ascii="Symbol" w:hAnsi="Symbol" w:cs="Symbol" w:hint="default"/>
      <w:sz w:val="22"/>
      <w:szCs w:val="22"/>
    </w:rPr>
  </w:style>
  <w:style w:type="character" w:customStyle="1" w:styleId="WW8Num6z0">
    <w:name w:val="WW8Num6z0"/>
    <w:rsid w:val="00C81F83"/>
    <w:rPr>
      <w:rFonts w:ascii="Symbol" w:eastAsia="Times New Roman" w:hAnsi="Symbol" w:cs="Symbol" w:hint="default"/>
      <w:sz w:val="22"/>
      <w:szCs w:val="22"/>
    </w:rPr>
  </w:style>
  <w:style w:type="character" w:customStyle="1" w:styleId="WW8Num7z0">
    <w:name w:val="WW8Num7z0"/>
    <w:rsid w:val="00C81F83"/>
    <w:rPr>
      <w:rFonts w:ascii="Times New Roman" w:hAnsi="Times New Roman" w:cs="Times New Roman" w:hint="default"/>
      <w:b/>
      <w:bCs/>
      <w:sz w:val="22"/>
      <w:szCs w:val="22"/>
      <w:lang w:val="pl-PL"/>
    </w:rPr>
  </w:style>
  <w:style w:type="character" w:customStyle="1" w:styleId="WW8Num8z0">
    <w:name w:val="WW8Num8z0"/>
    <w:rsid w:val="00C81F83"/>
    <w:rPr>
      <w:rFonts w:eastAsia="Calibri"/>
      <w:sz w:val="22"/>
      <w:szCs w:val="22"/>
      <w:lang w:val="x-none"/>
    </w:rPr>
  </w:style>
  <w:style w:type="character" w:customStyle="1" w:styleId="WW8Num9z0">
    <w:name w:val="WW8Num9z0"/>
    <w:rsid w:val="00C81F83"/>
    <w:rPr>
      <w:rFonts w:ascii="Times New Roman" w:hAnsi="Times New Roman" w:cs="Times New Roman"/>
      <w:b/>
      <w:sz w:val="22"/>
      <w:szCs w:val="22"/>
    </w:rPr>
  </w:style>
  <w:style w:type="character" w:customStyle="1" w:styleId="WW8Num10z0">
    <w:name w:val="WW8Num10z0"/>
    <w:rsid w:val="00C81F83"/>
    <w:rPr>
      <w:rFonts w:ascii="Times New Roman" w:hAnsi="Times New Roman" w:cs="Times New Roman" w:hint="default"/>
      <w:b w:val="0"/>
      <w:sz w:val="22"/>
      <w:szCs w:val="22"/>
    </w:rPr>
  </w:style>
  <w:style w:type="character" w:customStyle="1" w:styleId="WW8Num11z0">
    <w:name w:val="WW8Num11z0"/>
    <w:rsid w:val="00C81F83"/>
    <w:rPr>
      <w:rFonts w:hint="default"/>
      <w:color w:val="auto"/>
    </w:rPr>
  </w:style>
  <w:style w:type="character" w:customStyle="1" w:styleId="WW8Num11z1">
    <w:name w:val="WW8Num11z1"/>
    <w:rsid w:val="00C81F83"/>
    <w:rPr>
      <w:rFonts w:ascii="Times New Roman" w:hAnsi="Times New Roman" w:cs="Times New Roman" w:hint="default"/>
      <w:b w:val="0"/>
      <w:i w:val="0"/>
      <w:sz w:val="22"/>
      <w:szCs w:val="22"/>
    </w:rPr>
  </w:style>
  <w:style w:type="character" w:customStyle="1" w:styleId="WW8Num11z3">
    <w:name w:val="WW8Num11z3"/>
    <w:rsid w:val="00C81F83"/>
    <w:rPr>
      <w:rFonts w:ascii="Times New Roman" w:eastAsia="Times New Roman" w:hAnsi="Times New Roman" w:cs="Times New Roman"/>
      <w:sz w:val="22"/>
      <w:szCs w:val="22"/>
    </w:rPr>
  </w:style>
  <w:style w:type="character" w:customStyle="1" w:styleId="WW8Num11z4">
    <w:name w:val="WW8Num11z4"/>
    <w:rsid w:val="00C81F83"/>
    <w:rPr>
      <w:rFonts w:ascii="Symbol" w:hAnsi="Symbol" w:cs="Symbol" w:hint="default"/>
    </w:rPr>
  </w:style>
  <w:style w:type="character" w:customStyle="1" w:styleId="WW8Num11z5">
    <w:name w:val="WW8Num11z5"/>
    <w:rsid w:val="00C81F83"/>
    <w:rPr>
      <w:rFonts w:hint="default"/>
    </w:rPr>
  </w:style>
  <w:style w:type="character" w:customStyle="1" w:styleId="WW8Num12z0">
    <w:name w:val="WW8Num12z0"/>
    <w:rsid w:val="00C81F83"/>
    <w:rPr>
      <w:b w:val="0"/>
      <w:sz w:val="22"/>
      <w:szCs w:val="22"/>
    </w:rPr>
  </w:style>
  <w:style w:type="character" w:customStyle="1" w:styleId="WW8Num13z0">
    <w:name w:val="WW8Num13z0"/>
    <w:rsid w:val="00C81F83"/>
    <w:rPr>
      <w:rFonts w:hint="default"/>
      <w:b w:val="0"/>
      <w:sz w:val="22"/>
      <w:szCs w:val="22"/>
    </w:rPr>
  </w:style>
  <w:style w:type="character" w:customStyle="1" w:styleId="WW8Num14z0">
    <w:name w:val="WW8Num14z0"/>
    <w:rsid w:val="00C81F83"/>
    <w:rPr>
      <w:rFonts w:ascii="Times New Roman" w:hAnsi="Times New Roman" w:cs="Times New Roman" w:hint="default"/>
      <w:b/>
      <w:bCs/>
      <w:sz w:val="22"/>
      <w:szCs w:val="22"/>
      <w:lang w:val="pl-PL"/>
    </w:rPr>
  </w:style>
  <w:style w:type="character" w:customStyle="1" w:styleId="WW8Num15z0">
    <w:name w:val="WW8Num15z0"/>
    <w:rsid w:val="00C81F83"/>
    <w:rPr>
      <w:sz w:val="22"/>
      <w:szCs w:val="22"/>
    </w:rPr>
  </w:style>
  <w:style w:type="character" w:customStyle="1" w:styleId="WW8Num16z0">
    <w:name w:val="WW8Num16z0"/>
    <w:rsid w:val="00C81F83"/>
    <w:rPr>
      <w:rFonts w:ascii="Times New Roman" w:eastAsia="Calibri" w:hAnsi="Times New Roman" w:cs="Times New Roman" w:hint="default"/>
      <w:sz w:val="22"/>
      <w:szCs w:val="22"/>
      <w:lang w:eastAsia="en-US"/>
    </w:rPr>
  </w:style>
  <w:style w:type="character" w:customStyle="1" w:styleId="WW8Num16z1">
    <w:name w:val="WW8Num16z1"/>
    <w:rsid w:val="00C81F83"/>
    <w:rPr>
      <w:rFonts w:hint="default"/>
    </w:rPr>
  </w:style>
  <w:style w:type="character" w:customStyle="1" w:styleId="WW8Num17z0">
    <w:name w:val="WW8Num17z0"/>
    <w:rsid w:val="00C81F83"/>
    <w:rPr>
      <w:rFonts w:ascii="Times New Roman" w:hAnsi="Times New Roman" w:cs="Times New Roman" w:hint="default"/>
      <w:b/>
      <w:bCs/>
      <w:sz w:val="22"/>
      <w:szCs w:val="22"/>
    </w:rPr>
  </w:style>
  <w:style w:type="character" w:customStyle="1" w:styleId="WW8Num18z0">
    <w:name w:val="WW8Num18z0"/>
    <w:rsid w:val="00C81F83"/>
    <w:rPr>
      <w:rFonts w:ascii="Verdana" w:hAnsi="Verdana" w:cs="Times New Roman" w:hint="default"/>
      <w:sz w:val="20"/>
      <w:szCs w:val="20"/>
    </w:rPr>
  </w:style>
  <w:style w:type="character" w:customStyle="1" w:styleId="WW8Num18z1">
    <w:name w:val="WW8Num18z1"/>
    <w:rsid w:val="00C81F83"/>
    <w:rPr>
      <w:rFonts w:cs="Times New Roman"/>
    </w:rPr>
  </w:style>
  <w:style w:type="character" w:customStyle="1" w:styleId="WW8Num18z2">
    <w:name w:val="WW8Num18z2"/>
    <w:rsid w:val="00C81F83"/>
    <w:rPr>
      <w:rFonts w:eastAsia="Calibri"/>
      <w:sz w:val="22"/>
      <w:szCs w:val="22"/>
      <w:lang w:eastAsia="en-US"/>
    </w:rPr>
  </w:style>
  <w:style w:type="character" w:customStyle="1" w:styleId="WW8Num18z3">
    <w:name w:val="WW8Num18z3"/>
    <w:rsid w:val="00C81F83"/>
  </w:style>
  <w:style w:type="character" w:customStyle="1" w:styleId="WW8Num18z4">
    <w:name w:val="WW8Num18z4"/>
    <w:rsid w:val="00C81F83"/>
  </w:style>
  <w:style w:type="character" w:customStyle="1" w:styleId="WW8Num18z5">
    <w:name w:val="WW8Num18z5"/>
    <w:rsid w:val="00C81F83"/>
  </w:style>
  <w:style w:type="character" w:customStyle="1" w:styleId="WW8Num18z6">
    <w:name w:val="WW8Num18z6"/>
    <w:rsid w:val="00C81F83"/>
  </w:style>
  <w:style w:type="character" w:customStyle="1" w:styleId="WW8Num18z7">
    <w:name w:val="WW8Num18z7"/>
    <w:rsid w:val="00C81F83"/>
  </w:style>
  <w:style w:type="character" w:customStyle="1" w:styleId="WW8Num18z8">
    <w:name w:val="WW8Num18z8"/>
    <w:rsid w:val="00C81F83"/>
  </w:style>
  <w:style w:type="character" w:customStyle="1" w:styleId="WW8Num19z0">
    <w:name w:val="WW8Num19z0"/>
    <w:rsid w:val="00C81F83"/>
    <w:rPr>
      <w:rFonts w:hint="default"/>
      <w:b/>
      <w:bCs/>
      <w:sz w:val="22"/>
      <w:szCs w:val="22"/>
      <w:lang w:val="pl-PL"/>
    </w:rPr>
  </w:style>
  <w:style w:type="character" w:customStyle="1" w:styleId="WW8Num19z1">
    <w:name w:val="WW8Num19z1"/>
    <w:rsid w:val="00C81F83"/>
    <w:rPr>
      <w:rFonts w:ascii="Times New Roman" w:hAnsi="Times New Roman" w:cs="Times New Roman" w:hint="default"/>
      <w:b w:val="0"/>
      <w:bCs w:val="0"/>
      <w:sz w:val="22"/>
      <w:szCs w:val="22"/>
    </w:rPr>
  </w:style>
  <w:style w:type="character" w:customStyle="1" w:styleId="WW8Num20z0">
    <w:name w:val="WW8Num20z0"/>
    <w:rsid w:val="00C81F83"/>
    <w:rPr>
      <w:rFonts w:ascii="Times New Roman" w:hAnsi="Times New Roman" w:cs="Times New Roman"/>
      <w:b/>
      <w:bCs/>
      <w:sz w:val="22"/>
      <w:szCs w:val="22"/>
      <w:u w:val="none"/>
    </w:rPr>
  </w:style>
  <w:style w:type="character" w:customStyle="1" w:styleId="WW8Num21z0">
    <w:name w:val="WW8Num21z0"/>
    <w:rsid w:val="00C81F83"/>
    <w:rPr>
      <w:rFonts w:eastAsia="Times New Roman" w:cs="Symbol" w:hint="default"/>
      <w:b w:val="0"/>
      <w:bCs/>
      <w:i w:val="0"/>
      <w:sz w:val="22"/>
      <w:szCs w:val="22"/>
      <w:u w:val="none"/>
      <w:lang w:eastAsia="pl-PL"/>
    </w:rPr>
  </w:style>
  <w:style w:type="character" w:customStyle="1" w:styleId="WW8Num22z0">
    <w:name w:val="WW8Num22z0"/>
    <w:rsid w:val="00C81F83"/>
    <w:rPr>
      <w:rFonts w:hint="default"/>
      <w:sz w:val="22"/>
      <w:szCs w:val="22"/>
    </w:rPr>
  </w:style>
  <w:style w:type="character" w:customStyle="1" w:styleId="WW8Num23z0">
    <w:name w:val="WW8Num23z0"/>
    <w:rsid w:val="00C81F83"/>
    <w:rPr>
      <w:rFonts w:eastAsia="Verdana"/>
      <w:b/>
      <w:color w:val="auto"/>
      <w:sz w:val="22"/>
      <w:szCs w:val="22"/>
    </w:rPr>
  </w:style>
  <w:style w:type="character" w:customStyle="1" w:styleId="WW8Num24z0">
    <w:name w:val="WW8Num24z0"/>
    <w:rsid w:val="00C81F83"/>
    <w:rPr>
      <w:rFonts w:ascii="Times New Roman" w:eastAsia="Times New Roman" w:hAnsi="Times New Roman" w:cs="Times New Roman"/>
      <w:color w:val="auto"/>
    </w:rPr>
  </w:style>
  <w:style w:type="character" w:customStyle="1" w:styleId="WW8Num24z1">
    <w:name w:val="WW8Num24z1"/>
    <w:rsid w:val="00C81F83"/>
    <w:rPr>
      <w:rFonts w:ascii="Times New Roman" w:eastAsia="Times New Roman" w:hAnsi="Times New Roman" w:cs="Times New Roman"/>
      <w:sz w:val="22"/>
      <w:szCs w:val="22"/>
    </w:rPr>
  </w:style>
  <w:style w:type="character" w:customStyle="1" w:styleId="WW8Num24z2">
    <w:name w:val="WW8Num24z2"/>
    <w:rsid w:val="00C81F83"/>
  </w:style>
  <w:style w:type="character" w:customStyle="1" w:styleId="WW8Num24z3">
    <w:name w:val="WW8Num24z3"/>
    <w:rsid w:val="00C81F83"/>
  </w:style>
  <w:style w:type="character" w:customStyle="1" w:styleId="WW8Num24z4">
    <w:name w:val="WW8Num24z4"/>
    <w:rsid w:val="00C81F83"/>
  </w:style>
  <w:style w:type="character" w:customStyle="1" w:styleId="WW8Num24z5">
    <w:name w:val="WW8Num24z5"/>
    <w:rsid w:val="00C81F83"/>
  </w:style>
  <w:style w:type="character" w:customStyle="1" w:styleId="WW8Num24z6">
    <w:name w:val="WW8Num24z6"/>
    <w:rsid w:val="00C81F83"/>
  </w:style>
  <w:style w:type="character" w:customStyle="1" w:styleId="WW8Num24z7">
    <w:name w:val="WW8Num24z7"/>
    <w:rsid w:val="00C81F83"/>
  </w:style>
  <w:style w:type="character" w:customStyle="1" w:styleId="WW8Num24z8">
    <w:name w:val="WW8Num24z8"/>
    <w:rsid w:val="00C81F83"/>
  </w:style>
  <w:style w:type="character" w:customStyle="1" w:styleId="WW8Num25z0">
    <w:name w:val="WW8Num25z0"/>
    <w:rsid w:val="00C81F83"/>
    <w:rPr>
      <w:rFonts w:hint="default"/>
      <w:sz w:val="22"/>
      <w:szCs w:val="22"/>
    </w:rPr>
  </w:style>
  <w:style w:type="character" w:customStyle="1" w:styleId="WW8Num26z0">
    <w:name w:val="WW8Num26z0"/>
    <w:rsid w:val="00C81F83"/>
    <w:rPr>
      <w:rFonts w:ascii="Times New Roman" w:eastAsia="Calibri" w:hAnsi="Times New Roman" w:cs="Times New Roman" w:hint="default"/>
      <w:b/>
      <w:sz w:val="22"/>
      <w:szCs w:val="22"/>
      <w:highlight w:val="lightGray"/>
    </w:rPr>
  </w:style>
  <w:style w:type="character" w:customStyle="1" w:styleId="WW8Num26z1">
    <w:name w:val="WW8Num26z1"/>
    <w:rsid w:val="00C81F83"/>
    <w:rPr>
      <w:rFonts w:cs="Times New Roman"/>
    </w:rPr>
  </w:style>
  <w:style w:type="character" w:customStyle="1" w:styleId="WW8Num26z3">
    <w:name w:val="WW8Num26z3"/>
    <w:rsid w:val="00C81F83"/>
    <w:rPr>
      <w:rFonts w:ascii="Symbol" w:hAnsi="Symbol" w:cs="Times New Roman" w:hint="default"/>
      <w:color w:val="auto"/>
    </w:rPr>
  </w:style>
  <w:style w:type="character" w:customStyle="1" w:styleId="WW8Num26z4">
    <w:name w:val="WW8Num26z4"/>
    <w:rsid w:val="00C81F83"/>
    <w:rPr>
      <w:rFonts w:ascii="Symbol" w:hAnsi="Symbol" w:cs="Symbol" w:hint="default"/>
      <w:color w:val="auto"/>
    </w:rPr>
  </w:style>
  <w:style w:type="character" w:customStyle="1" w:styleId="WW8Num27z0">
    <w:name w:val="WW8Num27z0"/>
    <w:rsid w:val="00C81F83"/>
    <w:rPr>
      <w:rFonts w:cs="Times New Roman" w:hint="default"/>
      <w:sz w:val="22"/>
      <w:szCs w:val="22"/>
      <w:lang w:val="pl-PL"/>
    </w:rPr>
  </w:style>
  <w:style w:type="character" w:customStyle="1" w:styleId="WW8Num28z0">
    <w:name w:val="WW8Num28z0"/>
    <w:rsid w:val="00C81F83"/>
    <w:rPr>
      <w:sz w:val="22"/>
      <w:szCs w:val="22"/>
    </w:rPr>
  </w:style>
  <w:style w:type="character" w:customStyle="1" w:styleId="WW8Num29z0">
    <w:name w:val="WW8Num29z0"/>
    <w:rsid w:val="00C81F83"/>
    <w:rPr>
      <w:rFonts w:hint="default"/>
      <w:sz w:val="22"/>
      <w:szCs w:val="22"/>
    </w:rPr>
  </w:style>
  <w:style w:type="character" w:customStyle="1" w:styleId="WW8Num29z1">
    <w:name w:val="WW8Num29z1"/>
    <w:rsid w:val="00C81F83"/>
  </w:style>
  <w:style w:type="character" w:customStyle="1" w:styleId="WW8Num29z2">
    <w:name w:val="WW8Num29z2"/>
    <w:rsid w:val="00C81F83"/>
  </w:style>
  <w:style w:type="character" w:customStyle="1" w:styleId="WW8Num29z3">
    <w:name w:val="WW8Num29z3"/>
    <w:rsid w:val="00C81F83"/>
  </w:style>
  <w:style w:type="character" w:customStyle="1" w:styleId="WW8Num29z4">
    <w:name w:val="WW8Num29z4"/>
    <w:rsid w:val="00C81F83"/>
  </w:style>
  <w:style w:type="character" w:customStyle="1" w:styleId="WW8Num29z5">
    <w:name w:val="WW8Num29z5"/>
    <w:rsid w:val="00C81F83"/>
  </w:style>
  <w:style w:type="character" w:customStyle="1" w:styleId="WW8Num29z6">
    <w:name w:val="WW8Num29z6"/>
    <w:rsid w:val="00C81F83"/>
  </w:style>
  <w:style w:type="character" w:customStyle="1" w:styleId="WW8Num29z7">
    <w:name w:val="WW8Num29z7"/>
    <w:rsid w:val="00C81F83"/>
  </w:style>
  <w:style w:type="character" w:customStyle="1" w:styleId="WW8Num29z8">
    <w:name w:val="WW8Num29z8"/>
    <w:rsid w:val="00C81F83"/>
  </w:style>
  <w:style w:type="character" w:customStyle="1" w:styleId="WW8Num30z0">
    <w:name w:val="WW8Num30z0"/>
    <w:rsid w:val="00C81F83"/>
    <w:rPr>
      <w:rFonts w:ascii="Times New Roman" w:hAnsi="Times New Roman" w:cs="Times New Roman" w:hint="default"/>
      <w:b/>
      <w:sz w:val="22"/>
    </w:rPr>
  </w:style>
  <w:style w:type="character" w:customStyle="1" w:styleId="WW8Num30z1">
    <w:name w:val="WW8Num30z1"/>
    <w:rsid w:val="00C81F83"/>
    <w:rPr>
      <w:rFonts w:ascii="Times New Roman" w:eastAsia="Times New Roman" w:hAnsi="Times New Roman" w:cs="Times New Roman" w:hint="default"/>
      <w:b w:val="0"/>
      <w:i w:val="0"/>
      <w:sz w:val="22"/>
      <w:szCs w:val="22"/>
    </w:rPr>
  </w:style>
  <w:style w:type="character" w:customStyle="1" w:styleId="WW8Num30z2">
    <w:name w:val="WW8Num30z2"/>
    <w:rsid w:val="00C81F83"/>
    <w:rPr>
      <w:rFonts w:ascii="Times New Roman" w:eastAsia="Calibri" w:hAnsi="Times New Roman" w:cs="Times New Roman" w:hint="default"/>
      <w:b w:val="0"/>
      <w:i w:val="0"/>
      <w:strike w:val="0"/>
      <w:dstrike w:val="0"/>
      <w:color w:val="FF0000"/>
      <w:sz w:val="22"/>
      <w:szCs w:val="22"/>
      <w:u w:val="none"/>
      <w:lang w:val="x-none"/>
    </w:rPr>
  </w:style>
  <w:style w:type="character" w:customStyle="1" w:styleId="WW8Num30z3">
    <w:name w:val="WW8Num30z3"/>
    <w:rsid w:val="00C81F83"/>
    <w:rPr>
      <w:rFonts w:ascii="Times New Roman" w:hAnsi="Times New Roman" w:cs="Times New Roman" w:hint="default"/>
      <w:sz w:val="22"/>
    </w:rPr>
  </w:style>
  <w:style w:type="character" w:customStyle="1" w:styleId="WW8Num30z4">
    <w:name w:val="WW8Num30z4"/>
    <w:rsid w:val="00C81F83"/>
    <w:rPr>
      <w:rFonts w:ascii="Symbol" w:hAnsi="Symbol" w:cs="Symbol" w:hint="default"/>
    </w:rPr>
  </w:style>
  <w:style w:type="character" w:customStyle="1" w:styleId="WW8Num30z5">
    <w:name w:val="WW8Num30z5"/>
    <w:rsid w:val="00C81F83"/>
  </w:style>
  <w:style w:type="character" w:customStyle="1" w:styleId="WW8Num30z6">
    <w:name w:val="WW8Num30z6"/>
    <w:rsid w:val="00C81F83"/>
    <w:rPr>
      <w:color w:val="auto"/>
    </w:rPr>
  </w:style>
  <w:style w:type="character" w:customStyle="1" w:styleId="WW8Num30z7">
    <w:name w:val="WW8Num30z7"/>
    <w:rsid w:val="00C81F83"/>
  </w:style>
  <w:style w:type="character" w:customStyle="1" w:styleId="WW8Num30z8">
    <w:name w:val="WW8Num30z8"/>
    <w:rsid w:val="00C81F83"/>
  </w:style>
  <w:style w:type="character" w:customStyle="1" w:styleId="WW8Num31z0">
    <w:name w:val="WW8Num31z0"/>
    <w:rsid w:val="00C81F83"/>
    <w:rPr>
      <w:rFonts w:cs="Symbol"/>
      <w:sz w:val="22"/>
      <w:szCs w:val="22"/>
    </w:rPr>
  </w:style>
  <w:style w:type="character" w:customStyle="1" w:styleId="WW8Num32z0">
    <w:name w:val="WW8Num32z0"/>
    <w:rsid w:val="00C81F83"/>
    <w:rPr>
      <w:rFonts w:cs="Times New Roman"/>
      <w:sz w:val="22"/>
      <w:szCs w:val="22"/>
    </w:rPr>
  </w:style>
  <w:style w:type="character" w:customStyle="1" w:styleId="WW8Num32z1">
    <w:name w:val="WW8Num32z1"/>
    <w:rsid w:val="00C81F83"/>
  </w:style>
  <w:style w:type="character" w:customStyle="1" w:styleId="WW8Num32z2">
    <w:name w:val="WW8Num32z2"/>
    <w:rsid w:val="00C81F83"/>
  </w:style>
  <w:style w:type="character" w:customStyle="1" w:styleId="WW8Num32z3">
    <w:name w:val="WW8Num32z3"/>
    <w:rsid w:val="00C81F83"/>
  </w:style>
  <w:style w:type="character" w:customStyle="1" w:styleId="WW8Num32z4">
    <w:name w:val="WW8Num32z4"/>
    <w:rsid w:val="00C81F83"/>
  </w:style>
  <w:style w:type="character" w:customStyle="1" w:styleId="WW8Num32z5">
    <w:name w:val="WW8Num32z5"/>
    <w:rsid w:val="00C81F83"/>
  </w:style>
  <w:style w:type="character" w:customStyle="1" w:styleId="WW8Num32z6">
    <w:name w:val="WW8Num32z6"/>
    <w:rsid w:val="00C81F83"/>
  </w:style>
  <w:style w:type="character" w:customStyle="1" w:styleId="WW8Num32z7">
    <w:name w:val="WW8Num32z7"/>
    <w:rsid w:val="00C81F83"/>
  </w:style>
  <w:style w:type="character" w:customStyle="1" w:styleId="WW8Num32z8">
    <w:name w:val="WW8Num32z8"/>
    <w:rsid w:val="00C81F83"/>
  </w:style>
  <w:style w:type="character" w:customStyle="1" w:styleId="WW8Num33z0">
    <w:name w:val="WW8Num33z0"/>
    <w:rsid w:val="00C81F83"/>
    <w:rPr>
      <w:b/>
      <w:sz w:val="22"/>
      <w:szCs w:val="22"/>
    </w:rPr>
  </w:style>
  <w:style w:type="character" w:customStyle="1" w:styleId="WW8Num34z0">
    <w:name w:val="WW8Num34z0"/>
    <w:rsid w:val="00C81F83"/>
    <w:rPr>
      <w:sz w:val="22"/>
      <w:szCs w:val="22"/>
    </w:rPr>
  </w:style>
  <w:style w:type="character" w:customStyle="1" w:styleId="WW8Num35z0">
    <w:name w:val="WW8Num35z0"/>
    <w:rsid w:val="00C81F83"/>
    <w:rPr>
      <w:b/>
      <w:sz w:val="22"/>
      <w:szCs w:val="22"/>
    </w:rPr>
  </w:style>
  <w:style w:type="character" w:customStyle="1" w:styleId="WW8Num36z0">
    <w:name w:val="WW8Num36z0"/>
    <w:rsid w:val="00C81F83"/>
    <w:rPr>
      <w:rFonts w:ascii="Calibri" w:hAnsi="Calibri" w:cs="Calibri"/>
      <w:b/>
      <w:sz w:val="22"/>
      <w:szCs w:val="22"/>
      <w:u w:val="none"/>
      <w:lang w:val="pl-PL"/>
    </w:rPr>
  </w:style>
  <w:style w:type="character" w:customStyle="1" w:styleId="WW8Num36z1">
    <w:name w:val="WW8Num36z1"/>
    <w:rsid w:val="00C81F83"/>
    <w:rPr>
      <w:u w:val="none"/>
    </w:rPr>
  </w:style>
  <w:style w:type="character" w:customStyle="1" w:styleId="WW8Num37z0">
    <w:name w:val="WW8Num37z0"/>
    <w:rsid w:val="00C81F83"/>
    <w:rPr>
      <w:rFonts w:ascii="Times New Roman" w:eastAsia="Calibri" w:hAnsi="Times New Roman" w:cs="Times New Roman" w:hint="default"/>
      <w:bCs/>
      <w:i/>
      <w:sz w:val="22"/>
      <w:szCs w:val="22"/>
      <w:lang w:val="pl-PL" w:eastAsia="en-US"/>
    </w:rPr>
  </w:style>
  <w:style w:type="character" w:customStyle="1" w:styleId="WW8Num38z0">
    <w:name w:val="WW8Num38z0"/>
    <w:rsid w:val="00C81F83"/>
    <w:rPr>
      <w:rFonts w:hint="default"/>
      <w:sz w:val="22"/>
      <w:szCs w:val="22"/>
    </w:rPr>
  </w:style>
  <w:style w:type="character" w:customStyle="1" w:styleId="WW8Num39z0">
    <w:name w:val="WW8Num39z0"/>
    <w:rsid w:val="00C81F83"/>
    <w:rPr>
      <w:rFonts w:ascii="Times New Roman" w:hAnsi="Times New Roman" w:cs="Times New Roman"/>
      <w:b/>
      <w:sz w:val="22"/>
      <w:szCs w:val="22"/>
    </w:rPr>
  </w:style>
  <w:style w:type="character" w:customStyle="1" w:styleId="WW8Num40z0">
    <w:name w:val="WW8Num40z0"/>
    <w:rsid w:val="00C81F83"/>
    <w:rPr>
      <w:rFonts w:ascii="Times New Roman" w:eastAsia="Times New Roman" w:hAnsi="Times New Roman" w:cs="Times New Roman" w:hint="default"/>
      <w:b/>
      <w:bCs/>
      <w:color w:val="auto"/>
      <w:sz w:val="22"/>
      <w:szCs w:val="22"/>
    </w:rPr>
  </w:style>
  <w:style w:type="character" w:customStyle="1" w:styleId="WW8Num41z0">
    <w:name w:val="WW8Num41z0"/>
    <w:rsid w:val="00C81F83"/>
    <w:rPr>
      <w:rFonts w:eastAsia="Arial" w:hint="default"/>
      <w:sz w:val="22"/>
      <w:szCs w:val="22"/>
    </w:rPr>
  </w:style>
  <w:style w:type="character" w:customStyle="1" w:styleId="WW8Num42z0">
    <w:name w:val="WW8Num42z0"/>
    <w:rsid w:val="00C81F83"/>
    <w:rPr>
      <w:rFonts w:ascii="Times New Roman" w:eastAsia="Calibri" w:hAnsi="Times New Roman" w:cs="Times New Roman" w:hint="default"/>
      <w:sz w:val="22"/>
      <w:szCs w:val="22"/>
      <w:lang w:eastAsia="en-US"/>
    </w:rPr>
  </w:style>
  <w:style w:type="character" w:customStyle="1" w:styleId="WW8Num43z0">
    <w:name w:val="WW8Num43z0"/>
    <w:rsid w:val="00C81F83"/>
    <w:rPr>
      <w:sz w:val="22"/>
      <w:szCs w:val="22"/>
    </w:rPr>
  </w:style>
  <w:style w:type="character" w:customStyle="1" w:styleId="WW8Num43z1">
    <w:name w:val="WW8Num43z1"/>
    <w:rsid w:val="00C81F83"/>
  </w:style>
  <w:style w:type="character" w:customStyle="1" w:styleId="WW8Num43z2">
    <w:name w:val="WW8Num43z2"/>
    <w:rsid w:val="00C81F83"/>
  </w:style>
  <w:style w:type="character" w:customStyle="1" w:styleId="WW8Num43z3">
    <w:name w:val="WW8Num43z3"/>
    <w:rsid w:val="00C81F83"/>
  </w:style>
  <w:style w:type="character" w:customStyle="1" w:styleId="WW8Num43z4">
    <w:name w:val="WW8Num43z4"/>
    <w:rsid w:val="00C81F83"/>
  </w:style>
  <w:style w:type="character" w:customStyle="1" w:styleId="WW8Num43z5">
    <w:name w:val="WW8Num43z5"/>
    <w:rsid w:val="00C81F83"/>
  </w:style>
  <w:style w:type="character" w:customStyle="1" w:styleId="WW8Num43z6">
    <w:name w:val="WW8Num43z6"/>
    <w:rsid w:val="00C81F83"/>
  </w:style>
  <w:style w:type="character" w:customStyle="1" w:styleId="WW8Num43z7">
    <w:name w:val="WW8Num43z7"/>
    <w:rsid w:val="00C81F83"/>
  </w:style>
  <w:style w:type="character" w:customStyle="1" w:styleId="WW8Num43z8">
    <w:name w:val="WW8Num43z8"/>
    <w:rsid w:val="00C81F83"/>
  </w:style>
  <w:style w:type="character" w:customStyle="1" w:styleId="WW8Num44z0">
    <w:name w:val="WW8Num44z0"/>
    <w:rsid w:val="00C81F83"/>
    <w:rPr>
      <w:sz w:val="22"/>
      <w:szCs w:val="22"/>
    </w:rPr>
  </w:style>
  <w:style w:type="character" w:customStyle="1" w:styleId="WW8Num45z0">
    <w:name w:val="WW8Num45z0"/>
    <w:rsid w:val="00C81F83"/>
    <w:rPr>
      <w:rFonts w:ascii="Symbol" w:hAnsi="Symbol" w:cs="Symbol" w:hint="default"/>
      <w:sz w:val="22"/>
      <w:szCs w:val="22"/>
    </w:rPr>
  </w:style>
  <w:style w:type="character" w:customStyle="1" w:styleId="WW8Num46z0">
    <w:name w:val="WW8Num46z0"/>
    <w:rsid w:val="00C81F83"/>
    <w:rPr>
      <w:rFonts w:ascii="Calibri" w:hAnsi="Calibri" w:cs="Calibri"/>
      <w:sz w:val="22"/>
      <w:szCs w:val="22"/>
      <w:u w:val="none"/>
      <w:lang w:val="pl-PL"/>
    </w:rPr>
  </w:style>
  <w:style w:type="character" w:customStyle="1" w:styleId="WW8Num46z1">
    <w:name w:val="WW8Num46z1"/>
    <w:rsid w:val="00C81F83"/>
    <w:rPr>
      <w:rFonts w:ascii="Liberation Serif" w:hAnsi="Liberation Serif" w:cs="Liberation Serif"/>
      <w:u w:val="none"/>
    </w:rPr>
  </w:style>
  <w:style w:type="character" w:customStyle="1" w:styleId="WW8Num47z0">
    <w:name w:val="WW8Num47z0"/>
    <w:rsid w:val="00C81F83"/>
    <w:rPr>
      <w:rFonts w:hint="default"/>
      <w:b/>
      <w:sz w:val="22"/>
      <w:szCs w:val="22"/>
    </w:rPr>
  </w:style>
  <w:style w:type="character" w:customStyle="1" w:styleId="WW8Num48z0">
    <w:name w:val="WW8Num48z0"/>
    <w:rsid w:val="00C81F83"/>
    <w:rPr>
      <w:rFonts w:eastAsia="Verdana" w:hint="default"/>
      <w:b w:val="0"/>
      <w:sz w:val="22"/>
      <w:szCs w:val="22"/>
    </w:rPr>
  </w:style>
  <w:style w:type="character" w:customStyle="1" w:styleId="WW8Num49z0">
    <w:name w:val="WW8Num49z0"/>
    <w:rsid w:val="00C81F83"/>
    <w:rPr>
      <w:sz w:val="22"/>
      <w:szCs w:val="22"/>
    </w:rPr>
  </w:style>
  <w:style w:type="character" w:customStyle="1" w:styleId="WW8Num50z0">
    <w:name w:val="WW8Num50z0"/>
    <w:rsid w:val="00C81F83"/>
    <w:rPr>
      <w:rFonts w:hint="default"/>
      <w:b/>
      <w:sz w:val="22"/>
      <w:szCs w:val="22"/>
    </w:rPr>
  </w:style>
  <w:style w:type="character" w:customStyle="1" w:styleId="WW8Num51z0">
    <w:name w:val="WW8Num51z0"/>
    <w:rsid w:val="00C81F83"/>
    <w:rPr>
      <w:rFonts w:eastAsia="Calibri"/>
      <w:sz w:val="22"/>
      <w:szCs w:val="22"/>
      <w:lang w:val="x-none"/>
    </w:rPr>
  </w:style>
  <w:style w:type="character" w:customStyle="1" w:styleId="WW8Num52z0">
    <w:name w:val="WW8Num52z0"/>
    <w:rsid w:val="00C81F83"/>
    <w:rPr>
      <w:b/>
      <w:sz w:val="22"/>
      <w:szCs w:val="22"/>
    </w:rPr>
  </w:style>
  <w:style w:type="character" w:customStyle="1" w:styleId="WW8Num53z0">
    <w:name w:val="WW8Num53z0"/>
    <w:rsid w:val="00C81F83"/>
    <w:rPr>
      <w:rFonts w:ascii="Verdana" w:hAnsi="Verdana" w:cs="Times New Roman"/>
      <w:sz w:val="20"/>
      <w:szCs w:val="20"/>
    </w:rPr>
  </w:style>
  <w:style w:type="character" w:customStyle="1" w:styleId="WW8Num53z1">
    <w:name w:val="WW8Num53z1"/>
    <w:rsid w:val="00C81F83"/>
    <w:rPr>
      <w:rFonts w:cs="Times New Roman"/>
    </w:rPr>
  </w:style>
  <w:style w:type="character" w:customStyle="1" w:styleId="WW8Num53z6">
    <w:name w:val="WW8Num53z6"/>
    <w:rsid w:val="00C81F83"/>
    <w:rPr>
      <w:rFonts w:ascii="Verdana" w:hAnsi="Verdana" w:cs="Times New Roman" w:hint="default"/>
      <w:b w:val="0"/>
      <w:sz w:val="18"/>
      <w:szCs w:val="22"/>
    </w:rPr>
  </w:style>
  <w:style w:type="character" w:customStyle="1" w:styleId="WW8Num54z0">
    <w:name w:val="WW8Num54z0"/>
    <w:rsid w:val="00C81F83"/>
    <w:rPr>
      <w:rFonts w:hint="default"/>
      <w:b w:val="0"/>
      <w:bCs/>
      <w:sz w:val="22"/>
      <w:szCs w:val="22"/>
    </w:rPr>
  </w:style>
  <w:style w:type="character" w:customStyle="1" w:styleId="WW8Num54z1">
    <w:name w:val="WW8Num54z1"/>
    <w:rsid w:val="00C81F83"/>
    <w:rPr>
      <w:rFonts w:hint="default"/>
      <w:lang w:val="pl-PL"/>
    </w:rPr>
  </w:style>
  <w:style w:type="character" w:customStyle="1" w:styleId="WW8Num54z2">
    <w:name w:val="WW8Num54z2"/>
    <w:rsid w:val="00C81F83"/>
    <w:rPr>
      <w:rFonts w:hint="default"/>
      <w:b w:val="0"/>
      <w:bCs w:val="0"/>
      <w:color w:val="auto"/>
      <w:sz w:val="22"/>
      <w:szCs w:val="22"/>
    </w:rPr>
  </w:style>
  <w:style w:type="character" w:customStyle="1" w:styleId="WW8Num54z3">
    <w:name w:val="WW8Num54z3"/>
    <w:rsid w:val="00C81F83"/>
    <w:rPr>
      <w:b/>
    </w:rPr>
  </w:style>
  <w:style w:type="character" w:customStyle="1" w:styleId="WW8Num54z4">
    <w:name w:val="WW8Num54z4"/>
    <w:rsid w:val="00C81F83"/>
  </w:style>
  <w:style w:type="character" w:customStyle="1" w:styleId="WW8Num54z5">
    <w:name w:val="WW8Num54z5"/>
    <w:rsid w:val="00C81F83"/>
  </w:style>
  <w:style w:type="character" w:customStyle="1" w:styleId="WW8Num54z6">
    <w:name w:val="WW8Num54z6"/>
    <w:rsid w:val="00C81F83"/>
  </w:style>
  <w:style w:type="character" w:customStyle="1" w:styleId="WW8Num54z7">
    <w:name w:val="WW8Num54z7"/>
    <w:rsid w:val="00C81F83"/>
  </w:style>
  <w:style w:type="character" w:customStyle="1" w:styleId="WW8Num54z8">
    <w:name w:val="WW8Num54z8"/>
    <w:rsid w:val="00C81F83"/>
  </w:style>
  <w:style w:type="character" w:customStyle="1" w:styleId="WW8Num55z0">
    <w:name w:val="WW8Num55z0"/>
    <w:rsid w:val="00C81F83"/>
    <w:rPr>
      <w:rFonts w:cs="Times New Roman"/>
      <w:b/>
      <w:smallCaps/>
      <w:position w:val="0"/>
      <w:sz w:val="20"/>
      <w:szCs w:val="22"/>
      <w:vertAlign w:val="baseline"/>
      <w:lang w:val="pl-PL"/>
    </w:rPr>
  </w:style>
  <w:style w:type="character" w:customStyle="1" w:styleId="WW8Num55z1">
    <w:name w:val="WW8Num55z1"/>
    <w:rsid w:val="00C81F83"/>
    <w:rPr>
      <w:position w:val="0"/>
      <w:sz w:val="24"/>
      <w:vertAlign w:val="baseline"/>
    </w:rPr>
  </w:style>
  <w:style w:type="character" w:customStyle="1" w:styleId="WW8Num56z0">
    <w:name w:val="WW8Num56z0"/>
    <w:rsid w:val="00C81F83"/>
    <w:rPr>
      <w:rFonts w:eastAsia="Lucida Sans Unicode" w:hint="default"/>
    </w:rPr>
  </w:style>
  <w:style w:type="character" w:customStyle="1" w:styleId="WW8Num56z1">
    <w:name w:val="WW8Num56z1"/>
    <w:rsid w:val="00C81F83"/>
    <w:rPr>
      <w:rFonts w:eastAsia="Lucida Sans Unicode" w:hint="default"/>
      <w:b w:val="0"/>
      <w:bCs/>
      <w:sz w:val="22"/>
      <w:szCs w:val="22"/>
      <w:lang w:val="x-none"/>
    </w:rPr>
  </w:style>
  <w:style w:type="character" w:customStyle="1" w:styleId="WW8Num57z0">
    <w:name w:val="WW8Num57z0"/>
    <w:rsid w:val="00C81F83"/>
    <w:rPr>
      <w:rFonts w:cs="Times New Roman" w:hint="default"/>
      <w:sz w:val="22"/>
      <w:szCs w:val="22"/>
      <w:lang w:val="pl-PL"/>
    </w:rPr>
  </w:style>
  <w:style w:type="character" w:customStyle="1" w:styleId="WW8Num58z0">
    <w:name w:val="WW8Num58z0"/>
    <w:rsid w:val="00C81F83"/>
    <w:rPr>
      <w:rFonts w:eastAsia="Calibri"/>
      <w:sz w:val="22"/>
      <w:szCs w:val="22"/>
      <w:lang w:eastAsia="en-US"/>
    </w:rPr>
  </w:style>
  <w:style w:type="character" w:customStyle="1" w:styleId="WW8Num58z1">
    <w:name w:val="WW8Num58z1"/>
    <w:rsid w:val="00C81F83"/>
  </w:style>
  <w:style w:type="character" w:customStyle="1" w:styleId="WW8Num58z2">
    <w:name w:val="WW8Num58z2"/>
    <w:rsid w:val="00C81F83"/>
  </w:style>
  <w:style w:type="character" w:customStyle="1" w:styleId="WW8Num58z3">
    <w:name w:val="WW8Num58z3"/>
    <w:rsid w:val="00C81F83"/>
  </w:style>
  <w:style w:type="character" w:customStyle="1" w:styleId="WW8Num58z4">
    <w:name w:val="WW8Num58z4"/>
    <w:rsid w:val="00C81F83"/>
  </w:style>
  <w:style w:type="character" w:customStyle="1" w:styleId="WW8Num58z5">
    <w:name w:val="WW8Num58z5"/>
    <w:rsid w:val="00C81F83"/>
  </w:style>
  <w:style w:type="character" w:customStyle="1" w:styleId="WW8Num58z6">
    <w:name w:val="WW8Num58z6"/>
    <w:rsid w:val="00C81F83"/>
  </w:style>
  <w:style w:type="character" w:customStyle="1" w:styleId="WW8Num58z7">
    <w:name w:val="WW8Num58z7"/>
    <w:rsid w:val="00C81F83"/>
  </w:style>
  <w:style w:type="character" w:customStyle="1" w:styleId="WW8Num58z8">
    <w:name w:val="WW8Num58z8"/>
    <w:rsid w:val="00C81F83"/>
  </w:style>
  <w:style w:type="character" w:customStyle="1" w:styleId="WW8Num59z0">
    <w:name w:val="WW8Num59z0"/>
    <w:rsid w:val="00C81F83"/>
    <w:rPr>
      <w:rFonts w:hint="default"/>
      <w:b/>
      <w:sz w:val="22"/>
      <w:szCs w:val="22"/>
    </w:rPr>
  </w:style>
  <w:style w:type="character" w:customStyle="1" w:styleId="WW8Num60z0">
    <w:name w:val="WW8Num60z0"/>
    <w:rsid w:val="00C81F83"/>
    <w:rPr>
      <w:rFonts w:hint="default"/>
      <w:sz w:val="22"/>
      <w:szCs w:val="22"/>
    </w:rPr>
  </w:style>
  <w:style w:type="character" w:customStyle="1" w:styleId="WW8Num61z0">
    <w:name w:val="WW8Num61z0"/>
    <w:rsid w:val="00C81F83"/>
    <w:rPr>
      <w:rFonts w:eastAsia="Arial" w:cs="Arial"/>
      <w:b w:val="0"/>
      <w:bCs/>
      <w:color w:val="000000"/>
      <w:position w:val="0"/>
      <w:sz w:val="20"/>
      <w:szCs w:val="20"/>
      <w:vertAlign w:val="baseline"/>
    </w:rPr>
  </w:style>
  <w:style w:type="character" w:customStyle="1" w:styleId="WW8Num61z1">
    <w:name w:val="WW8Num61z1"/>
    <w:rsid w:val="00C81F83"/>
    <w:rPr>
      <w:rFonts w:eastAsia="Arial" w:cs="Arial"/>
      <w:b/>
      <w:color w:val="000000"/>
      <w:position w:val="0"/>
      <w:sz w:val="20"/>
      <w:szCs w:val="20"/>
      <w:vertAlign w:val="baseline"/>
      <w:lang w:val="pl-PL"/>
    </w:rPr>
  </w:style>
  <w:style w:type="character" w:customStyle="1" w:styleId="WW8Num61z2">
    <w:name w:val="WW8Num61z2"/>
    <w:rsid w:val="00C81F83"/>
    <w:rPr>
      <w:position w:val="0"/>
      <w:sz w:val="24"/>
      <w:vertAlign w:val="baseline"/>
    </w:rPr>
  </w:style>
  <w:style w:type="character" w:customStyle="1" w:styleId="WW8Num62z0">
    <w:name w:val="WW8Num62z0"/>
    <w:rsid w:val="00C81F83"/>
    <w:rPr>
      <w:rFonts w:ascii="Calibri" w:hAnsi="Calibri" w:cs="Calibri"/>
      <w:b/>
      <w:sz w:val="22"/>
      <w:szCs w:val="22"/>
      <w:u w:val="none"/>
      <w:lang w:val="pl-PL"/>
    </w:rPr>
  </w:style>
  <w:style w:type="character" w:customStyle="1" w:styleId="WW8Num62z1">
    <w:name w:val="WW8Num62z1"/>
    <w:rsid w:val="00C81F83"/>
    <w:rPr>
      <w:u w:val="none"/>
    </w:rPr>
  </w:style>
  <w:style w:type="character" w:customStyle="1" w:styleId="WW8Num63z0">
    <w:name w:val="WW8Num63z0"/>
    <w:rsid w:val="00C81F83"/>
    <w:rPr>
      <w:rFonts w:ascii="Calibri" w:hAnsi="Calibri" w:cs="Calibri"/>
      <w:sz w:val="22"/>
      <w:szCs w:val="22"/>
      <w:u w:val="none"/>
      <w:lang w:val="pl-PL"/>
    </w:rPr>
  </w:style>
  <w:style w:type="character" w:customStyle="1" w:styleId="WW8Num63z1">
    <w:name w:val="WW8Num63z1"/>
    <w:rsid w:val="00C81F83"/>
    <w:rPr>
      <w:rFonts w:ascii="Liberation Serif" w:hAnsi="Liberation Serif" w:cs="Liberation Serif"/>
      <w:u w:val="none"/>
    </w:rPr>
  </w:style>
  <w:style w:type="character" w:customStyle="1" w:styleId="WW8Num64z0">
    <w:name w:val="WW8Num64z0"/>
    <w:rsid w:val="00C81F83"/>
    <w:rPr>
      <w:rFonts w:cs="Times New Roman"/>
      <w:b/>
      <w:smallCaps/>
      <w:position w:val="0"/>
      <w:sz w:val="20"/>
      <w:szCs w:val="22"/>
      <w:vertAlign w:val="baseline"/>
      <w:lang w:val="pl-PL"/>
    </w:rPr>
  </w:style>
  <w:style w:type="character" w:customStyle="1" w:styleId="WW8Num64z1">
    <w:name w:val="WW8Num64z1"/>
    <w:rsid w:val="00C81F83"/>
    <w:rPr>
      <w:position w:val="0"/>
      <w:sz w:val="24"/>
      <w:vertAlign w:val="baseline"/>
    </w:rPr>
  </w:style>
  <w:style w:type="character" w:customStyle="1" w:styleId="WW8Num65z0">
    <w:name w:val="WW8Num65z0"/>
    <w:rsid w:val="00C81F83"/>
    <w:rPr>
      <w:rFonts w:ascii="Times New Roman" w:hAnsi="Times New Roman" w:cs="Times New Roman" w:hint="default"/>
      <w:b/>
      <w:sz w:val="22"/>
    </w:rPr>
  </w:style>
  <w:style w:type="character" w:customStyle="1" w:styleId="WW8Num65z1">
    <w:name w:val="WW8Num65z1"/>
    <w:rsid w:val="00C81F83"/>
    <w:rPr>
      <w:rFonts w:ascii="Times New Roman" w:eastAsia="Times New Roman" w:hAnsi="Times New Roman" w:cs="Times New Roman" w:hint="default"/>
      <w:b w:val="0"/>
      <w:i w:val="0"/>
      <w:sz w:val="22"/>
      <w:szCs w:val="22"/>
    </w:rPr>
  </w:style>
  <w:style w:type="character" w:customStyle="1" w:styleId="WW8Num65z2">
    <w:name w:val="WW8Num65z2"/>
    <w:rsid w:val="00C81F83"/>
    <w:rPr>
      <w:rFonts w:ascii="Times New Roman" w:eastAsia="Calibri" w:hAnsi="Times New Roman" w:cs="Times New Roman" w:hint="default"/>
      <w:b w:val="0"/>
      <w:i w:val="0"/>
      <w:strike w:val="0"/>
      <w:dstrike w:val="0"/>
      <w:color w:val="FF0000"/>
      <w:sz w:val="22"/>
      <w:szCs w:val="22"/>
      <w:u w:val="none"/>
      <w:lang w:val="x-none" w:eastAsia="pl-PL"/>
    </w:rPr>
  </w:style>
  <w:style w:type="character" w:customStyle="1" w:styleId="WW8Num65z3">
    <w:name w:val="WW8Num65z3"/>
    <w:rsid w:val="00C81F83"/>
    <w:rPr>
      <w:rFonts w:ascii="Times New Roman" w:hAnsi="Times New Roman" w:cs="Times New Roman" w:hint="default"/>
      <w:sz w:val="22"/>
    </w:rPr>
  </w:style>
  <w:style w:type="character" w:customStyle="1" w:styleId="WW8Num65z4">
    <w:name w:val="WW8Num65z4"/>
    <w:rsid w:val="00C81F83"/>
    <w:rPr>
      <w:rFonts w:ascii="Symbol" w:hAnsi="Symbol" w:cs="Symbol" w:hint="default"/>
    </w:rPr>
  </w:style>
  <w:style w:type="character" w:customStyle="1" w:styleId="WW8Num65z5">
    <w:name w:val="WW8Num65z5"/>
    <w:rsid w:val="00C81F83"/>
  </w:style>
  <w:style w:type="character" w:customStyle="1" w:styleId="WW8Num65z6">
    <w:name w:val="WW8Num65z6"/>
    <w:rsid w:val="00C81F83"/>
    <w:rPr>
      <w:color w:val="auto"/>
    </w:rPr>
  </w:style>
  <w:style w:type="character" w:customStyle="1" w:styleId="WW8Num65z7">
    <w:name w:val="WW8Num65z7"/>
    <w:rsid w:val="00C81F83"/>
  </w:style>
  <w:style w:type="character" w:customStyle="1" w:styleId="WW8Num65z8">
    <w:name w:val="WW8Num65z8"/>
    <w:rsid w:val="00C81F83"/>
  </w:style>
  <w:style w:type="character" w:customStyle="1" w:styleId="WW8Num66z0">
    <w:name w:val="WW8Num66z0"/>
    <w:rsid w:val="00C81F83"/>
    <w:rPr>
      <w:rFonts w:eastAsia="Calibri"/>
      <w:b/>
      <w:sz w:val="22"/>
      <w:szCs w:val="22"/>
      <w:highlight w:val="lightGray"/>
      <w:lang w:val="x-none"/>
    </w:rPr>
  </w:style>
  <w:style w:type="character" w:customStyle="1" w:styleId="WW8Num66z1">
    <w:name w:val="WW8Num66z1"/>
    <w:rsid w:val="00C81F83"/>
  </w:style>
  <w:style w:type="character" w:customStyle="1" w:styleId="WW8Num66z2">
    <w:name w:val="WW8Num66z2"/>
    <w:rsid w:val="00C81F83"/>
  </w:style>
  <w:style w:type="character" w:customStyle="1" w:styleId="WW8Num66z3">
    <w:name w:val="WW8Num66z3"/>
    <w:rsid w:val="00C81F83"/>
  </w:style>
  <w:style w:type="character" w:customStyle="1" w:styleId="WW8Num66z4">
    <w:name w:val="WW8Num66z4"/>
    <w:rsid w:val="00C81F83"/>
  </w:style>
  <w:style w:type="character" w:customStyle="1" w:styleId="WW8Num66z5">
    <w:name w:val="WW8Num66z5"/>
    <w:rsid w:val="00C81F83"/>
  </w:style>
  <w:style w:type="character" w:customStyle="1" w:styleId="WW8Num66z6">
    <w:name w:val="WW8Num66z6"/>
    <w:rsid w:val="00C81F83"/>
  </w:style>
  <w:style w:type="character" w:customStyle="1" w:styleId="WW8Num66z7">
    <w:name w:val="WW8Num66z7"/>
    <w:rsid w:val="00C81F83"/>
  </w:style>
  <w:style w:type="character" w:customStyle="1" w:styleId="WW8Num66z8">
    <w:name w:val="WW8Num66z8"/>
    <w:rsid w:val="00C81F83"/>
  </w:style>
  <w:style w:type="character" w:customStyle="1" w:styleId="WW8Num67z0">
    <w:name w:val="WW8Num67z0"/>
    <w:rsid w:val="00C81F83"/>
    <w:rPr>
      <w:rFonts w:ascii="Times New Roman" w:eastAsia="Calibri" w:hAnsi="Times New Roman" w:cs="Times New Roman" w:hint="default"/>
      <w:b/>
      <w:sz w:val="22"/>
      <w:szCs w:val="22"/>
      <w:highlight w:val="lightGray"/>
    </w:rPr>
  </w:style>
  <w:style w:type="character" w:customStyle="1" w:styleId="WW8Num67z1">
    <w:name w:val="WW8Num67z1"/>
    <w:rsid w:val="00C81F83"/>
    <w:rPr>
      <w:rFonts w:cs="Times New Roman"/>
    </w:rPr>
  </w:style>
  <w:style w:type="character" w:customStyle="1" w:styleId="WW8Num67z3">
    <w:name w:val="WW8Num67z3"/>
    <w:rsid w:val="00C81F83"/>
    <w:rPr>
      <w:rFonts w:ascii="Symbol" w:hAnsi="Symbol" w:cs="Times New Roman" w:hint="default"/>
      <w:color w:val="auto"/>
    </w:rPr>
  </w:style>
  <w:style w:type="character" w:customStyle="1" w:styleId="WW8Num67z4">
    <w:name w:val="WW8Num67z4"/>
    <w:rsid w:val="00C81F83"/>
    <w:rPr>
      <w:rFonts w:ascii="Symbol" w:hAnsi="Symbol" w:cs="Symbol" w:hint="default"/>
      <w:color w:val="auto"/>
    </w:rPr>
  </w:style>
  <w:style w:type="character" w:customStyle="1" w:styleId="WW8Num68z0">
    <w:name w:val="WW8Num68z0"/>
    <w:rsid w:val="00C81F83"/>
    <w:rPr>
      <w:rFonts w:eastAsia="Calibri"/>
      <w:b/>
      <w:sz w:val="22"/>
      <w:szCs w:val="22"/>
      <w:highlight w:val="lightGray"/>
      <w:lang w:val="x-none"/>
    </w:rPr>
  </w:style>
  <w:style w:type="character" w:customStyle="1" w:styleId="WW8Num68z1">
    <w:name w:val="WW8Num68z1"/>
    <w:rsid w:val="00C81F83"/>
  </w:style>
  <w:style w:type="character" w:customStyle="1" w:styleId="WW8Num68z2">
    <w:name w:val="WW8Num68z2"/>
    <w:rsid w:val="00C81F83"/>
  </w:style>
  <w:style w:type="character" w:customStyle="1" w:styleId="WW8Num68z3">
    <w:name w:val="WW8Num68z3"/>
    <w:rsid w:val="00C81F83"/>
  </w:style>
  <w:style w:type="character" w:customStyle="1" w:styleId="WW8Num68z4">
    <w:name w:val="WW8Num68z4"/>
    <w:rsid w:val="00C81F83"/>
  </w:style>
  <w:style w:type="character" w:customStyle="1" w:styleId="WW8Num68z5">
    <w:name w:val="WW8Num68z5"/>
    <w:rsid w:val="00C81F83"/>
  </w:style>
  <w:style w:type="character" w:customStyle="1" w:styleId="WW8Num68z6">
    <w:name w:val="WW8Num68z6"/>
    <w:rsid w:val="00C81F83"/>
  </w:style>
  <w:style w:type="character" w:customStyle="1" w:styleId="WW8Num68z7">
    <w:name w:val="WW8Num68z7"/>
    <w:rsid w:val="00C81F83"/>
  </w:style>
  <w:style w:type="character" w:customStyle="1" w:styleId="WW8Num68z8">
    <w:name w:val="WW8Num68z8"/>
    <w:rsid w:val="00C81F83"/>
  </w:style>
  <w:style w:type="character" w:customStyle="1" w:styleId="WW8Num4z1">
    <w:name w:val="WW8Num4z1"/>
    <w:rsid w:val="00C81F83"/>
    <w:rPr>
      <w:rFonts w:hint="default"/>
    </w:rPr>
  </w:style>
  <w:style w:type="character" w:customStyle="1" w:styleId="WW8Num11z2">
    <w:name w:val="WW8Num11z2"/>
    <w:rsid w:val="00C81F83"/>
  </w:style>
  <w:style w:type="character" w:customStyle="1" w:styleId="WW8Num11z6">
    <w:name w:val="WW8Num11z6"/>
    <w:rsid w:val="00C81F83"/>
  </w:style>
  <w:style w:type="character" w:customStyle="1" w:styleId="WW8Num11z7">
    <w:name w:val="WW8Num11z7"/>
    <w:rsid w:val="00C81F83"/>
  </w:style>
  <w:style w:type="character" w:customStyle="1" w:styleId="WW8Num11z8">
    <w:name w:val="WW8Num11z8"/>
    <w:rsid w:val="00C81F83"/>
  </w:style>
  <w:style w:type="character" w:customStyle="1" w:styleId="WW8Num12z1">
    <w:name w:val="WW8Num12z1"/>
    <w:rsid w:val="00C81F83"/>
  </w:style>
  <w:style w:type="character" w:customStyle="1" w:styleId="WW8Num12z2">
    <w:name w:val="WW8Num12z2"/>
    <w:rsid w:val="00C81F83"/>
  </w:style>
  <w:style w:type="character" w:customStyle="1" w:styleId="WW8Num12z3">
    <w:name w:val="WW8Num12z3"/>
    <w:rsid w:val="00C81F83"/>
  </w:style>
  <w:style w:type="character" w:customStyle="1" w:styleId="WW8Num12z4">
    <w:name w:val="WW8Num12z4"/>
    <w:rsid w:val="00C81F83"/>
  </w:style>
  <w:style w:type="character" w:customStyle="1" w:styleId="WW8Num12z5">
    <w:name w:val="WW8Num12z5"/>
    <w:rsid w:val="00C81F83"/>
  </w:style>
  <w:style w:type="character" w:customStyle="1" w:styleId="WW8Num12z6">
    <w:name w:val="WW8Num12z6"/>
    <w:rsid w:val="00C81F83"/>
  </w:style>
  <w:style w:type="character" w:customStyle="1" w:styleId="WW8Num12z7">
    <w:name w:val="WW8Num12z7"/>
    <w:rsid w:val="00C81F83"/>
  </w:style>
  <w:style w:type="character" w:customStyle="1" w:styleId="WW8Num12z8">
    <w:name w:val="WW8Num12z8"/>
    <w:rsid w:val="00C81F83"/>
  </w:style>
  <w:style w:type="character" w:customStyle="1" w:styleId="WW8Num13z1">
    <w:name w:val="WW8Num13z1"/>
    <w:rsid w:val="00C81F83"/>
  </w:style>
  <w:style w:type="character" w:customStyle="1" w:styleId="WW8Num13z2">
    <w:name w:val="WW8Num13z2"/>
    <w:rsid w:val="00C81F83"/>
  </w:style>
  <w:style w:type="character" w:customStyle="1" w:styleId="WW8Num13z3">
    <w:name w:val="WW8Num13z3"/>
    <w:rsid w:val="00C81F83"/>
  </w:style>
  <w:style w:type="character" w:customStyle="1" w:styleId="WW8Num13z4">
    <w:name w:val="WW8Num13z4"/>
    <w:rsid w:val="00C81F83"/>
  </w:style>
  <w:style w:type="character" w:customStyle="1" w:styleId="WW8Num13z5">
    <w:name w:val="WW8Num13z5"/>
    <w:rsid w:val="00C81F83"/>
  </w:style>
  <w:style w:type="character" w:customStyle="1" w:styleId="WW8Num13z6">
    <w:name w:val="WW8Num13z6"/>
    <w:rsid w:val="00C81F83"/>
  </w:style>
  <w:style w:type="character" w:customStyle="1" w:styleId="WW8Num13z7">
    <w:name w:val="WW8Num13z7"/>
    <w:rsid w:val="00C81F83"/>
  </w:style>
  <w:style w:type="character" w:customStyle="1" w:styleId="WW8Num13z8">
    <w:name w:val="WW8Num13z8"/>
    <w:rsid w:val="00C81F83"/>
  </w:style>
  <w:style w:type="character" w:customStyle="1" w:styleId="WW8Num14z1">
    <w:name w:val="WW8Num14z1"/>
    <w:rsid w:val="00C81F83"/>
  </w:style>
  <w:style w:type="character" w:customStyle="1" w:styleId="WW8Num14z2">
    <w:name w:val="WW8Num14z2"/>
    <w:rsid w:val="00C81F83"/>
  </w:style>
  <w:style w:type="character" w:customStyle="1" w:styleId="WW8Num14z3">
    <w:name w:val="WW8Num14z3"/>
    <w:rsid w:val="00C81F83"/>
  </w:style>
  <w:style w:type="character" w:customStyle="1" w:styleId="WW8Num14z4">
    <w:name w:val="WW8Num14z4"/>
    <w:rsid w:val="00C81F83"/>
  </w:style>
  <w:style w:type="character" w:customStyle="1" w:styleId="WW8Num14z5">
    <w:name w:val="WW8Num14z5"/>
    <w:rsid w:val="00C81F83"/>
  </w:style>
  <w:style w:type="character" w:customStyle="1" w:styleId="WW8Num14z6">
    <w:name w:val="WW8Num14z6"/>
    <w:rsid w:val="00C81F83"/>
  </w:style>
  <w:style w:type="character" w:customStyle="1" w:styleId="WW8Num14z7">
    <w:name w:val="WW8Num14z7"/>
    <w:rsid w:val="00C81F83"/>
  </w:style>
  <w:style w:type="character" w:customStyle="1" w:styleId="WW8Num14z8">
    <w:name w:val="WW8Num14z8"/>
    <w:rsid w:val="00C81F83"/>
  </w:style>
  <w:style w:type="character" w:customStyle="1" w:styleId="WW8Num15z1">
    <w:name w:val="WW8Num15z1"/>
    <w:rsid w:val="00C81F83"/>
  </w:style>
  <w:style w:type="character" w:customStyle="1" w:styleId="WW8Num15z2">
    <w:name w:val="WW8Num15z2"/>
    <w:rsid w:val="00C81F83"/>
  </w:style>
  <w:style w:type="character" w:customStyle="1" w:styleId="WW8Num15z3">
    <w:name w:val="WW8Num15z3"/>
    <w:rsid w:val="00C81F83"/>
  </w:style>
  <w:style w:type="character" w:customStyle="1" w:styleId="WW8Num15z4">
    <w:name w:val="WW8Num15z4"/>
    <w:rsid w:val="00C81F83"/>
  </w:style>
  <w:style w:type="character" w:customStyle="1" w:styleId="WW8Num15z5">
    <w:name w:val="WW8Num15z5"/>
    <w:rsid w:val="00C81F83"/>
  </w:style>
  <w:style w:type="character" w:customStyle="1" w:styleId="WW8Num15z6">
    <w:name w:val="WW8Num15z6"/>
    <w:rsid w:val="00C81F83"/>
  </w:style>
  <w:style w:type="character" w:customStyle="1" w:styleId="WW8Num15z7">
    <w:name w:val="WW8Num15z7"/>
    <w:rsid w:val="00C81F83"/>
  </w:style>
  <w:style w:type="character" w:customStyle="1" w:styleId="WW8Num15z8">
    <w:name w:val="WW8Num15z8"/>
    <w:rsid w:val="00C81F83"/>
  </w:style>
  <w:style w:type="character" w:customStyle="1" w:styleId="WW8Num19z2">
    <w:name w:val="WW8Num19z2"/>
    <w:rsid w:val="00C81F83"/>
  </w:style>
  <w:style w:type="character" w:customStyle="1" w:styleId="WW8Num19z3">
    <w:name w:val="WW8Num19z3"/>
    <w:rsid w:val="00C81F83"/>
  </w:style>
  <w:style w:type="character" w:customStyle="1" w:styleId="WW8Num19z4">
    <w:name w:val="WW8Num19z4"/>
    <w:rsid w:val="00C81F83"/>
  </w:style>
  <w:style w:type="character" w:customStyle="1" w:styleId="WW8Num19z5">
    <w:name w:val="WW8Num19z5"/>
    <w:rsid w:val="00C81F83"/>
  </w:style>
  <w:style w:type="character" w:customStyle="1" w:styleId="WW8Num19z6">
    <w:name w:val="WW8Num19z6"/>
    <w:rsid w:val="00C81F83"/>
  </w:style>
  <w:style w:type="character" w:customStyle="1" w:styleId="WW8Num19z7">
    <w:name w:val="WW8Num19z7"/>
    <w:rsid w:val="00C81F83"/>
  </w:style>
  <w:style w:type="character" w:customStyle="1" w:styleId="WW8Num19z8">
    <w:name w:val="WW8Num19z8"/>
    <w:rsid w:val="00C81F83"/>
  </w:style>
  <w:style w:type="character" w:customStyle="1" w:styleId="WW8Num20z1">
    <w:name w:val="WW8Num20z1"/>
    <w:rsid w:val="00C81F83"/>
  </w:style>
  <w:style w:type="character" w:customStyle="1" w:styleId="WW8Num20z2">
    <w:name w:val="WW8Num20z2"/>
    <w:rsid w:val="00C81F83"/>
  </w:style>
  <w:style w:type="character" w:customStyle="1" w:styleId="WW8Num20z3">
    <w:name w:val="WW8Num20z3"/>
    <w:rsid w:val="00C81F83"/>
  </w:style>
  <w:style w:type="character" w:customStyle="1" w:styleId="WW8Num20z4">
    <w:name w:val="WW8Num20z4"/>
    <w:rsid w:val="00C81F83"/>
  </w:style>
  <w:style w:type="character" w:customStyle="1" w:styleId="WW8Num20z5">
    <w:name w:val="WW8Num20z5"/>
    <w:rsid w:val="00C81F83"/>
  </w:style>
  <w:style w:type="character" w:customStyle="1" w:styleId="WW8Num20z6">
    <w:name w:val="WW8Num20z6"/>
    <w:rsid w:val="00C81F83"/>
  </w:style>
  <w:style w:type="character" w:customStyle="1" w:styleId="WW8Num20z7">
    <w:name w:val="WW8Num20z7"/>
    <w:rsid w:val="00C81F83"/>
  </w:style>
  <w:style w:type="character" w:customStyle="1" w:styleId="WW8Num20z8">
    <w:name w:val="WW8Num20z8"/>
    <w:rsid w:val="00C81F83"/>
  </w:style>
  <w:style w:type="character" w:customStyle="1" w:styleId="WW8Num22z1">
    <w:name w:val="WW8Num22z1"/>
    <w:rsid w:val="00C81F83"/>
  </w:style>
  <w:style w:type="character" w:customStyle="1" w:styleId="WW8Num22z2">
    <w:name w:val="WW8Num22z2"/>
    <w:rsid w:val="00C81F83"/>
  </w:style>
  <w:style w:type="character" w:customStyle="1" w:styleId="WW8Num22z3">
    <w:name w:val="WW8Num22z3"/>
    <w:rsid w:val="00C81F83"/>
  </w:style>
  <w:style w:type="character" w:customStyle="1" w:styleId="WW8Num22z4">
    <w:name w:val="WW8Num22z4"/>
    <w:rsid w:val="00C81F83"/>
  </w:style>
  <w:style w:type="character" w:customStyle="1" w:styleId="WW8Num22z5">
    <w:name w:val="WW8Num22z5"/>
    <w:rsid w:val="00C81F83"/>
  </w:style>
  <w:style w:type="character" w:customStyle="1" w:styleId="WW8Num22z6">
    <w:name w:val="WW8Num22z6"/>
    <w:rsid w:val="00C81F83"/>
  </w:style>
  <w:style w:type="character" w:customStyle="1" w:styleId="WW8Num22z7">
    <w:name w:val="WW8Num22z7"/>
    <w:rsid w:val="00C81F83"/>
  </w:style>
  <w:style w:type="character" w:customStyle="1" w:styleId="WW8Num22z8">
    <w:name w:val="WW8Num22z8"/>
    <w:rsid w:val="00C81F83"/>
  </w:style>
  <w:style w:type="character" w:customStyle="1" w:styleId="WW8Num26z2">
    <w:name w:val="WW8Num26z2"/>
    <w:rsid w:val="00C81F83"/>
    <w:rPr>
      <w:rFonts w:ascii="Wingdings" w:hAnsi="Wingdings" w:cs="Wingdings" w:hint="default"/>
    </w:rPr>
  </w:style>
  <w:style w:type="character" w:customStyle="1" w:styleId="WW8Num28z1">
    <w:name w:val="WW8Num28z1"/>
    <w:rsid w:val="00C81F83"/>
  </w:style>
  <w:style w:type="character" w:customStyle="1" w:styleId="WW8Num28z2">
    <w:name w:val="WW8Num28z2"/>
    <w:rsid w:val="00C81F83"/>
  </w:style>
  <w:style w:type="character" w:customStyle="1" w:styleId="WW8Num28z3">
    <w:name w:val="WW8Num28z3"/>
    <w:rsid w:val="00C81F83"/>
  </w:style>
  <w:style w:type="character" w:customStyle="1" w:styleId="WW8Num28z4">
    <w:name w:val="WW8Num28z4"/>
    <w:rsid w:val="00C81F83"/>
  </w:style>
  <w:style w:type="character" w:customStyle="1" w:styleId="WW8Num28z5">
    <w:name w:val="WW8Num28z5"/>
    <w:rsid w:val="00C81F83"/>
  </w:style>
  <w:style w:type="character" w:customStyle="1" w:styleId="WW8Num28z6">
    <w:name w:val="WW8Num28z6"/>
    <w:rsid w:val="00C81F83"/>
  </w:style>
  <w:style w:type="character" w:customStyle="1" w:styleId="WW8Num28z7">
    <w:name w:val="WW8Num28z7"/>
    <w:rsid w:val="00C81F83"/>
  </w:style>
  <w:style w:type="character" w:customStyle="1" w:styleId="WW8Num28z8">
    <w:name w:val="WW8Num28z8"/>
    <w:rsid w:val="00C81F83"/>
  </w:style>
  <w:style w:type="character" w:customStyle="1" w:styleId="WW8Num31z1">
    <w:name w:val="WW8Num31z1"/>
    <w:rsid w:val="00C81F83"/>
    <w:rPr>
      <w:rFonts w:ascii="Calibri" w:eastAsia="Times New Roman" w:hAnsi="Calibri" w:cs="Calibri" w:hint="default"/>
      <w:b w:val="0"/>
      <w:i w:val="0"/>
      <w:sz w:val="22"/>
      <w:szCs w:val="22"/>
    </w:rPr>
  </w:style>
  <w:style w:type="character" w:customStyle="1" w:styleId="WW8Num31z2">
    <w:name w:val="WW8Num31z2"/>
    <w:rsid w:val="00C81F83"/>
    <w:rPr>
      <w:rFonts w:ascii="Calibri" w:hAnsi="Calibri" w:cs="Calibri" w:hint="default"/>
      <w:b w:val="0"/>
      <w:i w:val="0"/>
      <w:strike w:val="0"/>
      <w:dstrike w:val="0"/>
      <w:sz w:val="22"/>
      <w:szCs w:val="22"/>
    </w:rPr>
  </w:style>
  <w:style w:type="character" w:customStyle="1" w:styleId="WW8Num31z3">
    <w:name w:val="WW8Num31z3"/>
    <w:rsid w:val="00C81F83"/>
    <w:rPr>
      <w:rFonts w:hint="default"/>
      <w:sz w:val="22"/>
    </w:rPr>
  </w:style>
  <w:style w:type="character" w:customStyle="1" w:styleId="WW8Num31z4">
    <w:name w:val="WW8Num31z4"/>
    <w:rsid w:val="00C81F83"/>
    <w:rPr>
      <w:rFonts w:ascii="Symbol" w:hAnsi="Symbol" w:cs="Symbol" w:hint="default"/>
    </w:rPr>
  </w:style>
  <w:style w:type="character" w:customStyle="1" w:styleId="WW8Num31z5">
    <w:name w:val="WW8Num31z5"/>
    <w:rsid w:val="00C81F83"/>
    <w:rPr>
      <w:rFonts w:hint="default"/>
    </w:rPr>
  </w:style>
  <w:style w:type="character" w:customStyle="1" w:styleId="WW8Num33z1">
    <w:name w:val="WW8Num33z1"/>
    <w:rsid w:val="00C81F83"/>
    <w:rPr>
      <w:rFonts w:cs="Times New Roman"/>
    </w:rPr>
  </w:style>
  <w:style w:type="character" w:customStyle="1" w:styleId="WW8Num33z3">
    <w:name w:val="WW8Num33z3"/>
    <w:rsid w:val="00C81F83"/>
    <w:rPr>
      <w:rFonts w:ascii="Symbol" w:hAnsi="Symbol" w:cs="Times New Roman" w:hint="default"/>
      <w:color w:val="auto"/>
    </w:rPr>
  </w:style>
  <w:style w:type="character" w:customStyle="1" w:styleId="WW8Num33z4">
    <w:name w:val="WW8Num33z4"/>
    <w:rsid w:val="00C81F83"/>
    <w:rPr>
      <w:rFonts w:ascii="Symbol" w:hAnsi="Symbol" w:cs="Symbol" w:hint="default"/>
      <w:color w:val="auto"/>
    </w:rPr>
  </w:style>
  <w:style w:type="character" w:customStyle="1" w:styleId="WW8Num34z1">
    <w:name w:val="WW8Num34z1"/>
    <w:rsid w:val="00C81F83"/>
  </w:style>
  <w:style w:type="character" w:customStyle="1" w:styleId="WW8Num34z2">
    <w:name w:val="WW8Num34z2"/>
    <w:rsid w:val="00C81F83"/>
  </w:style>
  <w:style w:type="character" w:customStyle="1" w:styleId="WW8Num34z3">
    <w:name w:val="WW8Num34z3"/>
    <w:rsid w:val="00C81F83"/>
  </w:style>
  <w:style w:type="character" w:customStyle="1" w:styleId="WW8Num34z4">
    <w:name w:val="WW8Num34z4"/>
    <w:rsid w:val="00C81F83"/>
  </w:style>
  <w:style w:type="character" w:customStyle="1" w:styleId="WW8Num34z5">
    <w:name w:val="WW8Num34z5"/>
    <w:rsid w:val="00C81F83"/>
  </w:style>
  <w:style w:type="character" w:customStyle="1" w:styleId="WW8Num34z6">
    <w:name w:val="WW8Num34z6"/>
    <w:rsid w:val="00C81F83"/>
  </w:style>
  <w:style w:type="character" w:customStyle="1" w:styleId="WW8Num34z7">
    <w:name w:val="WW8Num34z7"/>
    <w:rsid w:val="00C81F83"/>
  </w:style>
  <w:style w:type="character" w:customStyle="1" w:styleId="WW8Num34z8">
    <w:name w:val="WW8Num34z8"/>
    <w:rsid w:val="00C81F83"/>
  </w:style>
  <w:style w:type="character" w:customStyle="1" w:styleId="WW8Num35z1">
    <w:name w:val="WW8Num35z1"/>
    <w:rsid w:val="00C81F83"/>
    <w:rPr>
      <w:rFonts w:ascii="Times New Roman" w:hAnsi="Times New Roman" w:cs="Times New Roman" w:hint="default"/>
      <w:b w:val="0"/>
      <w:i w:val="0"/>
      <w:sz w:val="22"/>
      <w:szCs w:val="22"/>
    </w:rPr>
  </w:style>
  <w:style w:type="character" w:customStyle="1" w:styleId="WW8Num35z3">
    <w:name w:val="WW8Num35z3"/>
    <w:rsid w:val="00C81F83"/>
    <w:rPr>
      <w:rFonts w:ascii="Times New Roman" w:eastAsia="Times New Roman" w:hAnsi="Times New Roman" w:cs="Times New Roman"/>
      <w:sz w:val="22"/>
      <w:szCs w:val="22"/>
    </w:rPr>
  </w:style>
  <w:style w:type="character" w:customStyle="1" w:styleId="WW8Num35z4">
    <w:name w:val="WW8Num35z4"/>
    <w:rsid w:val="00C81F83"/>
    <w:rPr>
      <w:rFonts w:ascii="Symbol" w:hAnsi="Symbol" w:cs="Symbol" w:hint="default"/>
    </w:rPr>
  </w:style>
  <w:style w:type="character" w:customStyle="1" w:styleId="WW8Num35z5">
    <w:name w:val="WW8Num35z5"/>
    <w:rsid w:val="00C81F83"/>
    <w:rPr>
      <w:rFonts w:hint="default"/>
    </w:rPr>
  </w:style>
  <w:style w:type="character" w:customStyle="1" w:styleId="WW8Num36z2">
    <w:name w:val="WW8Num36z2"/>
    <w:rsid w:val="00C81F83"/>
  </w:style>
  <w:style w:type="character" w:customStyle="1" w:styleId="WW8Num36z3">
    <w:name w:val="WW8Num36z3"/>
    <w:rsid w:val="00C81F83"/>
  </w:style>
  <w:style w:type="character" w:customStyle="1" w:styleId="WW8Num36z4">
    <w:name w:val="WW8Num36z4"/>
    <w:rsid w:val="00C81F83"/>
  </w:style>
  <w:style w:type="character" w:customStyle="1" w:styleId="WW8Num36z5">
    <w:name w:val="WW8Num36z5"/>
    <w:rsid w:val="00C81F83"/>
  </w:style>
  <w:style w:type="character" w:customStyle="1" w:styleId="WW8Num36z6">
    <w:name w:val="WW8Num36z6"/>
    <w:rsid w:val="00C81F83"/>
  </w:style>
  <w:style w:type="character" w:customStyle="1" w:styleId="WW8Num36z7">
    <w:name w:val="WW8Num36z7"/>
    <w:rsid w:val="00C81F83"/>
  </w:style>
  <w:style w:type="character" w:customStyle="1" w:styleId="WW8Num36z8">
    <w:name w:val="WW8Num36z8"/>
    <w:rsid w:val="00C81F83"/>
  </w:style>
  <w:style w:type="character" w:customStyle="1" w:styleId="WW8Num39z1">
    <w:name w:val="WW8Num39z1"/>
    <w:rsid w:val="00C81F83"/>
  </w:style>
  <w:style w:type="character" w:customStyle="1" w:styleId="WW8Num39z2">
    <w:name w:val="WW8Num39z2"/>
    <w:rsid w:val="00C81F83"/>
  </w:style>
  <w:style w:type="character" w:customStyle="1" w:styleId="WW8Num39z3">
    <w:name w:val="WW8Num39z3"/>
    <w:rsid w:val="00C81F83"/>
  </w:style>
  <w:style w:type="character" w:customStyle="1" w:styleId="WW8Num39z4">
    <w:name w:val="WW8Num39z4"/>
    <w:rsid w:val="00C81F83"/>
  </w:style>
  <w:style w:type="character" w:customStyle="1" w:styleId="WW8Num39z5">
    <w:name w:val="WW8Num39z5"/>
    <w:rsid w:val="00C81F83"/>
  </w:style>
  <w:style w:type="character" w:customStyle="1" w:styleId="WW8Num39z6">
    <w:name w:val="WW8Num39z6"/>
    <w:rsid w:val="00C81F83"/>
  </w:style>
  <w:style w:type="character" w:customStyle="1" w:styleId="WW8Num39z7">
    <w:name w:val="WW8Num39z7"/>
    <w:rsid w:val="00C81F83"/>
  </w:style>
  <w:style w:type="character" w:customStyle="1" w:styleId="WW8Num39z8">
    <w:name w:val="WW8Num39z8"/>
    <w:rsid w:val="00C81F83"/>
  </w:style>
  <w:style w:type="character" w:customStyle="1" w:styleId="WW8Num40z1">
    <w:name w:val="WW8Num40z1"/>
    <w:rsid w:val="00C81F83"/>
    <w:rPr>
      <w:rFonts w:hint="default"/>
    </w:rPr>
  </w:style>
  <w:style w:type="character" w:customStyle="1" w:styleId="WW8Num42z1">
    <w:name w:val="WW8Num42z1"/>
    <w:rsid w:val="00C81F83"/>
    <w:rPr>
      <w:rFonts w:cs="Times New Roman"/>
    </w:rPr>
  </w:style>
  <w:style w:type="character" w:customStyle="1" w:styleId="WW8Num42z2">
    <w:name w:val="WW8Num42z2"/>
    <w:rsid w:val="00C81F83"/>
    <w:rPr>
      <w:rFonts w:eastAsia="Calibri"/>
      <w:sz w:val="22"/>
      <w:szCs w:val="22"/>
      <w:lang w:eastAsia="en-US"/>
    </w:rPr>
  </w:style>
  <w:style w:type="character" w:customStyle="1" w:styleId="WW8Num42z3">
    <w:name w:val="WW8Num42z3"/>
    <w:rsid w:val="00C81F83"/>
  </w:style>
  <w:style w:type="character" w:customStyle="1" w:styleId="WW8Num42z4">
    <w:name w:val="WW8Num42z4"/>
    <w:rsid w:val="00C81F83"/>
  </w:style>
  <w:style w:type="character" w:customStyle="1" w:styleId="WW8Num42z5">
    <w:name w:val="WW8Num42z5"/>
    <w:rsid w:val="00C81F83"/>
  </w:style>
  <w:style w:type="character" w:customStyle="1" w:styleId="WW8Num42z6">
    <w:name w:val="WW8Num42z6"/>
    <w:rsid w:val="00C81F83"/>
  </w:style>
  <w:style w:type="character" w:customStyle="1" w:styleId="WW8Num42z7">
    <w:name w:val="WW8Num42z7"/>
    <w:rsid w:val="00C81F83"/>
  </w:style>
  <w:style w:type="character" w:customStyle="1" w:styleId="WW8Num42z8">
    <w:name w:val="WW8Num42z8"/>
    <w:rsid w:val="00C81F83"/>
  </w:style>
  <w:style w:type="character" w:customStyle="1" w:styleId="WW8Num45z1">
    <w:name w:val="WW8Num45z1"/>
    <w:rsid w:val="00C81F83"/>
  </w:style>
  <w:style w:type="character" w:customStyle="1" w:styleId="WW8Num45z2">
    <w:name w:val="WW8Num45z2"/>
    <w:rsid w:val="00C81F83"/>
  </w:style>
  <w:style w:type="character" w:customStyle="1" w:styleId="WW8Num45z3">
    <w:name w:val="WW8Num45z3"/>
    <w:rsid w:val="00C81F83"/>
  </w:style>
  <w:style w:type="character" w:customStyle="1" w:styleId="WW8Num45z4">
    <w:name w:val="WW8Num45z4"/>
    <w:rsid w:val="00C81F83"/>
  </w:style>
  <w:style w:type="character" w:customStyle="1" w:styleId="WW8Num45z5">
    <w:name w:val="WW8Num45z5"/>
    <w:rsid w:val="00C81F83"/>
  </w:style>
  <w:style w:type="character" w:customStyle="1" w:styleId="WW8Num45z6">
    <w:name w:val="WW8Num45z6"/>
    <w:rsid w:val="00C81F83"/>
  </w:style>
  <w:style w:type="character" w:customStyle="1" w:styleId="WW8Num45z7">
    <w:name w:val="WW8Num45z7"/>
    <w:rsid w:val="00C81F83"/>
  </w:style>
  <w:style w:type="character" w:customStyle="1" w:styleId="WW8Num45z8">
    <w:name w:val="WW8Num45z8"/>
    <w:rsid w:val="00C81F83"/>
  </w:style>
  <w:style w:type="character" w:customStyle="1" w:styleId="WW8Num47z1">
    <w:name w:val="WW8Num47z1"/>
    <w:rsid w:val="00C81F83"/>
  </w:style>
  <w:style w:type="character" w:customStyle="1" w:styleId="WW8Num47z2">
    <w:name w:val="WW8Num47z2"/>
    <w:rsid w:val="00C81F83"/>
  </w:style>
  <w:style w:type="character" w:customStyle="1" w:styleId="WW8Num47z3">
    <w:name w:val="WW8Num47z3"/>
    <w:rsid w:val="00C81F83"/>
  </w:style>
  <w:style w:type="character" w:customStyle="1" w:styleId="WW8Num47z4">
    <w:name w:val="WW8Num47z4"/>
    <w:rsid w:val="00C81F83"/>
  </w:style>
  <w:style w:type="character" w:customStyle="1" w:styleId="WW8Num47z5">
    <w:name w:val="WW8Num47z5"/>
    <w:rsid w:val="00C81F83"/>
  </w:style>
  <w:style w:type="character" w:customStyle="1" w:styleId="WW8Num47z6">
    <w:name w:val="WW8Num47z6"/>
    <w:rsid w:val="00C81F83"/>
  </w:style>
  <w:style w:type="character" w:customStyle="1" w:styleId="WW8Num47z7">
    <w:name w:val="WW8Num47z7"/>
    <w:rsid w:val="00C81F83"/>
  </w:style>
  <w:style w:type="character" w:customStyle="1" w:styleId="WW8Num47z8">
    <w:name w:val="WW8Num47z8"/>
    <w:rsid w:val="00C81F83"/>
  </w:style>
  <w:style w:type="character" w:customStyle="1" w:styleId="WW8Num49z1">
    <w:name w:val="WW8Num49z1"/>
    <w:rsid w:val="00C81F83"/>
    <w:rPr>
      <w:rFonts w:ascii="Times New Roman" w:eastAsia="Times New Roman" w:hAnsi="Times New Roman" w:cs="Times New Roman"/>
      <w:sz w:val="22"/>
      <w:szCs w:val="22"/>
    </w:rPr>
  </w:style>
  <w:style w:type="character" w:customStyle="1" w:styleId="WW8Num49z2">
    <w:name w:val="WW8Num49z2"/>
    <w:rsid w:val="00C81F83"/>
  </w:style>
  <w:style w:type="character" w:customStyle="1" w:styleId="WW8Num49z3">
    <w:name w:val="WW8Num49z3"/>
    <w:rsid w:val="00C81F83"/>
  </w:style>
  <w:style w:type="character" w:customStyle="1" w:styleId="WW8Num49z4">
    <w:name w:val="WW8Num49z4"/>
    <w:rsid w:val="00C81F83"/>
  </w:style>
  <w:style w:type="character" w:customStyle="1" w:styleId="WW8Num49z5">
    <w:name w:val="WW8Num49z5"/>
    <w:rsid w:val="00C81F83"/>
  </w:style>
  <w:style w:type="character" w:customStyle="1" w:styleId="WW8Num49z6">
    <w:name w:val="WW8Num49z6"/>
    <w:rsid w:val="00C81F83"/>
  </w:style>
  <w:style w:type="character" w:customStyle="1" w:styleId="WW8Num49z7">
    <w:name w:val="WW8Num49z7"/>
    <w:rsid w:val="00C81F83"/>
  </w:style>
  <w:style w:type="character" w:customStyle="1" w:styleId="WW8Num49z8">
    <w:name w:val="WW8Num49z8"/>
    <w:rsid w:val="00C81F83"/>
  </w:style>
  <w:style w:type="character" w:customStyle="1" w:styleId="WW8Num50z1">
    <w:name w:val="WW8Num50z1"/>
    <w:rsid w:val="00C81F83"/>
  </w:style>
  <w:style w:type="character" w:customStyle="1" w:styleId="WW8Num50z2">
    <w:name w:val="WW8Num50z2"/>
    <w:rsid w:val="00C81F83"/>
  </w:style>
  <w:style w:type="character" w:customStyle="1" w:styleId="WW8Num50z3">
    <w:name w:val="WW8Num50z3"/>
    <w:rsid w:val="00C81F83"/>
  </w:style>
  <w:style w:type="character" w:customStyle="1" w:styleId="WW8Num50z4">
    <w:name w:val="WW8Num50z4"/>
    <w:rsid w:val="00C81F83"/>
  </w:style>
  <w:style w:type="character" w:customStyle="1" w:styleId="WW8Num50z5">
    <w:name w:val="WW8Num50z5"/>
    <w:rsid w:val="00C81F83"/>
  </w:style>
  <w:style w:type="character" w:customStyle="1" w:styleId="WW8Num50z6">
    <w:name w:val="WW8Num50z6"/>
    <w:rsid w:val="00C81F83"/>
  </w:style>
  <w:style w:type="character" w:customStyle="1" w:styleId="WW8Num50z7">
    <w:name w:val="WW8Num50z7"/>
    <w:rsid w:val="00C81F83"/>
  </w:style>
  <w:style w:type="character" w:customStyle="1" w:styleId="WW8Num50z8">
    <w:name w:val="WW8Num50z8"/>
    <w:rsid w:val="00C81F83"/>
  </w:style>
  <w:style w:type="character" w:customStyle="1" w:styleId="WW8Num51z1">
    <w:name w:val="WW8Num51z1"/>
    <w:rsid w:val="00C81F83"/>
    <w:rPr>
      <w:rFonts w:cs="Times New Roman"/>
    </w:rPr>
  </w:style>
  <w:style w:type="character" w:customStyle="1" w:styleId="WW8Num51z3">
    <w:name w:val="WW8Num51z3"/>
    <w:rsid w:val="00C81F83"/>
    <w:rPr>
      <w:rFonts w:ascii="Symbol" w:hAnsi="Symbol" w:cs="Times New Roman" w:hint="default"/>
      <w:color w:val="auto"/>
    </w:rPr>
  </w:style>
  <w:style w:type="character" w:customStyle="1" w:styleId="WW8Num51z4">
    <w:name w:val="WW8Num51z4"/>
    <w:rsid w:val="00C81F83"/>
    <w:rPr>
      <w:rFonts w:ascii="Symbol" w:hAnsi="Symbol" w:cs="Symbol" w:hint="default"/>
      <w:color w:val="auto"/>
    </w:rPr>
  </w:style>
  <w:style w:type="character" w:customStyle="1" w:styleId="WW8Num53z2">
    <w:name w:val="WW8Num53z2"/>
    <w:rsid w:val="00C81F83"/>
  </w:style>
  <w:style w:type="character" w:customStyle="1" w:styleId="WW8Num53z3">
    <w:name w:val="WW8Num53z3"/>
    <w:rsid w:val="00C81F83"/>
  </w:style>
  <w:style w:type="character" w:customStyle="1" w:styleId="WW8Num53z4">
    <w:name w:val="WW8Num53z4"/>
    <w:rsid w:val="00C81F83"/>
  </w:style>
  <w:style w:type="character" w:customStyle="1" w:styleId="WW8Num53z5">
    <w:name w:val="WW8Num53z5"/>
    <w:rsid w:val="00C81F83"/>
  </w:style>
  <w:style w:type="character" w:customStyle="1" w:styleId="WW8Num53z7">
    <w:name w:val="WW8Num53z7"/>
    <w:rsid w:val="00C81F83"/>
  </w:style>
  <w:style w:type="character" w:customStyle="1" w:styleId="WW8Num53z8">
    <w:name w:val="WW8Num53z8"/>
    <w:rsid w:val="00C81F83"/>
  </w:style>
  <w:style w:type="character" w:customStyle="1" w:styleId="WW8Num55z2">
    <w:name w:val="WW8Num55z2"/>
    <w:rsid w:val="00C81F83"/>
  </w:style>
  <w:style w:type="character" w:customStyle="1" w:styleId="WW8Num55z3">
    <w:name w:val="WW8Num55z3"/>
    <w:rsid w:val="00C81F83"/>
  </w:style>
  <w:style w:type="character" w:customStyle="1" w:styleId="WW8Num55z4">
    <w:name w:val="WW8Num55z4"/>
    <w:rsid w:val="00C81F83"/>
  </w:style>
  <w:style w:type="character" w:customStyle="1" w:styleId="WW8Num55z5">
    <w:name w:val="WW8Num55z5"/>
    <w:rsid w:val="00C81F83"/>
  </w:style>
  <w:style w:type="character" w:customStyle="1" w:styleId="WW8Num55z6">
    <w:name w:val="WW8Num55z6"/>
    <w:rsid w:val="00C81F83"/>
  </w:style>
  <w:style w:type="character" w:customStyle="1" w:styleId="WW8Num55z7">
    <w:name w:val="WW8Num55z7"/>
    <w:rsid w:val="00C81F83"/>
  </w:style>
  <w:style w:type="character" w:customStyle="1" w:styleId="WW8Num55z8">
    <w:name w:val="WW8Num55z8"/>
    <w:rsid w:val="00C81F83"/>
  </w:style>
  <w:style w:type="character" w:customStyle="1" w:styleId="WW8Num56z2">
    <w:name w:val="WW8Num56z2"/>
    <w:rsid w:val="00C81F83"/>
  </w:style>
  <w:style w:type="character" w:customStyle="1" w:styleId="WW8Num56z3">
    <w:name w:val="WW8Num56z3"/>
    <w:rsid w:val="00C81F83"/>
  </w:style>
  <w:style w:type="character" w:customStyle="1" w:styleId="WW8Num56z4">
    <w:name w:val="WW8Num56z4"/>
    <w:rsid w:val="00C81F83"/>
  </w:style>
  <w:style w:type="character" w:customStyle="1" w:styleId="WW8Num56z5">
    <w:name w:val="WW8Num56z5"/>
    <w:rsid w:val="00C81F83"/>
  </w:style>
  <w:style w:type="character" w:customStyle="1" w:styleId="WW8Num56z6">
    <w:name w:val="WW8Num56z6"/>
    <w:rsid w:val="00C81F83"/>
  </w:style>
  <w:style w:type="character" w:customStyle="1" w:styleId="WW8Num56z7">
    <w:name w:val="WW8Num56z7"/>
    <w:rsid w:val="00C81F83"/>
  </w:style>
  <w:style w:type="character" w:customStyle="1" w:styleId="WW8Num56z8">
    <w:name w:val="WW8Num56z8"/>
    <w:rsid w:val="00C81F83"/>
  </w:style>
  <w:style w:type="character" w:customStyle="1" w:styleId="WW8Num57z1">
    <w:name w:val="WW8Num57z1"/>
    <w:rsid w:val="00C81F83"/>
    <w:rPr>
      <w:rFonts w:ascii="Times New Roman" w:eastAsia="Times New Roman" w:hAnsi="Times New Roman" w:cs="Times New Roman" w:hint="default"/>
      <w:b w:val="0"/>
      <w:i w:val="0"/>
      <w:sz w:val="22"/>
      <w:szCs w:val="22"/>
    </w:rPr>
  </w:style>
  <w:style w:type="character" w:customStyle="1" w:styleId="WW8Num57z2">
    <w:name w:val="WW8Num57z2"/>
    <w:rsid w:val="00C81F83"/>
    <w:rPr>
      <w:rFonts w:ascii="Times New Roman" w:eastAsia="Calibri" w:hAnsi="Times New Roman" w:cs="Times New Roman" w:hint="default"/>
      <w:b w:val="0"/>
      <w:i w:val="0"/>
      <w:strike w:val="0"/>
      <w:dstrike w:val="0"/>
      <w:color w:val="FF0000"/>
      <w:sz w:val="22"/>
      <w:szCs w:val="22"/>
      <w:u w:val="none"/>
      <w:lang w:val="x-none"/>
    </w:rPr>
  </w:style>
  <w:style w:type="character" w:customStyle="1" w:styleId="WW8Num57z3">
    <w:name w:val="WW8Num57z3"/>
    <w:rsid w:val="00C81F83"/>
    <w:rPr>
      <w:rFonts w:ascii="Times New Roman" w:hAnsi="Times New Roman" w:cs="Times New Roman" w:hint="default"/>
      <w:sz w:val="22"/>
    </w:rPr>
  </w:style>
  <w:style w:type="character" w:customStyle="1" w:styleId="WW8Num57z4">
    <w:name w:val="WW8Num57z4"/>
    <w:rsid w:val="00C81F83"/>
    <w:rPr>
      <w:rFonts w:ascii="Symbol" w:hAnsi="Symbol" w:cs="Symbol" w:hint="default"/>
    </w:rPr>
  </w:style>
  <w:style w:type="character" w:customStyle="1" w:styleId="WW8Num57z5">
    <w:name w:val="WW8Num57z5"/>
    <w:rsid w:val="00C81F83"/>
  </w:style>
  <w:style w:type="character" w:customStyle="1" w:styleId="WW8Num57z6">
    <w:name w:val="WW8Num57z6"/>
    <w:rsid w:val="00C81F83"/>
    <w:rPr>
      <w:color w:val="auto"/>
    </w:rPr>
  </w:style>
  <w:style w:type="character" w:customStyle="1" w:styleId="WW8Num57z7">
    <w:name w:val="WW8Num57z7"/>
    <w:rsid w:val="00C81F83"/>
  </w:style>
  <w:style w:type="character" w:customStyle="1" w:styleId="WW8Num57z8">
    <w:name w:val="WW8Num57z8"/>
    <w:rsid w:val="00C81F83"/>
  </w:style>
  <w:style w:type="character" w:customStyle="1" w:styleId="WW8Num59z1">
    <w:name w:val="WW8Num59z1"/>
    <w:rsid w:val="00C81F83"/>
  </w:style>
  <w:style w:type="character" w:customStyle="1" w:styleId="WW8Num59z2">
    <w:name w:val="WW8Num59z2"/>
    <w:rsid w:val="00C81F83"/>
  </w:style>
  <w:style w:type="character" w:customStyle="1" w:styleId="WW8Num59z3">
    <w:name w:val="WW8Num59z3"/>
    <w:rsid w:val="00C81F83"/>
  </w:style>
  <w:style w:type="character" w:customStyle="1" w:styleId="WW8Num59z4">
    <w:name w:val="WW8Num59z4"/>
    <w:rsid w:val="00C81F83"/>
  </w:style>
  <w:style w:type="character" w:customStyle="1" w:styleId="WW8Num59z5">
    <w:name w:val="WW8Num59z5"/>
    <w:rsid w:val="00C81F83"/>
  </w:style>
  <w:style w:type="character" w:customStyle="1" w:styleId="WW8Num59z6">
    <w:name w:val="WW8Num59z6"/>
    <w:rsid w:val="00C81F83"/>
  </w:style>
  <w:style w:type="character" w:customStyle="1" w:styleId="WW8Num59z7">
    <w:name w:val="WW8Num59z7"/>
    <w:rsid w:val="00C81F83"/>
  </w:style>
  <w:style w:type="character" w:customStyle="1" w:styleId="WW8Num59z8">
    <w:name w:val="WW8Num59z8"/>
    <w:rsid w:val="00C81F83"/>
  </w:style>
  <w:style w:type="character" w:customStyle="1" w:styleId="WW8Num60z1">
    <w:name w:val="WW8Num60z1"/>
    <w:rsid w:val="00C81F83"/>
    <w:rPr>
      <w:position w:val="0"/>
      <w:sz w:val="24"/>
      <w:vertAlign w:val="baseline"/>
    </w:rPr>
  </w:style>
  <w:style w:type="character" w:customStyle="1" w:styleId="WW8Num62z2">
    <w:name w:val="WW8Num62z2"/>
    <w:rsid w:val="00C81F83"/>
  </w:style>
  <w:style w:type="character" w:customStyle="1" w:styleId="WW8Num62z3">
    <w:name w:val="WW8Num62z3"/>
    <w:rsid w:val="00C81F83"/>
  </w:style>
  <w:style w:type="character" w:customStyle="1" w:styleId="WW8Num62z4">
    <w:name w:val="WW8Num62z4"/>
    <w:rsid w:val="00C81F83"/>
  </w:style>
  <w:style w:type="character" w:customStyle="1" w:styleId="WW8Num62z5">
    <w:name w:val="WW8Num62z5"/>
    <w:rsid w:val="00C81F83"/>
  </w:style>
  <w:style w:type="character" w:customStyle="1" w:styleId="WW8Num62z6">
    <w:name w:val="WW8Num62z6"/>
    <w:rsid w:val="00C81F83"/>
  </w:style>
  <w:style w:type="character" w:customStyle="1" w:styleId="WW8Num62z7">
    <w:name w:val="WW8Num62z7"/>
    <w:rsid w:val="00C81F83"/>
  </w:style>
  <w:style w:type="character" w:customStyle="1" w:styleId="WW8Num62z8">
    <w:name w:val="WW8Num62z8"/>
    <w:rsid w:val="00C81F83"/>
  </w:style>
  <w:style w:type="character" w:customStyle="1" w:styleId="WW8Num63z2">
    <w:name w:val="WW8Num63z2"/>
    <w:rsid w:val="00C81F83"/>
    <w:rPr>
      <w:rFonts w:ascii="Wingdings" w:hAnsi="Wingdings" w:cs="Wingdings" w:hint="default"/>
    </w:rPr>
  </w:style>
  <w:style w:type="character" w:customStyle="1" w:styleId="WW8Num64z2">
    <w:name w:val="WW8Num64z2"/>
    <w:rsid w:val="00C81F83"/>
  </w:style>
  <w:style w:type="character" w:customStyle="1" w:styleId="WW8Num64z3">
    <w:name w:val="WW8Num64z3"/>
    <w:rsid w:val="00C81F83"/>
  </w:style>
  <w:style w:type="character" w:customStyle="1" w:styleId="WW8Num64z4">
    <w:name w:val="WW8Num64z4"/>
    <w:rsid w:val="00C81F83"/>
  </w:style>
  <w:style w:type="character" w:customStyle="1" w:styleId="WW8Num64z5">
    <w:name w:val="WW8Num64z5"/>
    <w:rsid w:val="00C81F83"/>
  </w:style>
  <w:style w:type="character" w:customStyle="1" w:styleId="WW8Num64z6">
    <w:name w:val="WW8Num64z6"/>
    <w:rsid w:val="00C81F83"/>
  </w:style>
  <w:style w:type="character" w:customStyle="1" w:styleId="WW8Num64z7">
    <w:name w:val="WW8Num64z7"/>
    <w:rsid w:val="00C81F83"/>
  </w:style>
  <w:style w:type="character" w:customStyle="1" w:styleId="WW8Num64z8">
    <w:name w:val="WW8Num64z8"/>
    <w:rsid w:val="00C81F83"/>
  </w:style>
  <w:style w:type="character" w:customStyle="1" w:styleId="WW8Num67z2">
    <w:name w:val="WW8Num67z2"/>
    <w:rsid w:val="00C81F83"/>
  </w:style>
  <w:style w:type="character" w:customStyle="1" w:styleId="WW8Num67z5">
    <w:name w:val="WW8Num67z5"/>
    <w:rsid w:val="00C81F83"/>
  </w:style>
  <w:style w:type="character" w:customStyle="1" w:styleId="WW8Num67z7">
    <w:name w:val="WW8Num67z7"/>
    <w:rsid w:val="00C81F83"/>
  </w:style>
  <w:style w:type="character" w:customStyle="1" w:styleId="WW8Num67z8">
    <w:name w:val="WW8Num67z8"/>
    <w:rsid w:val="00C81F83"/>
  </w:style>
  <w:style w:type="character" w:customStyle="1" w:styleId="WW8Num69z0">
    <w:name w:val="WW8Num69z0"/>
    <w:rsid w:val="00C81F83"/>
    <w:rPr>
      <w:rFonts w:ascii="Calibri" w:hAnsi="Calibri" w:cs="Calibri"/>
      <w:b/>
      <w:sz w:val="22"/>
      <w:szCs w:val="22"/>
      <w:u w:val="none"/>
      <w:lang w:val="pl-PL"/>
    </w:rPr>
  </w:style>
  <w:style w:type="character" w:customStyle="1" w:styleId="WW8Num69z1">
    <w:name w:val="WW8Num69z1"/>
    <w:rsid w:val="00C81F83"/>
    <w:rPr>
      <w:u w:val="none"/>
    </w:rPr>
  </w:style>
  <w:style w:type="character" w:customStyle="1" w:styleId="WW8Num70z0">
    <w:name w:val="WW8Num70z0"/>
    <w:rsid w:val="00C81F83"/>
    <w:rPr>
      <w:rFonts w:hint="default"/>
    </w:rPr>
  </w:style>
  <w:style w:type="character" w:customStyle="1" w:styleId="WW8Num70z1">
    <w:name w:val="WW8Num70z1"/>
    <w:rsid w:val="00C81F83"/>
  </w:style>
  <w:style w:type="character" w:customStyle="1" w:styleId="WW8Num70z2">
    <w:name w:val="WW8Num70z2"/>
    <w:rsid w:val="00C81F83"/>
  </w:style>
  <w:style w:type="character" w:customStyle="1" w:styleId="WW8Num70z3">
    <w:name w:val="WW8Num70z3"/>
    <w:rsid w:val="00C81F83"/>
  </w:style>
  <w:style w:type="character" w:customStyle="1" w:styleId="WW8Num70z4">
    <w:name w:val="WW8Num70z4"/>
    <w:rsid w:val="00C81F83"/>
  </w:style>
  <w:style w:type="character" w:customStyle="1" w:styleId="WW8Num70z5">
    <w:name w:val="WW8Num70z5"/>
    <w:rsid w:val="00C81F83"/>
  </w:style>
  <w:style w:type="character" w:customStyle="1" w:styleId="WW8Num70z6">
    <w:name w:val="WW8Num70z6"/>
    <w:rsid w:val="00C81F83"/>
  </w:style>
  <w:style w:type="character" w:customStyle="1" w:styleId="WW8Num70z7">
    <w:name w:val="WW8Num70z7"/>
    <w:rsid w:val="00C81F83"/>
  </w:style>
  <w:style w:type="character" w:customStyle="1" w:styleId="WW8Num70z8">
    <w:name w:val="WW8Num70z8"/>
    <w:rsid w:val="00C81F83"/>
  </w:style>
  <w:style w:type="character" w:customStyle="1" w:styleId="WW8Num71z0">
    <w:name w:val="WW8Num71z0"/>
    <w:rsid w:val="00C81F83"/>
    <w:rPr>
      <w:rFonts w:ascii="Times New Roman" w:hAnsi="Times New Roman" w:cs="Times New Roman" w:hint="default"/>
      <w:strike w:val="0"/>
      <w:dstrike w:val="0"/>
      <w:sz w:val="22"/>
    </w:rPr>
  </w:style>
  <w:style w:type="character" w:customStyle="1" w:styleId="WW8Num71z1">
    <w:name w:val="WW8Num71z1"/>
    <w:rsid w:val="00C81F83"/>
    <w:rPr>
      <w:rFonts w:ascii="Times New Roman" w:eastAsia="Times New Roman" w:hAnsi="Times New Roman" w:cs="Times New Roman"/>
      <w:b/>
      <w:i w:val="0"/>
      <w:sz w:val="22"/>
      <w:szCs w:val="22"/>
    </w:rPr>
  </w:style>
  <w:style w:type="character" w:customStyle="1" w:styleId="WW8Num71z2">
    <w:name w:val="WW8Num71z2"/>
    <w:rsid w:val="00C81F83"/>
    <w:rPr>
      <w:rFonts w:hint="default"/>
      <w:b/>
      <w:i w:val="0"/>
      <w:strike w:val="0"/>
      <w:dstrike w:val="0"/>
      <w:sz w:val="22"/>
      <w:szCs w:val="22"/>
    </w:rPr>
  </w:style>
  <w:style w:type="character" w:customStyle="1" w:styleId="WW8Num71z3">
    <w:name w:val="WW8Num71z3"/>
    <w:rsid w:val="00C81F83"/>
    <w:rPr>
      <w:rFonts w:ascii="Times New Roman" w:hAnsi="Times New Roman" w:cs="Times New Roman" w:hint="default"/>
      <w:sz w:val="22"/>
    </w:rPr>
  </w:style>
  <w:style w:type="character" w:customStyle="1" w:styleId="WW8Num71z4">
    <w:name w:val="WW8Num71z4"/>
    <w:rsid w:val="00C81F83"/>
    <w:rPr>
      <w:rFonts w:ascii="Symbol" w:hAnsi="Symbol" w:cs="Symbol" w:hint="default"/>
    </w:rPr>
  </w:style>
  <w:style w:type="character" w:customStyle="1" w:styleId="WW8Num71z5">
    <w:name w:val="WW8Num71z5"/>
    <w:rsid w:val="00C81F83"/>
    <w:rPr>
      <w:rFonts w:hint="default"/>
    </w:rPr>
  </w:style>
  <w:style w:type="character" w:customStyle="1" w:styleId="WW8Num71z6">
    <w:name w:val="WW8Num71z6"/>
    <w:rsid w:val="00C81F83"/>
    <w:rPr>
      <w:rFonts w:hint="default"/>
      <w:color w:val="auto"/>
    </w:rPr>
  </w:style>
  <w:style w:type="character" w:customStyle="1" w:styleId="WW8Num72z0">
    <w:name w:val="WW8Num72z0"/>
    <w:rsid w:val="00C81F83"/>
    <w:rPr>
      <w:b/>
      <w:position w:val="0"/>
      <w:sz w:val="20"/>
      <w:vertAlign w:val="baseline"/>
    </w:rPr>
  </w:style>
  <w:style w:type="character" w:customStyle="1" w:styleId="WW8Num72z1">
    <w:name w:val="WW8Num72z1"/>
    <w:rsid w:val="00C81F83"/>
    <w:rPr>
      <w:position w:val="0"/>
      <w:sz w:val="24"/>
      <w:vertAlign w:val="baseline"/>
    </w:rPr>
  </w:style>
  <w:style w:type="character" w:customStyle="1" w:styleId="WW8Num73z0">
    <w:name w:val="WW8Num73z0"/>
    <w:rsid w:val="00C81F83"/>
    <w:rPr>
      <w:rFonts w:hint="default"/>
      <w:bCs/>
      <w:sz w:val="22"/>
      <w:szCs w:val="22"/>
      <w:lang w:val="pl-PL" w:eastAsia="en-US"/>
    </w:rPr>
  </w:style>
  <w:style w:type="character" w:customStyle="1" w:styleId="WW8Num73z1">
    <w:name w:val="WW8Num73z1"/>
    <w:rsid w:val="00C81F83"/>
  </w:style>
  <w:style w:type="character" w:customStyle="1" w:styleId="WW8Num73z2">
    <w:name w:val="WW8Num73z2"/>
    <w:rsid w:val="00C81F83"/>
  </w:style>
  <w:style w:type="character" w:customStyle="1" w:styleId="WW8Num73z3">
    <w:name w:val="WW8Num73z3"/>
    <w:rsid w:val="00C81F83"/>
  </w:style>
  <w:style w:type="character" w:customStyle="1" w:styleId="WW8Num73z4">
    <w:name w:val="WW8Num73z4"/>
    <w:rsid w:val="00C81F83"/>
  </w:style>
  <w:style w:type="character" w:customStyle="1" w:styleId="WW8Num73z5">
    <w:name w:val="WW8Num73z5"/>
    <w:rsid w:val="00C81F83"/>
  </w:style>
  <w:style w:type="character" w:customStyle="1" w:styleId="WW8Num73z6">
    <w:name w:val="WW8Num73z6"/>
    <w:rsid w:val="00C81F83"/>
  </w:style>
  <w:style w:type="character" w:customStyle="1" w:styleId="WW8Num73z7">
    <w:name w:val="WW8Num73z7"/>
    <w:rsid w:val="00C81F83"/>
  </w:style>
  <w:style w:type="character" w:customStyle="1" w:styleId="WW8Num73z8">
    <w:name w:val="WW8Num73z8"/>
    <w:rsid w:val="00C81F83"/>
  </w:style>
  <w:style w:type="character" w:customStyle="1" w:styleId="WW8Num74z0">
    <w:name w:val="WW8Num74z0"/>
    <w:rsid w:val="00C81F83"/>
    <w:rPr>
      <w:rFonts w:cs="Verdana" w:hint="default"/>
      <w:b w:val="0"/>
      <w:sz w:val="18"/>
      <w:szCs w:val="22"/>
    </w:rPr>
  </w:style>
  <w:style w:type="character" w:customStyle="1" w:styleId="WW8Num74z1">
    <w:name w:val="WW8Num74z1"/>
    <w:rsid w:val="00C81F83"/>
    <w:rPr>
      <w:rFonts w:hint="default"/>
    </w:rPr>
  </w:style>
  <w:style w:type="character" w:customStyle="1" w:styleId="WW8Num74z2">
    <w:name w:val="WW8Num74z2"/>
    <w:rsid w:val="00C81F83"/>
  </w:style>
  <w:style w:type="character" w:customStyle="1" w:styleId="WW8Num74z3">
    <w:name w:val="WW8Num74z3"/>
    <w:rsid w:val="00C81F83"/>
  </w:style>
  <w:style w:type="character" w:customStyle="1" w:styleId="WW8Num74z4">
    <w:name w:val="WW8Num74z4"/>
    <w:rsid w:val="00C81F83"/>
  </w:style>
  <w:style w:type="character" w:customStyle="1" w:styleId="WW8Num74z5">
    <w:name w:val="WW8Num74z5"/>
    <w:rsid w:val="00C81F83"/>
  </w:style>
  <w:style w:type="character" w:customStyle="1" w:styleId="WW8Num74z6">
    <w:name w:val="WW8Num74z6"/>
    <w:rsid w:val="00C81F83"/>
  </w:style>
  <w:style w:type="character" w:customStyle="1" w:styleId="WW8Num74z7">
    <w:name w:val="WW8Num74z7"/>
    <w:rsid w:val="00C81F83"/>
  </w:style>
  <w:style w:type="character" w:customStyle="1" w:styleId="WW8Num74z8">
    <w:name w:val="WW8Num74z8"/>
    <w:rsid w:val="00C81F83"/>
  </w:style>
  <w:style w:type="character" w:customStyle="1" w:styleId="WW8Num75z0">
    <w:name w:val="WW8Num75z0"/>
    <w:rsid w:val="00C81F83"/>
    <w:rPr>
      <w:rFonts w:hint="default"/>
      <w:sz w:val="22"/>
      <w:szCs w:val="22"/>
    </w:rPr>
  </w:style>
  <w:style w:type="character" w:customStyle="1" w:styleId="WW8Num76z0">
    <w:name w:val="WW8Num76z0"/>
    <w:rsid w:val="00C81F83"/>
    <w:rPr>
      <w:b w:val="0"/>
      <w:i w:val="0"/>
      <w:sz w:val="22"/>
      <w:szCs w:val="22"/>
    </w:rPr>
  </w:style>
  <w:style w:type="character" w:customStyle="1" w:styleId="WW8Num76z1">
    <w:name w:val="WW8Num76z1"/>
    <w:rsid w:val="00C81F83"/>
  </w:style>
  <w:style w:type="character" w:customStyle="1" w:styleId="WW8Num76z2">
    <w:name w:val="WW8Num76z2"/>
    <w:rsid w:val="00C81F83"/>
  </w:style>
  <w:style w:type="character" w:customStyle="1" w:styleId="WW8Num76z3">
    <w:name w:val="WW8Num76z3"/>
    <w:rsid w:val="00C81F83"/>
  </w:style>
  <w:style w:type="character" w:customStyle="1" w:styleId="WW8Num76z4">
    <w:name w:val="WW8Num76z4"/>
    <w:rsid w:val="00C81F83"/>
  </w:style>
  <w:style w:type="character" w:customStyle="1" w:styleId="WW8Num76z5">
    <w:name w:val="WW8Num76z5"/>
    <w:rsid w:val="00C81F83"/>
  </w:style>
  <w:style w:type="character" w:customStyle="1" w:styleId="WW8Num76z6">
    <w:name w:val="WW8Num76z6"/>
    <w:rsid w:val="00C81F83"/>
  </w:style>
  <w:style w:type="character" w:customStyle="1" w:styleId="WW8Num76z7">
    <w:name w:val="WW8Num76z7"/>
    <w:rsid w:val="00C81F83"/>
  </w:style>
  <w:style w:type="character" w:customStyle="1" w:styleId="WW8Num76z8">
    <w:name w:val="WW8Num76z8"/>
    <w:rsid w:val="00C81F83"/>
  </w:style>
  <w:style w:type="character" w:customStyle="1" w:styleId="WW8Num77z0">
    <w:name w:val="WW8Num77z0"/>
    <w:rsid w:val="00C81F83"/>
    <w:rPr>
      <w:rFonts w:ascii="Times New Roman" w:hAnsi="Times New Roman" w:cs="Times New Roman"/>
      <w:b/>
      <w:sz w:val="22"/>
      <w:szCs w:val="22"/>
    </w:rPr>
  </w:style>
  <w:style w:type="character" w:customStyle="1" w:styleId="WW8Num77z1">
    <w:name w:val="WW8Num77z1"/>
    <w:rsid w:val="00C81F83"/>
  </w:style>
  <w:style w:type="character" w:customStyle="1" w:styleId="WW8Num77z2">
    <w:name w:val="WW8Num77z2"/>
    <w:rsid w:val="00C81F83"/>
  </w:style>
  <w:style w:type="character" w:customStyle="1" w:styleId="WW8Num77z3">
    <w:name w:val="WW8Num77z3"/>
    <w:rsid w:val="00C81F83"/>
  </w:style>
  <w:style w:type="character" w:customStyle="1" w:styleId="WW8Num77z4">
    <w:name w:val="WW8Num77z4"/>
    <w:rsid w:val="00C81F83"/>
  </w:style>
  <w:style w:type="character" w:customStyle="1" w:styleId="WW8Num77z5">
    <w:name w:val="WW8Num77z5"/>
    <w:rsid w:val="00C81F83"/>
  </w:style>
  <w:style w:type="character" w:customStyle="1" w:styleId="WW8Num77z6">
    <w:name w:val="WW8Num77z6"/>
    <w:rsid w:val="00C81F83"/>
  </w:style>
  <w:style w:type="character" w:customStyle="1" w:styleId="WW8Num77z7">
    <w:name w:val="WW8Num77z7"/>
    <w:rsid w:val="00C81F83"/>
  </w:style>
  <w:style w:type="character" w:customStyle="1" w:styleId="WW8Num77z8">
    <w:name w:val="WW8Num77z8"/>
    <w:rsid w:val="00C81F83"/>
  </w:style>
  <w:style w:type="character" w:customStyle="1" w:styleId="WW8Num78z0">
    <w:name w:val="WW8Num78z0"/>
    <w:rsid w:val="00C81F83"/>
    <w:rPr>
      <w:rFonts w:ascii="Times New Roman" w:eastAsia="Times New Roman" w:hAnsi="Times New Roman" w:cs="Times New Roman" w:hint="default"/>
      <w:b/>
      <w:bCs/>
      <w:color w:val="auto"/>
      <w:sz w:val="22"/>
      <w:szCs w:val="22"/>
    </w:rPr>
  </w:style>
  <w:style w:type="character" w:customStyle="1" w:styleId="WW8Num78z1">
    <w:name w:val="WW8Num78z1"/>
    <w:rsid w:val="00C81F83"/>
  </w:style>
  <w:style w:type="character" w:customStyle="1" w:styleId="WW8Num78z2">
    <w:name w:val="WW8Num78z2"/>
    <w:rsid w:val="00C81F83"/>
  </w:style>
  <w:style w:type="character" w:customStyle="1" w:styleId="WW8Num78z3">
    <w:name w:val="WW8Num78z3"/>
    <w:rsid w:val="00C81F83"/>
  </w:style>
  <w:style w:type="character" w:customStyle="1" w:styleId="WW8Num78z4">
    <w:name w:val="WW8Num78z4"/>
    <w:rsid w:val="00C81F83"/>
  </w:style>
  <w:style w:type="character" w:customStyle="1" w:styleId="WW8Num78z5">
    <w:name w:val="WW8Num78z5"/>
    <w:rsid w:val="00C81F83"/>
  </w:style>
  <w:style w:type="character" w:customStyle="1" w:styleId="WW8Num78z6">
    <w:name w:val="WW8Num78z6"/>
    <w:rsid w:val="00C81F83"/>
  </w:style>
  <w:style w:type="character" w:customStyle="1" w:styleId="WW8Num78z7">
    <w:name w:val="WW8Num78z7"/>
    <w:rsid w:val="00C81F83"/>
  </w:style>
  <w:style w:type="character" w:customStyle="1" w:styleId="WW8Num78z8">
    <w:name w:val="WW8Num78z8"/>
    <w:rsid w:val="00C81F83"/>
  </w:style>
  <w:style w:type="character" w:customStyle="1" w:styleId="WW8Num79z0">
    <w:name w:val="WW8Num79z0"/>
    <w:rsid w:val="00C81F83"/>
    <w:rPr>
      <w:rFonts w:eastAsia="Arial" w:hint="default"/>
      <w:sz w:val="22"/>
      <w:szCs w:val="22"/>
    </w:rPr>
  </w:style>
  <w:style w:type="character" w:customStyle="1" w:styleId="WW8Num80z0">
    <w:name w:val="WW8Num80z0"/>
    <w:rsid w:val="00C81F83"/>
    <w:rPr>
      <w:rFonts w:ascii="Times New Roman" w:eastAsia="Calibri" w:hAnsi="Times New Roman" w:cs="Times New Roman" w:hint="default"/>
      <w:sz w:val="22"/>
      <w:szCs w:val="22"/>
      <w:lang w:eastAsia="en-US"/>
    </w:rPr>
  </w:style>
  <w:style w:type="character" w:customStyle="1" w:styleId="WW8Num80z1">
    <w:name w:val="WW8Num80z1"/>
    <w:rsid w:val="00C81F83"/>
    <w:rPr>
      <w:rFonts w:ascii="Courier New" w:hAnsi="Courier New" w:cs="Courier New" w:hint="default"/>
    </w:rPr>
  </w:style>
  <w:style w:type="character" w:customStyle="1" w:styleId="WW8Num80z2">
    <w:name w:val="WW8Num80z2"/>
    <w:rsid w:val="00C81F83"/>
    <w:rPr>
      <w:rFonts w:ascii="Wingdings" w:hAnsi="Wingdings" w:cs="Wingdings" w:hint="default"/>
    </w:rPr>
  </w:style>
  <w:style w:type="character" w:customStyle="1" w:styleId="WW8Num80z3">
    <w:name w:val="WW8Num80z3"/>
    <w:rsid w:val="00C81F83"/>
    <w:rPr>
      <w:rFonts w:ascii="Symbol" w:hAnsi="Symbol" w:cs="Symbol" w:hint="default"/>
    </w:rPr>
  </w:style>
  <w:style w:type="character" w:customStyle="1" w:styleId="WW8Num81z0">
    <w:name w:val="WW8Num81z0"/>
    <w:rsid w:val="00C81F83"/>
    <w:rPr>
      <w:sz w:val="22"/>
      <w:szCs w:val="22"/>
    </w:rPr>
  </w:style>
  <w:style w:type="character" w:customStyle="1" w:styleId="WW8Num81z1">
    <w:name w:val="WW8Num81z1"/>
    <w:rsid w:val="00C81F83"/>
  </w:style>
  <w:style w:type="character" w:customStyle="1" w:styleId="WW8Num81z2">
    <w:name w:val="WW8Num81z2"/>
    <w:rsid w:val="00C81F83"/>
  </w:style>
  <w:style w:type="character" w:customStyle="1" w:styleId="WW8Num81z3">
    <w:name w:val="WW8Num81z3"/>
    <w:rsid w:val="00C81F83"/>
  </w:style>
  <w:style w:type="character" w:customStyle="1" w:styleId="WW8Num81z4">
    <w:name w:val="WW8Num81z4"/>
    <w:rsid w:val="00C81F83"/>
  </w:style>
  <w:style w:type="character" w:customStyle="1" w:styleId="WW8Num81z5">
    <w:name w:val="WW8Num81z5"/>
    <w:rsid w:val="00C81F83"/>
  </w:style>
  <w:style w:type="character" w:customStyle="1" w:styleId="WW8Num81z6">
    <w:name w:val="WW8Num81z6"/>
    <w:rsid w:val="00C81F83"/>
  </w:style>
  <w:style w:type="character" w:customStyle="1" w:styleId="WW8Num81z7">
    <w:name w:val="WW8Num81z7"/>
    <w:rsid w:val="00C81F83"/>
  </w:style>
  <w:style w:type="character" w:customStyle="1" w:styleId="WW8Num81z8">
    <w:name w:val="WW8Num81z8"/>
    <w:rsid w:val="00C81F83"/>
  </w:style>
  <w:style w:type="character" w:customStyle="1" w:styleId="WW8Num82z0">
    <w:name w:val="WW8Num82z0"/>
    <w:rsid w:val="00C81F83"/>
    <w:rPr>
      <w:sz w:val="22"/>
      <w:szCs w:val="22"/>
    </w:rPr>
  </w:style>
  <w:style w:type="character" w:customStyle="1" w:styleId="WW8Num82z1">
    <w:name w:val="WW8Num82z1"/>
    <w:rsid w:val="00C81F83"/>
  </w:style>
  <w:style w:type="character" w:customStyle="1" w:styleId="WW8Num82z2">
    <w:name w:val="WW8Num82z2"/>
    <w:rsid w:val="00C81F83"/>
  </w:style>
  <w:style w:type="character" w:customStyle="1" w:styleId="WW8Num82z3">
    <w:name w:val="WW8Num82z3"/>
    <w:rsid w:val="00C81F83"/>
  </w:style>
  <w:style w:type="character" w:customStyle="1" w:styleId="WW8Num82z4">
    <w:name w:val="WW8Num82z4"/>
    <w:rsid w:val="00C81F83"/>
  </w:style>
  <w:style w:type="character" w:customStyle="1" w:styleId="WW8Num82z5">
    <w:name w:val="WW8Num82z5"/>
    <w:rsid w:val="00C81F83"/>
  </w:style>
  <w:style w:type="character" w:customStyle="1" w:styleId="WW8Num82z6">
    <w:name w:val="WW8Num82z6"/>
    <w:rsid w:val="00C81F83"/>
  </w:style>
  <w:style w:type="character" w:customStyle="1" w:styleId="WW8Num82z7">
    <w:name w:val="WW8Num82z7"/>
    <w:rsid w:val="00C81F83"/>
  </w:style>
  <w:style w:type="character" w:customStyle="1" w:styleId="WW8Num82z8">
    <w:name w:val="WW8Num82z8"/>
    <w:rsid w:val="00C81F83"/>
  </w:style>
  <w:style w:type="character" w:customStyle="1" w:styleId="WW8Num83z0">
    <w:name w:val="WW8Num83z0"/>
    <w:rsid w:val="00C81F83"/>
    <w:rPr>
      <w:rFonts w:ascii="Symbol" w:hAnsi="Symbol" w:cs="Symbol" w:hint="default"/>
      <w:sz w:val="22"/>
      <w:szCs w:val="22"/>
    </w:rPr>
  </w:style>
  <w:style w:type="character" w:customStyle="1" w:styleId="WW8Num83z1">
    <w:name w:val="WW8Num83z1"/>
    <w:rsid w:val="00C81F83"/>
    <w:rPr>
      <w:rFonts w:ascii="Courier New" w:hAnsi="Courier New" w:cs="Courier New" w:hint="default"/>
    </w:rPr>
  </w:style>
  <w:style w:type="character" w:customStyle="1" w:styleId="WW8Num83z2">
    <w:name w:val="WW8Num83z2"/>
    <w:rsid w:val="00C81F83"/>
    <w:rPr>
      <w:rFonts w:ascii="Wingdings" w:hAnsi="Wingdings" w:cs="Wingdings" w:hint="default"/>
    </w:rPr>
  </w:style>
  <w:style w:type="character" w:customStyle="1" w:styleId="WW8Num84z0">
    <w:name w:val="WW8Num84z0"/>
    <w:rsid w:val="00C81F83"/>
    <w:rPr>
      <w:rFonts w:hint="default"/>
    </w:rPr>
  </w:style>
  <w:style w:type="character" w:customStyle="1" w:styleId="WW8Num85z0">
    <w:name w:val="WW8Num85z0"/>
    <w:rsid w:val="00C81F83"/>
    <w:rPr>
      <w:rFonts w:ascii="Calibri" w:hAnsi="Calibri" w:cs="Calibri"/>
      <w:sz w:val="22"/>
      <w:szCs w:val="22"/>
      <w:u w:val="none"/>
      <w:lang w:val="pl-PL"/>
    </w:rPr>
  </w:style>
  <w:style w:type="character" w:customStyle="1" w:styleId="WW8Num85z1">
    <w:name w:val="WW8Num85z1"/>
    <w:rsid w:val="00C81F83"/>
    <w:rPr>
      <w:u w:val="none"/>
    </w:rPr>
  </w:style>
  <w:style w:type="character" w:customStyle="1" w:styleId="WW8Num86z0">
    <w:name w:val="WW8Num86z0"/>
    <w:rsid w:val="00C81F83"/>
    <w:rPr>
      <w:rFonts w:ascii="Times New Roman" w:eastAsia="Calibri" w:hAnsi="Times New Roman" w:cs="Times New Roman" w:hint="default"/>
    </w:rPr>
  </w:style>
  <w:style w:type="character" w:customStyle="1" w:styleId="WW8Num86z1">
    <w:name w:val="WW8Num86z1"/>
    <w:rsid w:val="00C81F83"/>
    <w:rPr>
      <w:rFonts w:cs="Times New Roman"/>
    </w:rPr>
  </w:style>
  <w:style w:type="character" w:customStyle="1" w:styleId="WW8Num86z3">
    <w:name w:val="WW8Num86z3"/>
    <w:rsid w:val="00C81F83"/>
    <w:rPr>
      <w:rFonts w:ascii="Symbol" w:hAnsi="Symbol" w:cs="Times New Roman" w:hint="default"/>
      <w:color w:val="auto"/>
    </w:rPr>
  </w:style>
  <w:style w:type="character" w:customStyle="1" w:styleId="WW8Num86z4">
    <w:name w:val="WW8Num86z4"/>
    <w:rsid w:val="00C81F83"/>
    <w:rPr>
      <w:rFonts w:ascii="Symbol" w:hAnsi="Symbol" w:cs="Symbol" w:hint="default"/>
      <w:color w:val="auto"/>
    </w:rPr>
  </w:style>
  <w:style w:type="character" w:customStyle="1" w:styleId="WW8Num87z0">
    <w:name w:val="WW8Num87z0"/>
    <w:rsid w:val="00C81F83"/>
    <w:rPr>
      <w:rFonts w:hint="default"/>
      <w:sz w:val="22"/>
      <w:szCs w:val="22"/>
    </w:rPr>
  </w:style>
  <w:style w:type="character" w:customStyle="1" w:styleId="WW8Num87z1">
    <w:name w:val="WW8Num87z1"/>
    <w:rsid w:val="00C81F83"/>
  </w:style>
  <w:style w:type="character" w:customStyle="1" w:styleId="WW8Num87z2">
    <w:name w:val="WW8Num87z2"/>
    <w:rsid w:val="00C81F83"/>
  </w:style>
  <w:style w:type="character" w:customStyle="1" w:styleId="WW8Num87z3">
    <w:name w:val="WW8Num87z3"/>
    <w:rsid w:val="00C81F83"/>
  </w:style>
  <w:style w:type="character" w:customStyle="1" w:styleId="WW8Num87z4">
    <w:name w:val="WW8Num87z4"/>
    <w:rsid w:val="00C81F83"/>
  </w:style>
  <w:style w:type="character" w:customStyle="1" w:styleId="WW8Num87z5">
    <w:name w:val="WW8Num87z5"/>
    <w:rsid w:val="00C81F83"/>
  </w:style>
  <w:style w:type="character" w:customStyle="1" w:styleId="WW8Num87z6">
    <w:name w:val="WW8Num87z6"/>
    <w:rsid w:val="00C81F83"/>
  </w:style>
  <w:style w:type="character" w:customStyle="1" w:styleId="WW8Num87z7">
    <w:name w:val="WW8Num87z7"/>
    <w:rsid w:val="00C81F83"/>
  </w:style>
  <w:style w:type="character" w:customStyle="1" w:styleId="WW8Num87z8">
    <w:name w:val="WW8Num87z8"/>
    <w:rsid w:val="00C81F83"/>
  </w:style>
  <w:style w:type="character" w:customStyle="1" w:styleId="WW8Num88z0">
    <w:name w:val="WW8Num88z0"/>
    <w:rsid w:val="00C81F83"/>
    <w:rPr>
      <w:rFonts w:eastAsia="Verdana" w:hint="default"/>
      <w:b w:val="0"/>
      <w:sz w:val="22"/>
      <w:szCs w:val="22"/>
    </w:rPr>
  </w:style>
  <w:style w:type="character" w:customStyle="1" w:styleId="WW8Num89z0">
    <w:name w:val="WW8Num89z0"/>
    <w:rsid w:val="00C81F83"/>
    <w:rPr>
      <w:sz w:val="22"/>
      <w:szCs w:val="22"/>
    </w:rPr>
  </w:style>
  <w:style w:type="character" w:customStyle="1" w:styleId="WW8Num89z1">
    <w:name w:val="WW8Num89z1"/>
    <w:rsid w:val="00C81F83"/>
  </w:style>
  <w:style w:type="character" w:customStyle="1" w:styleId="WW8Num89z2">
    <w:name w:val="WW8Num89z2"/>
    <w:rsid w:val="00C81F83"/>
  </w:style>
  <w:style w:type="character" w:customStyle="1" w:styleId="WW8Num89z3">
    <w:name w:val="WW8Num89z3"/>
    <w:rsid w:val="00C81F83"/>
  </w:style>
  <w:style w:type="character" w:customStyle="1" w:styleId="WW8Num89z4">
    <w:name w:val="WW8Num89z4"/>
    <w:rsid w:val="00C81F83"/>
  </w:style>
  <w:style w:type="character" w:customStyle="1" w:styleId="WW8Num89z5">
    <w:name w:val="WW8Num89z5"/>
    <w:rsid w:val="00C81F83"/>
  </w:style>
  <w:style w:type="character" w:customStyle="1" w:styleId="WW8Num89z6">
    <w:name w:val="WW8Num89z6"/>
    <w:rsid w:val="00C81F83"/>
  </w:style>
  <w:style w:type="character" w:customStyle="1" w:styleId="WW8Num89z7">
    <w:name w:val="WW8Num89z7"/>
    <w:rsid w:val="00C81F83"/>
  </w:style>
  <w:style w:type="character" w:customStyle="1" w:styleId="WW8Num89z8">
    <w:name w:val="WW8Num89z8"/>
    <w:rsid w:val="00C81F83"/>
  </w:style>
  <w:style w:type="character" w:customStyle="1" w:styleId="WW8Num90z0">
    <w:name w:val="WW8Num90z0"/>
    <w:rsid w:val="00C81F83"/>
    <w:rPr>
      <w:rFonts w:hint="default"/>
      <w:b/>
      <w:sz w:val="22"/>
      <w:szCs w:val="22"/>
    </w:rPr>
  </w:style>
  <w:style w:type="character" w:customStyle="1" w:styleId="WW8Num90z1">
    <w:name w:val="WW8Num90z1"/>
    <w:rsid w:val="00C81F83"/>
  </w:style>
  <w:style w:type="character" w:customStyle="1" w:styleId="WW8Num90z2">
    <w:name w:val="WW8Num90z2"/>
    <w:rsid w:val="00C81F83"/>
  </w:style>
  <w:style w:type="character" w:customStyle="1" w:styleId="WW8Num90z3">
    <w:name w:val="WW8Num90z3"/>
    <w:rsid w:val="00C81F83"/>
  </w:style>
  <w:style w:type="character" w:customStyle="1" w:styleId="WW8Num90z4">
    <w:name w:val="WW8Num90z4"/>
    <w:rsid w:val="00C81F83"/>
  </w:style>
  <w:style w:type="character" w:customStyle="1" w:styleId="WW8Num90z5">
    <w:name w:val="WW8Num90z5"/>
    <w:rsid w:val="00C81F83"/>
  </w:style>
  <w:style w:type="character" w:customStyle="1" w:styleId="WW8Num90z6">
    <w:name w:val="WW8Num90z6"/>
    <w:rsid w:val="00C81F83"/>
  </w:style>
  <w:style w:type="character" w:customStyle="1" w:styleId="WW8Num90z7">
    <w:name w:val="WW8Num90z7"/>
    <w:rsid w:val="00C81F83"/>
  </w:style>
  <w:style w:type="character" w:customStyle="1" w:styleId="WW8Num90z8">
    <w:name w:val="WW8Num90z8"/>
    <w:rsid w:val="00C81F83"/>
  </w:style>
  <w:style w:type="character" w:customStyle="1" w:styleId="WW8Num91z0">
    <w:name w:val="WW8Num91z0"/>
    <w:rsid w:val="00C81F83"/>
    <w:rPr>
      <w:rFonts w:hint="default"/>
    </w:rPr>
  </w:style>
  <w:style w:type="character" w:customStyle="1" w:styleId="WW8Num91z1">
    <w:name w:val="WW8Num91z1"/>
    <w:rsid w:val="00C81F83"/>
  </w:style>
  <w:style w:type="character" w:customStyle="1" w:styleId="WW8Num91z2">
    <w:name w:val="WW8Num91z2"/>
    <w:rsid w:val="00C81F83"/>
  </w:style>
  <w:style w:type="character" w:customStyle="1" w:styleId="WW8Num91z3">
    <w:name w:val="WW8Num91z3"/>
    <w:rsid w:val="00C81F83"/>
  </w:style>
  <w:style w:type="character" w:customStyle="1" w:styleId="WW8Num91z4">
    <w:name w:val="WW8Num91z4"/>
    <w:rsid w:val="00C81F83"/>
  </w:style>
  <w:style w:type="character" w:customStyle="1" w:styleId="WW8Num91z5">
    <w:name w:val="WW8Num91z5"/>
    <w:rsid w:val="00C81F83"/>
  </w:style>
  <w:style w:type="character" w:customStyle="1" w:styleId="WW8Num91z6">
    <w:name w:val="WW8Num91z6"/>
    <w:rsid w:val="00C81F83"/>
  </w:style>
  <w:style w:type="character" w:customStyle="1" w:styleId="WW8Num91z7">
    <w:name w:val="WW8Num91z7"/>
    <w:rsid w:val="00C81F83"/>
  </w:style>
  <w:style w:type="character" w:customStyle="1" w:styleId="WW8Num91z8">
    <w:name w:val="WW8Num91z8"/>
    <w:rsid w:val="00C81F83"/>
  </w:style>
  <w:style w:type="character" w:customStyle="1" w:styleId="WW8Num92z0">
    <w:name w:val="WW8Num92z0"/>
    <w:rsid w:val="00C81F83"/>
    <w:rPr>
      <w:rFonts w:eastAsia="Calibri"/>
      <w:sz w:val="22"/>
      <w:szCs w:val="22"/>
      <w:lang w:val="x-none"/>
    </w:rPr>
  </w:style>
  <w:style w:type="character" w:customStyle="1" w:styleId="WW8Num92z1">
    <w:name w:val="WW8Num92z1"/>
    <w:rsid w:val="00C81F83"/>
  </w:style>
  <w:style w:type="character" w:customStyle="1" w:styleId="WW8Num92z2">
    <w:name w:val="WW8Num92z2"/>
    <w:rsid w:val="00C81F83"/>
  </w:style>
  <w:style w:type="character" w:customStyle="1" w:styleId="WW8Num92z3">
    <w:name w:val="WW8Num92z3"/>
    <w:rsid w:val="00C81F83"/>
  </w:style>
  <w:style w:type="character" w:customStyle="1" w:styleId="WW8Num92z4">
    <w:name w:val="WW8Num92z4"/>
    <w:rsid w:val="00C81F83"/>
  </w:style>
  <w:style w:type="character" w:customStyle="1" w:styleId="WW8Num92z5">
    <w:name w:val="WW8Num92z5"/>
    <w:rsid w:val="00C81F83"/>
  </w:style>
  <w:style w:type="character" w:customStyle="1" w:styleId="WW8Num92z6">
    <w:name w:val="WW8Num92z6"/>
    <w:rsid w:val="00C81F83"/>
  </w:style>
  <w:style w:type="character" w:customStyle="1" w:styleId="WW8Num92z7">
    <w:name w:val="WW8Num92z7"/>
    <w:rsid w:val="00C81F83"/>
  </w:style>
  <w:style w:type="character" w:customStyle="1" w:styleId="WW8Num92z8">
    <w:name w:val="WW8Num92z8"/>
    <w:rsid w:val="00C81F83"/>
  </w:style>
  <w:style w:type="character" w:customStyle="1" w:styleId="WW8Num93z0">
    <w:name w:val="WW8Num93z0"/>
    <w:rsid w:val="00C81F83"/>
    <w:rPr>
      <w:b/>
      <w:sz w:val="22"/>
      <w:szCs w:val="22"/>
    </w:rPr>
  </w:style>
  <w:style w:type="character" w:customStyle="1" w:styleId="WW8Num93z1">
    <w:name w:val="WW8Num93z1"/>
    <w:rsid w:val="00C81F83"/>
  </w:style>
  <w:style w:type="character" w:customStyle="1" w:styleId="WW8Num93z2">
    <w:name w:val="WW8Num93z2"/>
    <w:rsid w:val="00C81F83"/>
  </w:style>
  <w:style w:type="character" w:customStyle="1" w:styleId="WW8Num93z3">
    <w:name w:val="WW8Num93z3"/>
    <w:rsid w:val="00C81F83"/>
  </w:style>
  <w:style w:type="character" w:customStyle="1" w:styleId="WW8Num93z4">
    <w:name w:val="WW8Num93z4"/>
    <w:rsid w:val="00C81F83"/>
  </w:style>
  <w:style w:type="character" w:customStyle="1" w:styleId="WW8Num93z5">
    <w:name w:val="WW8Num93z5"/>
    <w:rsid w:val="00C81F83"/>
  </w:style>
  <w:style w:type="character" w:customStyle="1" w:styleId="WW8Num93z6">
    <w:name w:val="WW8Num93z6"/>
    <w:rsid w:val="00C81F83"/>
  </w:style>
  <w:style w:type="character" w:customStyle="1" w:styleId="WW8Num93z7">
    <w:name w:val="WW8Num93z7"/>
    <w:rsid w:val="00C81F83"/>
  </w:style>
  <w:style w:type="character" w:customStyle="1" w:styleId="WW8Num93z8">
    <w:name w:val="WW8Num93z8"/>
    <w:rsid w:val="00C81F83"/>
  </w:style>
  <w:style w:type="character" w:customStyle="1" w:styleId="WW8Num94z0">
    <w:name w:val="WW8Num94z0"/>
    <w:rsid w:val="00C81F83"/>
    <w:rPr>
      <w:rFonts w:ascii="Verdana" w:hAnsi="Verdana" w:cs="Times New Roman"/>
      <w:sz w:val="20"/>
      <w:szCs w:val="20"/>
    </w:rPr>
  </w:style>
  <w:style w:type="character" w:customStyle="1" w:styleId="WW8Num94z1">
    <w:name w:val="WW8Num94z1"/>
    <w:rsid w:val="00C81F83"/>
    <w:rPr>
      <w:rFonts w:cs="Times New Roman"/>
    </w:rPr>
  </w:style>
  <w:style w:type="character" w:customStyle="1" w:styleId="WW8Num94z6">
    <w:name w:val="WW8Num94z6"/>
    <w:rsid w:val="00C81F83"/>
    <w:rPr>
      <w:rFonts w:ascii="Verdana" w:hAnsi="Verdana" w:cs="Times New Roman" w:hint="default"/>
      <w:b w:val="0"/>
      <w:sz w:val="18"/>
      <w:szCs w:val="22"/>
    </w:rPr>
  </w:style>
  <w:style w:type="character" w:customStyle="1" w:styleId="WW8Num95z0">
    <w:name w:val="WW8Num95z0"/>
    <w:rsid w:val="00C81F83"/>
    <w:rPr>
      <w:b/>
      <w:i w:val="0"/>
      <w:color w:val="000000"/>
      <w:position w:val="0"/>
      <w:sz w:val="20"/>
      <w:szCs w:val="20"/>
      <w:vertAlign w:val="baseline"/>
    </w:rPr>
  </w:style>
  <w:style w:type="character" w:customStyle="1" w:styleId="WW8Num95z1">
    <w:name w:val="WW8Num95z1"/>
    <w:rsid w:val="00C81F83"/>
    <w:rPr>
      <w:rFonts w:eastAsia="Arial" w:cs="Arial"/>
      <w:b/>
      <w:color w:val="000000"/>
      <w:position w:val="0"/>
      <w:sz w:val="20"/>
      <w:szCs w:val="20"/>
      <w:vertAlign w:val="baseline"/>
      <w:lang w:val="pl-PL"/>
    </w:rPr>
  </w:style>
  <w:style w:type="character" w:customStyle="1" w:styleId="WW8Num95z2">
    <w:name w:val="WW8Num95z2"/>
    <w:rsid w:val="00C81F83"/>
    <w:rPr>
      <w:position w:val="0"/>
      <w:sz w:val="24"/>
      <w:vertAlign w:val="baseline"/>
    </w:rPr>
  </w:style>
  <w:style w:type="character" w:customStyle="1" w:styleId="WW8Num96z0">
    <w:name w:val="WW8Num96z0"/>
    <w:rsid w:val="00C81F83"/>
    <w:rPr>
      <w:rFonts w:hint="default"/>
      <w:b w:val="0"/>
      <w:bCs/>
      <w:sz w:val="22"/>
      <w:szCs w:val="22"/>
    </w:rPr>
  </w:style>
  <w:style w:type="character" w:customStyle="1" w:styleId="WW8Num96z1">
    <w:name w:val="WW8Num96z1"/>
    <w:rsid w:val="00C81F83"/>
    <w:rPr>
      <w:rFonts w:hint="default"/>
      <w:lang w:val="pl-PL"/>
    </w:rPr>
  </w:style>
  <w:style w:type="character" w:customStyle="1" w:styleId="WW8Num96z2">
    <w:name w:val="WW8Num96z2"/>
    <w:rsid w:val="00C81F83"/>
    <w:rPr>
      <w:rFonts w:hint="default"/>
      <w:b w:val="0"/>
      <w:bCs w:val="0"/>
      <w:color w:val="auto"/>
      <w:sz w:val="22"/>
      <w:szCs w:val="22"/>
    </w:rPr>
  </w:style>
  <w:style w:type="character" w:customStyle="1" w:styleId="WW8Num96z3">
    <w:name w:val="WW8Num96z3"/>
    <w:rsid w:val="00C81F83"/>
    <w:rPr>
      <w:b/>
    </w:rPr>
  </w:style>
  <w:style w:type="character" w:customStyle="1" w:styleId="WW8Num96z4">
    <w:name w:val="WW8Num96z4"/>
    <w:rsid w:val="00C81F83"/>
  </w:style>
  <w:style w:type="character" w:customStyle="1" w:styleId="WW8Num96z5">
    <w:name w:val="WW8Num96z5"/>
    <w:rsid w:val="00C81F83"/>
  </w:style>
  <w:style w:type="character" w:customStyle="1" w:styleId="WW8Num96z6">
    <w:name w:val="WW8Num96z6"/>
    <w:rsid w:val="00C81F83"/>
  </w:style>
  <w:style w:type="character" w:customStyle="1" w:styleId="WW8Num96z7">
    <w:name w:val="WW8Num96z7"/>
    <w:rsid w:val="00C81F83"/>
  </w:style>
  <w:style w:type="character" w:customStyle="1" w:styleId="WW8Num96z8">
    <w:name w:val="WW8Num96z8"/>
    <w:rsid w:val="00C81F83"/>
  </w:style>
  <w:style w:type="character" w:customStyle="1" w:styleId="WW8Num97z0">
    <w:name w:val="WW8Num97z0"/>
    <w:rsid w:val="00C81F83"/>
    <w:rPr>
      <w:rFonts w:cs="Times New Roman"/>
      <w:b/>
      <w:smallCaps/>
      <w:position w:val="0"/>
      <w:sz w:val="20"/>
      <w:szCs w:val="22"/>
      <w:vertAlign w:val="baseline"/>
      <w:lang w:val="pl-PL"/>
    </w:rPr>
  </w:style>
  <w:style w:type="character" w:customStyle="1" w:styleId="WW8Num97z1">
    <w:name w:val="WW8Num97z1"/>
    <w:rsid w:val="00C81F83"/>
    <w:rPr>
      <w:position w:val="0"/>
      <w:sz w:val="24"/>
      <w:vertAlign w:val="baseline"/>
    </w:rPr>
  </w:style>
  <w:style w:type="character" w:customStyle="1" w:styleId="WW8Num98z0">
    <w:name w:val="WW8Num98z0"/>
    <w:rsid w:val="00C81F83"/>
    <w:rPr>
      <w:rFonts w:hint="default"/>
    </w:rPr>
  </w:style>
  <w:style w:type="character" w:customStyle="1" w:styleId="WW8Num99z0">
    <w:name w:val="WW8Num99z0"/>
    <w:rsid w:val="00C81F83"/>
    <w:rPr>
      <w:rFonts w:eastAsia="Lucida Sans Unicode" w:hint="default"/>
    </w:rPr>
  </w:style>
  <w:style w:type="character" w:customStyle="1" w:styleId="WW8Num99z1">
    <w:name w:val="WW8Num99z1"/>
    <w:rsid w:val="00C81F83"/>
    <w:rPr>
      <w:rFonts w:eastAsia="Lucida Sans Unicode" w:hint="default"/>
      <w:b w:val="0"/>
      <w:bCs/>
      <w:sz w:val="22"/>
      <w:szCs w:val="22"/>
      <w:lang w:val="x-none"/>
    </w:rPr>
  </w:style>
  <w:style w:type="character" w:customStyle="1" w:styleId="WW8Num100z0">
    <w:name w:val="WW8Num100z0"/>
    <w:rsid w:val="00C81F83"/>
    <w:rPr>
      <w:rFonts w:eastAsia="Helvetica" w:cs="Times New Roman"/>
      <w:b w:val="0"/>
      <w:i/>
      <w:sz w:val="22"/>
      <w:szCs w:val="22"/>
    </w:rPr>
  </w:style>
  <w:style w:type="character" w:customStyle="1" w:styleId="WW8Num100z1">
    <w:name w:val="WW8Num100z1"/>
    <w:rsid w:val="00C81F83"/>
  </w:style>
  <w:style w:type="character" w:customStyle="1" w:styleId="WW8Num100z2">
    <w:name w:val="WW8Num100z2"/>
    <w:rsid w:val="00C81F83"/>
  </w:style>
  <w:style w:type="character" w:customStyle="1" w:styleId="WW8Num100z3">
    <w:name w:val="WW8Num100z3"/>
    <w:rsid w:val="00C81F83"/>
  </w:style>
  <w:style w:type="character" w:customStyle="1" w:styleId="WW8Num100z4">
    <w:name w:val="WW8Num100z4"/>
    <w:rsid w:val="00C81F83"/>
  </w:style>
  <w:style w:type="character" w:customStyle="1" w:styleId="WW8Num100z5">
    <w:name w:val="WW8Num100z5"/>
    <w:rsid w:val="00C81F83"/>
  </w:style>
  <w:style w:type="character" w:customStyle="1" w:styleId="WW8Num100z6">
    <w:name w:val="WW8Num100z6"/>
    <w:rsid w:val="00C81F83"/>
  </w:style>
  <w:style w:type="character" w:customStyle="1" w:styleId="WW8Num100z7">
    <w:name w:val="WW8Num100z7"/>
    <w:rsid w:val="00C81F83"/>
  </w:style>
  <w:style w:type="character" w:customStyle="1" w:styleId="WW8Num100z8">
    <w:name w:val="WW8Num100z8"/>
    <w:rsid w:val="00C81F83"/>
  </w:style>
  <w:style w:type="character" w:customStyle="1" w:styleId="WW8Num101z0">
    <w:name w:val="WW8Num101z0"/>
    <w:rsid w:val="00C81F83"/>
    <w:rPr>
      <w:rFonts w:cs="Times New Roman" w:hint="default"/>
      <w:sz w:val="22"/>
      <w:szCs w:val="22"/>
      <w:lang w:val="pl-PL"/>
    </w:rPr>
  </w:style>
  <w:style w:type="character" w:customStyle="1" w:styleId="WW8Num102z0">
    <w:name w:val="WW8Num102z0"/>
    <w:rsid w:val="00C81F83"/>
    <w:rPr>
      <w:rFonts w:eastAsia="Calibri" w:cs="Calibri"/>
      <w:b w:val="0"/>
      <w:position w:val="0"/>
      <w:sz w:val="24"/>
      <w:vertAlign w:val="baseline"/>
    </w:rPr>
  </w:style>
  <w:style w:type="character" w:customStyle="1" w:styleId="WW8Num102z1">
    <w:name w:val="WW8Num102z1"/>
    <w:rsid w:val="00C81F83"/>
    <w:rPr>
      <w:position w:val="0"/>
      <w:sz w:val="24"/>
      <w:vertAlign w:val="baseline"/>
    </w:rPr>
  </w:style>
  <w:style w:type="character" w:customStyle="1" w:styleId="WW8Num102z3">
    <w:name w:val="WW8Num102z3"/>
    <w:rsid w:val="00C81F83"/>
    <w:rPr>
      <w:b/>
      <w:position w:val="0"/>
      <w:sz w:val="20"/>
      <w:vertAlign w:val="baseline"/>
    </w:rPr>
  </w:style>
  <w:style w:type="character" w:customStyle="1" w:styleId="WW8Num103z0">
    <w:name w:val="WW8Num103z0"/>
    <w:rsid w:val="00C81F83"/>
    <w:rPr>
      <w:rFonts w:eastAsia="Calibri"/>
      <w:sz w:val="22"/>
      <w:szCs w:val="22"/>
      <w:lang w:eastAsia="en-US"/>
    </w:rPr>
  </w:style>
  <w:style w:type="character" w:customStyle="1" w:styleId="WW8Num103z1">
    <w:name w:val="WW8Num103z1"/>
    <w:rsid w:val="00C81F83"/>
  </w:style>
  <w:style w:type="character" w:customStyle="1" w:styleId="WW8Num103z2">
    <w:name w:val="WW8Num103z2"/>
    <w:rsid w:val="00C81F83"/>
  </w:style>
  <w:style w:type="character" w:customStyle="1" w:styleId="WW8Num103z3">
    <w:name w:val="WW8Num103z3"/>
    <w:rsid w:val="00C81F83"/>
  </w:style>
  <w:style w:type="character" w:customStyle="1" w:styleId="WW8Num103z4">
    <w:name w:val="WW8Num103z4"/>
    <w:rsid w:val="00C81F83"/>
  </w:style>
  <w:style w:type="character" w:customStyle="1" w:styleId="WW8Num103z5">
    <w:name w:val="WW8Num103z5"/>
    <w:rsid w:val="00C81F83"/>
  </w:style>
  <w:style w:type="character" w:customStyle="1" w:styleId="WW8Num103z6">
    <w:name w:val="WW8Num103z6"/>
    <w:rsid w:val="00C81F83"/>
  </w:style>
  <w:style w:type="character" w:customStyle="1" w:styleId="WW8Num103z7">
    <w:name w:val="WW8Num103z7"/>
    <w:rsid w:val="00C81F83"/>
  </w:style>
  <w:style w:type="character" w:customStyle="1" w:styleId="WW8Num103z8">
    <w:name w:val="WW8Num103z8"/>
    <w:rsid w:val="00C81F83"/>
  </w:style>
  <w:style w:type="character" w:customStyle="1" w:styleId="WW8Num104z0">
    <w:name w:val="WW8Num104z0"/>
    <w:rsid w:val="00C81F83"/>
    <w:rPr>
      <w:rFonts w:hint="default"/>
      <w:b/>
      <w:sz w:val="22"/>
      <w:szCs w:val="22"/>
    </w:rPr>
  </w:style>
  <w:style w:type="character" w:customStyle="1" w:styleId="WW8Num105z0">
    <w:name w:val="WW8Num105z0"/>
    <w:rsid w:val="00C81F83"/>
    <w:rPr>
      <w:rFonts w:hint="default"/>
      <w:b/>
    </w:rPr>
  </w:style>
  <w:style w:type="character" w:customStyle="1" w:styleId="WW8Num106z0">
    <w:name w:val="WW8Num106z0"/>
    <w:rsid w:val="00C81F83"/>
    <w:rPr>
      <w:b w:val="0"/>
      <w:bCs/>
      <w:i w:val="0"/>
    </w:rPr>
  </w:style>
  <w:style w:type="character" w:customStyle="1" w:styleId="WW8Num106z1">
    <w:name w:val="WW8Num106z1"/>
    <w:rsid w:val="00C81F83"/>
    <w:rPr>
      <w:rFonts w:hint="default"/>
    </w:rPr>
  </w:style>
  <w:style w:type="character" w:customStyle="1" w:styleId="WW8Num106z2">
    <w:name w:val="WW8Num106z2"/>
    <w:rsid w:val="00C81F83"/>
  </w:style>
  <w:style w:type="character" w:customStyle="1" w:styleId="WW8Num106z3">
    <w:name w:val="WW8Num106z3"/>
    <w:rsid w:val="00C81F83"/>
  </w:style>
  <w:style w:type="character" w:customStyle="1" w:styleId="WW8Num106z4">
    <w:name w:val="WW8Num106z4"/>
    <w:rsid w:val="00C81F83"/>
  </w:style>
  <w:style w:type="character" w:customStyle="1" w:styleId="WW8Num106z5">
    <w:name w:val="WW8Num106z5"/>
    <w:rsid w:val="00C81F83"/>
  </w:style>
  <w:style w:type="character" w:customStyle="1" w:styleId="WW8Num106z6">
    <w:name w:val="WW8Num106z6"/>
    <w:rsid w:val="00C81F83"/>
  </w:style>
  <w:style w:type="character" w:customStyle="1" w:styleId="WW8Num106z7">
    <w:name w:val="WW8Num106z7"/>
    <w:rsid w:val="00C81F83"/>
  </w:style>
  <w:style w:type="character" w:customStyle="1" w:styleId="WW8Num106z8">
    <w:name w:val="WW8Num106z8"/>
    <w:rsid w:val="00C81F83"/>
  </w:style>
  <w:style w:type="character" w:customStyle="1" w:styleId="WW8Num107z0">
    <w:name w:val="WW8Num107z0"/>
    <w:rsid w:val="00C81F83"/>
    <w:rPr>
      <w:rFonts w:hint="default"/>
      <w:sz w:val="22"/>
      <w:szCs w:val="22"/>
    </w:rPr>
  </w:style>
  <w:style w:type="character" w:customStyle="1" w:styleId="WW8Num107z1">
    <w:name w:val="WW8Num107z1"/>
    <w:rsid w:val="00C81F83"/>
  </w:style>
  <w:style w:type="character" w:customStyle="1" w:styleId="WW8Num107z2">
    <w:name w:val="WW8Num107z2"/>
    <w:rsid w:val="00C81F83"/>
  </w:style>
  <w:style w:type="character" w:customStyle="1" w:styleId="WW8Num107z3">
    <w:name w:val="WW8Num107z3"/>
    <w:rsid w:val="00C81F83"/>
  </w:style>
  <w:style w:type="character" w:customStyle="1" w:styleId="WW8Num107z4">
    <w:name w:val="WW8Num107z4"/>
    <w:rsid w:val="00C81F83"/>
  </w:style>
  <w:style w:type="character" w:customStyle="1" w:styleId="WW8Num107z5">
    <w:name w:val="WW8Num107z5"/>
    <w:rsid w:val="00C81F83"/>
  </w:style>
  <w:style w:type="character" w:customStyle="1" w:styleId="WW8Num107z6">
    <w:name w:val="WW8Num107z6"/>
    <w:rsid w:val="00C81F83"/>
  </w:style>
  <w:style w:type="character" w:customStyle="1" w:styleId="WW8Num107z7">
    <w:name w:val="WW8Num107z7"/>
    <w:rsid w:val="00C81F83"/>
  </w:style>
  <w:style w:type="character" w:customStyle="1" w:styleId="WW8Num107z8">
    <w:name w:val="WW8Num107z8"/>
    <w:rsid w:val="00C81F83"/>
  </w:style>
  <w:style w:type="character" w:customStyle="1" w:styleId="WW8Num108z0">
    <w:name w:val="WW8Num108z0"/>
    <w:rsid w:val="00C81F83"/>
    <w:rPr>
      <w:rFonts w:eastAsia="Calibri" w:cs="Calibri"/>
      <w:b w:val="0"/>
      <w:position w:val="0"/>
      <w:sz w:val="24"/>
      <w:vertAlign w:val="baseline"/>
    </w:rPr>
  </w:style>
  <w:style w:type="character" w:customStyle="1" w:styleId="WW8Num108z1">
    <w:name w:val="WW8Num108z1"/>
    <w:rsid w:val="00C81F83"/>
    <w:rPr>
      <w:position w:val="0"/>
      <w:sz w:val="24"/>
      <w:vertAlign w:val="baseline"/>
    </w:rPr>
  </w:style>
  <w:style w:type="character" w:customStyle="1" w:styleId="WW8Num108z3">
    <w:name w:val="WW8Num108z3"/>
    <w:rsid w:val="00C81F83"/>
    <w:rPr>
      <w:b/>
      <w:position w:val="0"/>
      <w:sz w:val="20"/>
      <w:vertAlign w:val="baseline"/>
    </w:rPr>
  </w:style>
  <w:style w:type="character" w:customStyle="1" w:styleId="WW8Num109z0">
    <w:name w:val="WW8Num109z0"/>
    <w:rsid w:val="00C81F83"/>
    <w:rPr>
      <w:rFonts w:hint="default"/>
    </w:rPr>
  </w:style>
  <w:style w:type="character" w:customStyle="1" w:styleId="WW8NumSt31z0">
    <w:name w:val="WW8NumSt31z0"/>
    <w:rsid w:val="00C81F83"/>
    <w:rPr>
      <w:rFonts w:eastAsia="Arial" w:cs="Arial"/>
      <w:b w:val="0"/>
      <w:bCs/>
      <w:color w:val="000000"/>
      <w:position w:val="0"/>
      <w:sz w:val="20"/>
      <w:szCs w:val="20"/>
      <w:vertAlign w:val="baseline"/>
    </w:rPr>
  </w:style>
  <w:style w:type="character" w:customStyle="1" w:styleId="Domylnaczcionkaakapitu5">
    <w:name w:val="Domyślna czcionka akapitu5"/>
    <w:rsid w:val="00C81F83"/>
  </w:style>
  <w:style w:type="character" w:customStyle="1" w:styleId="WW8Num21z1">
    <w:name w:val="WW8Num21z1"/>
    <w:rsid w:val="00C81F83"/>
    <w:rPr>
      <w:rFonts w:ascii="Courier New" w:hAnsi="Courier New" w:cs="Courier New"/>
    </w:rPr>
  </w:style>
  <w:style w:type="character" w:customStyle="1" w:styleId="WW8Num21z2">
    <w:name w:val="WW8Num21z2"/>
    <w:rsid w:val="00C81F83"/>
    <w:rPr>
      <w:rFonts w:ascii="Wingdings" w:hAnsi="Wingdings" w:cs="Wingdings"/>
    </w:rPr>
  </w:style>
  <w:style w:type="character" w:customStyle="1" w:styleId="WW8Num21z3">
    <w:name w:val="WW8Num21z3"/>
    <w:rsid w:val="00C81F83"/>
    <w:rPr>
      <w:rFonts w:ascii="Symbol" w:hAnsi="Symbol" w:cs="Symbol"/>
    </w:rPr>
  </w:style>
  <w:style w:type="character" w:customStyle="1" w:styleId="Domylnaczcionkaakapitu1">
    <w:name w:val="Domyślna czcionka akapitu1"/>
    <w:rsid w:val="00C81F83"/>
  </w:style>
  <w:style w:type="character" w:customStyle="1" w:styleId="Absatz-Standardschriftart">
    <w:name w:val="Absatz-Standardschriftart"/>
    <w:rsid w:val="00C81F83"/>
  </w:style>
  <w:style w:type="character" w:customStyle="1" w:styleId="WW-DefaultParagraphFont">
    <w:name w:val="WW-Default Paragraph Font"/>
    <w:rsid w:val="00C81F83"/>
  </w:style>
  <w:style w:type="character" w:customStyle="1" w:styleId="WW-Absatz-Standardschriftart">
    <w:name w:val="WW-Absatz-Standardschriftart"/>
    <w:rsid w:val="00C81F83"/>
  </w:style>
  <w:style w:type="character" w:customStyle="1" w:styleId="WW-Absatz-Standardschriftart1">
    <w:name w:val="WW-Absatz-Standardschriftart1"/>
    <w:rsid w:val="00C81F83"/>
  </w:style>
  <w:style w:type="character" w:customStyle="1" w:styleId="WW-Absatz-Standardschriftart11">
    <w:name w:val="WW-Absatz-Standardschriftart11"/>
    <w:rsid w:val="00C81F83"/>
  </w:style>
  <w:style w:type="character" w:customStyle="1" w:styleId="WW-Absatz-Standardschriftart111">
    <w:name w:val="WW-Absatz-Standardschriftart111"/>
    <w:rsid w:val="00C81F83"/>
  </w:style>
  <w:style w:type="character" w:customStyle="1" w:styleId="DefaultParagraphFont1">
    <w:name w:val="Default Paragraph Font1"/>
    <w:rsid w:val="00C81F83"/>
  </w:style>
  <w:style w:type="character" w:customStyle="1" w:styleId="WW-DefaultParagraphFont1">
    <w:name w:val="WW-Default Paragraph Font1"/>
    <w:rsid w:val="00C81F83"/>
  </w:style>
  <w:style w:type="character" w:customStyle="1" w:styleId="WW-Absatz-Standardschriftart1111">
    <w:name w:val="WW-Absatz-Standardschriftart1111"/>
    <w:rsid w:val="00C81F83"/>
  </w:style>
  <w:style w:type="character" w:customStyle="1" w:styleId="WW-Absatz-Standardschriftart11111">
    <w:name w:val="WW-Absatz-Standardschriftart11111"/>
    <w:rsid w:val="00C81F83"/>
  </w:style>
  <w:style w:type="character" w:customStyle="1" w:styleId="WW-Absatz-Standardschriftart111111">
    <w:name w:val="WW-Absatz-Standardschriftart111111"/>
    <w:rsid w:val="00C81F83"/>
  </w:style>
  <w:style w:type="character" w:customStyle="1" w:styleId="WW-Absatz-Standardschriftart1111111">
    <w:name w:val="WW-Absatz-Standardschriftart1111111"/>
    <w:rsid w:val="00C81F83"/>
  </w:style>
  <w:style w:type="character" w:customStyle="1" w:styleId="WW-Absatz-Standardschriftart11111111">
    <w:name w:val="WW-Absatz-Standardschriftart11111111"/>
    <w:rsid w:val="00C81F83"/>
  </w:style>
  <w:style w:type="character" w:customStyle="1" w:styleId="WW-Absatz-Standardschriftart111111111">
    <w:name w:val="WW-Absatz-Standardschriftart111111111"/>
    <w:rsid w:val="00C81F83"/>
  </w:style>
  <w:style w:type="character" w:customStyle="1" w:styleId="WW-Absatz-Standardschriftart1111111111">
    <w:name w:val="WW-Absatz-Standardschriftart1111111111"/>
    <w:rsid w:val="00C81F83"/>
  </w:style>
  <w:style w:type="character" w:customStyle="1" w:styleId="WW-Absatz-Standardschriftart11111111111">
    <w:name w:val="WW-Absatz-Standardschriftart11111111111"/>
    <w:rsid w:val="00C81F83"/>
  </w:style>
  <w:style w:type="character" w:customStyle="1" w:styleId="WW-Absatz-Standardschriftart111111111111">
    <w:name w:val="WW-Absatz-Standardschriftart111111111111"/>
    <w:rsid w:val="00C81F83"/>
  </w:style>
  <w:style w:type="character" w:customStyle="1" w:styleId="WW-Absatz-Standardschriftart1111111111111">
    <w:name w:val="WW-Absatz-Standardschriftart1111111111111"/>
    <w:rsid w:val="00C81F83"/>
  </w:style>
  <w:style w:type="character" w:customStyle="1" w:styleId="WW-Absatz-Standardschriftart11111111111111">
    <w:name w:val="WW-Absatz-Standardschriftart11111111111111"/>
    <w:rsid w:val="00C81F83"/>
  </w:style>
  <w:style w:type="character" w:customStyle="1" w:styleId="WW-Absatz-Standardschriftart111111111111111">
    <w:name w:val="WW-Absatz-Standardschriftart111111111111111"/>
    <w:rsid w:val="00C81F83"/>
  </w:style>
  <w:style w:type="character" w:customStyle="1" w:styleId="WW-Absatz-Standardschriftart1111111111111111">
    <w:name w:val="WW-Absatz-Standardschriftart1111111111111111"/>
    <w:rsid w:val="00C81F83"/>
  </w:style>
  <w:style w:type="character" w:customStyle="1" w:styleId="WW-Absatz-Standardschriftart11111111111111111">
    <w:name w:val="WW-Absatz-Standardschriftart11111111111111111"/>
    <w:rsid w:val="00C81F83"/>
  </w:style>
  <w:style w:type="character" w:customStyle="1" w:styleId="WW-Absatz-Standardschriftart111111111111111111">
    <w:name w:val="WW-Absatz-Standardschriftart111111111111111111"/>
    <w:rsid w:val="00C81F83"/>
  </w:style>
  <w:style w:type="character" w:customStyle="1" w:styleId="WW-Absatz-Standardschriftart1111111111111111111">
    <w:name w:val="WW-Absatz-Standardschriftart1111111111111111111"/>
    <w:rsid w:val="00C81F83"/>
  </w:style>
  <w:style w:type="character" w:customStyle="1" w:styleId="WW-Absatz-Standardschriftart11111111111111111111">
    <w:name w:val="WW-Absatz-Standardschriftart11111111111111111111"/>
    <w:rsid w:val="00C81F83"/>
  </w:style>
  <w:style w:type="character" w:customStyle="1" w:styleId="Domylnaczcionkaakapitu4">
    <w:name w:val="Domyślna czcionka akapitu4"/>
    <w:rsid w:val="00C81F83"/>
  </w:style>
  <w:style w:type="character" w:customStyle="1" w:styleId="WW-Absatz-Standardschriftart111111111111111111111">
    <w:name w:val="WW-Absatz-Standardschriftart111111111111111111111"/>
    <w:rsid w:val="00C81F83"/>
  </w:style>
  <w:style w:type="character" w:customStyle="1" w:styleId="WW-Absatz-Standardschriftart1111111111111111111111">
    <w:name w:val="WW-Absatz-Standardschriftart1111111111111111111111"/>
    <w:rsid w:val="00C81F83"/>
  </w:style>
  <w:style w:type="character" w:customStyle="1" w:styleId="WW8Num8z1">
    <w:name w:val="WW8Num8z1"/>
    <w:rsid w:val="00C81F83"/>
    <w:rPr>
      <w:rFonts w:ascii="Courier New" w:hAnsi="Courier New" w:cs="Courier New"/>
    </w:rPr>
  </w:style>
  <w:style w:type="character" w:customStyle="1" w:styleId="WW8Num8z2">
    <w:name w:val="WW8Num8z2"/>
    <w:rsid w:val="00C81F83"/>
    <w:rPr>
      <w:rFonts w:ascii="Wingdings" w:hAnsi="Wingdings" w:cs="Wingdings"/>
    </w:rPr>
  </w:style>
  <w:style w:type="character" w:customStyle="1" w:styleId="WW8Num9z1">
    <w:name w:val="WW8Num9z1"/>
    <w:rsid w:val="00C81F83"/>
    <w:rPr>
      <w:rFonts w:ascii="Courier New" w:hAnsi="Courier New" w:cs="Courier New"/>
    </w:rPr>
  </w:style>
  <w:style w:type="character" w:customStyle="1" w:styleId="WW8Num9z2">
    <w:name w:val="WW8Num9z2"/>
    <w:rsid w:val="00C81F83"/>
    <w:rPr>
      <w:rFonts w:ascii="Wingdings" w:hAnsi="Wingdings" w:cs="Wingdings"/>
    </w:rPr>
  </w:style>
  <w:style w:type="character" w:customStyle="1" w:styleId="Domylnaczcionkaakapitu3">
    <w:name w:val="Domyślna czcionka akapitu3"/>
    <w:rsid w:val="00C81F83"/>
  </w:style>
  <w:style w:type="character" w:customStyle="1" w:styleId="Domylnaczcionkaakapitu2">
    <w:name w:val="Domyślna czcionka akapitu2"/>
    <w:rsid w:val="00C81F83"/>
  </w:style>
  <w:style w:type="character" w:customStyle="1" w:styleId="WW-Absatz-Standardschriftart11111111111111111111111">
    <w:name w:val="WW-Absatz-Standardschriftart11111111111111111111111"/>
    <w:rsid w:val="00C81F83"/>
  </w:style>
  <w:style w:type="character" w:customStyle="1" w:styleId="WW-Absatz-Standardschriftart111111111111111111111111">
    <w:name w:val="WW-Absatz-Standardschriftart111111111111111111111111"/>
    <w:rsid w:val="00C81F83"/>
  </w:style>
  <w:style w:type="character" w:customStyle="1" w:styleId="WW-Absatz-Standardschriftart1111111111111111111111111">
    <w:name w:val="WW-Absatz-Standardschriftart1111111111111111111111111"/>
    <w:rsid w:val="00C81F83"/>
  </w:style>
  <w:style w:type="character" w:customStyle="1" w:styleId="WW-Absatz-Standardschriftart11111111111111111111111111">
    <w:name w:val="WW-Absatz-Standardschriftart11111111111111111111111111"/>
    <w:rsid w:val="00C81F83"/>
  </w:style>
  <w:style w:type="character" w:customStyle="1" w:styleId="WW-Absatz-Standardschriftart111111111111111111111111111">
    <w:name w:val="WW-Absatz-Standardschriftart111111111111111111111111111"/>
    <w:rsid w:val="00C81F83"/>
  </w:style>
  <w:style w:type="character" w:customStyle="1" w:styleId="WW-Absatz-Standardschriftart1111111111111111111111111111">
    <w:name w:val="WW-Absatz-Standardschriftart1111111111111111111111111111"/>
    <w:rsid w:val="00C81F83"/>
  </w:style>
  <w:style w:type="character" w:customStyle="1" w:styleId="WW8Num38z2">
    <w:name w:val="WW8Num38z2"/>
    <w:rsid w:val="00C81F83"/>
    <w:rPr>
      <w:rFonts w:ascii="Wingdings" w:hAnsi="Wingdings" w:cs="Wingdings"/>
    </w:rPr>
  </w:style>
  <w:style w:type="character" w:customStyle="1" w:styleId="WW8Num38z3">
    <w:name w:val="WW8Num38z3"/>
    <w:rsid w:val="00C81F83"/>
    <w:rPr>
      <w:rFonts w:ascii="Symbol" w:hAnsi="Symbol" w:cs="Symbol"/>
    </w:rPr>
  </w:style>
  <w:style w:type="character" w:customStyle="1" w:styleId="WW8Num38z4">
    <w:name w:val="WW8Num38z4"/>
    <w:rsid w:val="00C81F83"/>
    <w:rPr>
      <w:rFonts w:ascii="Courier New" w:hAnsi="Courier New" w:cs="Courier New"/>
    </w:rPr>
  </w:style>
  <w:style w:type="character" w:customStyle="1" w:styleId="Znakiprzypiswdolnych">
    <w:name w:val="Znaki przypisów dolnych"/>
    <w:rsid w:val="00C81F83"/>
  </w:style>
  <w:style w:type="character" w:customStyle="1" w:styleId="Znakinumeracji">
    <w:name w:val="Znaki numeracji"/>
    <w:rsid w:val="00C81F83"/>
  </w:style>
  <w:style w:type="character" w:customStyle="1" w:styleId="Symbolewypunktowania">
    <w:name w:val="Symbole wypunktowania"/>
    <w:rsid w:val="00C81F83"/>
    <w:rPr>
      <w:rFonts w:ascii="StarSymbol" w:eastAsia="StarSymbol" w:hAnsi="StarSymbol" w:cs="Arial Narrow"/>
      <w:sz w:val="18"/>
      <w:szCs w:val="18"/>
    </w:rPr>
  </w:style>
  <w:style w:type="character" w:customStyle="1" w:styleId="WW-Domylnaczcionkaakapitu">
    <w:name w:val="WW-Domyślna czcionka akapitu"/>
    <w:rsid w:val="00C81F83"/>
  </w:style>
  <w:style w:type="character" w:styleId="Hipercze">
    <w:name w:val="Hyperlink"/>
    <w:uiPriority w:val="99"/>
    <w:rsid w:val="00C81F83"/>
    <w:rPr>
      <w:color w:val="0000FF"/>
      <w:u w:val="single"/>
    </w:rPr>
  </w:style>
  <w:style w:type="character" w:customStyle="1" w:styleId="Odwoanieprzypisudolnego1">
    <w:name w:val="Odwołanie przypisu dolnego1"/>
    <w:rsid w:val="00C81F83"/>
    <w:rPr>
      <w:vertAlign w:val="superscript"/>
    </w:rPr>
  </w:style>
  <w:style w:type="character" w:styleId="Numerstrony">
    <w:name w:val="page number"/>
    <w:basedOn w:val="Domylnaczcionkaakapitu1"/>
    <w:rsid w:val="00C81F83"/>
  </w:style>
  <w:style w:type="character" w:customStyle="1" w:styleId="StopkaZnak">
    <w:name w:val="Stopka Znak"/>
    <w:rsid w:val="00C81F83"/>
    <w:rPr>
      <w:rFonts w:eastAsia="Lucida Sans Unicode"/>
      <w:sz w:val="24"/>
      <w:szCs w:val="24"/>
    </w:rPr>
  </w:style>
  <w:style w:type="character" w:customStyle="1" w:styleId="Odwoanieprzypisudolnego7">
    <w:name w:val="Odwołanie przypisu dolnego7"/>
    <w:rsid w:val="00C81F83"/>
    <w:rPr>
      <w:vertAlign w:val="superscript"/>
    </w:rPr>
  </w:style>
  <w:style w:type="character" w:customStyle="1" w:styleId="Odwoanieprzypisudolnego2">
    <w:name w:val="Odwołanie przypisu dolnego2"/>
    <w:rsid w:val="00C81F83"/>
    <w:rPr>
      <w:vertAlign w:val="superscript"/>
    </w:rPr>
  </w:style>
  <w:style w:type="character" w:customStyle="1" w:styleId="Znakiprzypiswkocowych">
    <w:name w:val="Znaki przypisów końcowych"/>
    <w:rsid w:val="00C81F83"/>
    <w:rPr>
      <w:vertAlign w:val="superscript"/>
    </w:rPr>
  </w:style>
  <w:style w:type="character" w:customStyle="1" w:styleId="WW-Znakiprzypiswkocowych">
    <w:name w:val="WW-Znaki przypisów końcowych"/>
    <w:rsid w:val="00C81F83"/>
  </w:style>
  <w:style w:type="character" w:customStyle="1" w:styleId="FontStyle14">
    <w:name w:val="Font Style14"/>
    <w:rsid w:val="00C81F83"/>
    <w:rPr>
      <w:rFonts w:ascii="Arial Unicode MS" w:eastAsia="Arial Unicode MS" w:hAnsi="Arial Unicode MS" w:cs="Arial Unicode MS"/>
      <w:color w:val="000000"/>
      <w:sz w:val="20"/>
      <w:szCs w:val="20"/>
    </w:rPr>
  </w:style>
  <w:style w:type="character" w:customStyle="1" w:styleId="FontStyle55">
    <w:name w:val="Font Style55"/>
    <w:rsid w:val="00C81F83"/>
    <w:rPr>
      <w:rFonts w:ascii="Calibri" w:hAnsi="Calibri" w:cs="Calibri"/>
      <w:b/>
      <w:bCs/>
      <w:sz w:val="18"/>
      <w:szCs w:val="18"/>
    </w:rPr>
  </w:style>
  <w:style w:type="character" w:customStyle="1" w:styleId="TekstdymkaZnak">
    <w:name w:val="Tekst dymka Znak"/>
    <w:rsid w:val="00C81F83"/>
    <w:rPr>
      <w:rFonts w:ascii="Segoe UI" w:eastAsia="Lucida Sans Unicode" w:hAnsi="Segoe UI" w:cs="Segoe UI"/>
      <w:sz w:val="18"/>
      <w:szCs w:val="18"/>
    </w:rPr>
  </w:style>
  <w:style w:type="character" w:customStyle="1" w:styleId="Odwoaniedokomentarza1">
    <w:name w:val="Odwołanie do komentarza1"/>
    <w:rsid w:val="00C81F83"/>
    <w:rPr>
      <w:sz w:val="16"/>
      <w:szCs w:val="16"/>
    </w:rPr>
  </w:style>
  <w:style w:type="character" w:customStyle="1" w:styleId="TekstkomentarzaZnak">
    <w:name w:val="Tekst komentarza Znak"/>
    <w:rsid w:val="00C81F83"/>
    <w:rPr>
      <w:rFonts w:eastAsia="Lucida Sans Unicode"/>
    </w:rPr>
  </w:style>
  <w:style w:type="character" w:customStyle="1" w:styleId="TematkomentarzaZnak">
    <w:name w:val="Temat komentarza Znak"/>
    <w:rsid w:val="00C81F83"/>
    <w:rPr>
      <w:rFonts w:eastAsia="Lucida Sans Unicode"/>
      <w:b/>
      <w:bCs/>
    </w:rPr>
  </w:style>
  <w:style w:type="character" w:customStyle="1" w:styleId="pktZnak">
    <w:name w:val="pkt Znak"/>
    <w:rsid w:val="00C81F83"/>
    <w:rPr>
      <w:rFonts w:ascii="Univers-PL" w:hAnsi="Univers-PL" w:cs="Calibri"/>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CW_Lista Znak,Wypunktowanie Znak,zwykły tekst Znak,T_SZ_List Paragraph Znak"/>
    <w:uiPriority w:val="34"/>
    <w:qFormat/>
    <w:rsid w:val="00C81F83"/>
    <w:rPr>
      <w:lang w:val="x-none" w:eastAsia="zh-CN"/>
    </w:rPr>
  </w:style>
  <w:style w:type="character" w:customStyle="1" w:styleId="Teksttreci">
    <w:name w:val="Tekst treści_"/>
    <w:rsid w:val="00C81F83"/>
    <w:rPr>
      <w:rFonts w:ascii="Verdana" w:eastAsia="Verdana" w:hAnsi="Verdana" w:cs="Verdana"/>
      <w:sz w:val="19"/>
      <w:szCs w:val="19"/>
      <w:shd w:val="clear" w:color="auto" w:fill="FFFFFF"/>
    </w:rPr>
  </w:style>
  <w:style w:type="character" w:customStyle="1" w:styleId="TeksttreciPogrubienie">
    <w:name w:val="Tekst treści + Pogrubienie"/>
    <w:rsid w:val="00C81F83"/>
    <w:rPr>
      <w:rFonts w:ascii="Verdana" w:eastAsia="Verdana" w:hAnsi="Verdana" w:cs="Verdana"/>
      <w:b/>
      <w:bCs/>
      <w:i w:val="0"/>
      <w:iCs w:val="0"/>
      <w:caps w:val="0"/>
      <w:smallCaps w:val="0"/>
      <w:strike w:val="0"/>
      <w:dstrike w:val="0"/>
      <w:spacing w:val="0"/>
      <w:sz w:val="19"/>
      <w:szCs w:val="19"/>
      <w:shd w:val="clear" w:color="auto" w:fill="FFFFFF"/>
    </w:rPr>
  </w:style>
  <w:style w:type="character" w:customStyle="1" w:styleId="Teksttreci4">
    <w:name w:val="Tekst treści (4)_"/>
    <w:rsid w:val="00C81F83"/>
    <w:rPr>
      <w:rFonts w:ascii="Verdana" w:eastAsia="Verdana" w:hAnsi="Verdana" w:cs="Verdana"/>
      <w:sz w:val="19"/>
      <w:szCs w:val="19"/>
      <w:shd w:val="clear" w:color="auto" w:fill="FFFFFF"/>
    </w:rPr>
  </w:style>
  <w:style w:type="character" w:styleId="Nierozpoznanawzmianka">
    <w:name w:val="Unresolved Mention"/>
    <w:rsid w:val="00C81F83"/>
    <w:rPr>
      <w:color w:val="605E5C"/>
      <w:shd w:val="clear" w:color="auto" w:fill="E1DFDD"/>
    </w:rPr>
  </w:style>
  <w:style w:type="character" w:customStyle="1" w:styleId="NagwekZnak">
    <w:name w:val="Nagłówek Znak"/>
    <w:rsid w:val="00C81F83"/>
    <w:rPr>
      <w:rFonts w:ascii="Arial" w:eastAsia="Lucida Sans Unicode" w:hAnsi="Arial" w:cs="Mangal"/>
      <w:sz w:val="28"/>
      <w:szCs w:val="28"/>
    </w:rPr>
  </w:style>
  <w:style w:type="character" w:customStyle="1" w:styleId="TekstprzypisudolnegoZnak">
    <w:name w:val="Tekst przypisu dolnego Znak"/>
    <w:rsid w:val="00C81F83"/>
    <w:rPr>
      <w:rFonts w:eastAsia="Lucida Sans Unicode"/>
    </w:rPr>
  </w:style>
  <w:style w:type="character" w:customStyle="1" w:styleId="apple-converted-space">
    <w:name w:val="apple-converted-space"/>
    <w:basedOn w:val="Domylnaczcionkaakapitu5"/>
    <w:rsid w:val="00C81F83"/>
  </w:style>
  <w:style w:type="character" w:customStyle="1" w:styleId="Tekstpodstawowywcity2Znak">
    <w:name w:val="Tekst podstawowy wcięty 2 Znak"/>
    <w:rsid w:val="00C81F83"/>
    <w:rPr>
      <w:rFonts w:ascii="Calibri" w:eastAsia="Calibri" w:hAnsi="Calibri" w:cs="Arial"/>
      <w:sz w:val="22"/>
      <w:szCs w:val="22"/>
    </w:rPr>
  </w:style>
  <w:style w:type="character" w:customStyle="1" w:styleId="Styl1Znak">
    <w:name w:val="Styl1 Znak"/>
    <w:rsid w:val="00C81F83"/>
    <w:rPr>
      <w:rFonts w:ascii="Calibri" w:hAnsi="Calibri" w:cs="Calibri"/>
      <w:shd w:val="clear" w:color="auto" w:fill="D9D9D9"/>
    </w:rPr>
  </w:style>
  <w:style w:type="character" w:customStyle="1" w:styleId="ZwykytekstZnak">
    <w:name w:val="Zwykły tekst Znak"/>
    <w:rsid w:val="00C81F83"/>
    <w:rPr>
      <w:rFonts w:ascii="Courier New" w:eastAsia="Lucida Sans Unicode" w:hAnsi="Courier New" w:cs="Courier New"/>
    </w:rPr>
  </w:style>
  <w:style w:type="character" w:styleId="Odwoanieprzypisudolnego">
    <w:name w:val="footnote reference"/>
    <w:rsid w:val="00C81F83"/>
    <w:rPr>
      <w:vertAlign w:val="superscript"/>
    </w:rPr>
  </w:style>
  <w:style w:type="character" w:styleId="Odwoanieprzypisukocowego">
    <w:name w:val="endnote reference"/>
    <w:rsid w:val="00C81F83"/>
    <w:rPr>
      <w:vertAlign w:val="superscript"/>
    </w:rPr>
  </w:style>
  <w:style w:type="paragraph" w:customStyle="1" w:styleId="Nagwek60">
    <w:name w:val="Nagłówek6"/>
    <w:basedOn w:val="Normalny"/>
    <w:next w:val="Podtytu"/>
    <w:rsid w:val="00C81F83"/>
    <w:pPr>
      <w:widowControl/>
      <w:jc w:val="center"/>
    </w:pPr>
    <w:rPr>
      <w:rFonts w:eastAsia="Times New Roman"/>
      <w:b/>
      <w:bCs/>
    </w:rPr>
  </w:style>
  <w:style w:type="paragraph" w:styleId="Tekstpodstawowy">
    <w:name w:val="Body Text"/>
    <w:basedOn w:val="Normalny"/>
    <w:link w:val="TekstpodstawowyZnak"/>
    <w:qFormat/>
    <w:rsid w:val="00C81F83"/>
    <w:pPr>
      <w:spacing w:after="120"/>
    </w:pPr>
  </w:style>
  <w:style w:type="character" w:customStyle="1" w:styleId="TekstpodstawowyZnak">
    <w:name w:val="Tekst podstawowy Znak"/>
    <w:basedOn w:val="Domylnaczcionkaakapitu"/>
    <w:link w:val="Tekstpodstawowy"/>
    <w:rsid w:val="00C81F83"/>
    <w:rPr>
      <w:rFonts w:ascii="Times New Roman" w:eastAsia="Lucida Sans Unicode" w:hAnsi="Times New Roman" w:cs="Times New Roman"/>
      <w:kern w:val="0"/>
      <w:sz w:val="24"/>
      <w:szCs w:val="24"/>
      <w:lang w:eastAsia="zh-CN"/>
      <w14:ligatures w14:val="none"/>
    </w:rPr>
  </w:style>
  <w:style w:type="paragraph" w:styleId="Lista">
    <w:name w:val="List"/>
    <w:basedOn w:val="Tekstpodstawowy"/>
    <w:rsid w:val="00C81F83"/>
    <w:rPr>
      <w:rFonts w:cs="Arial Narrow"/>
    </w:rPr>
  </w:style>
  <w:style w:type="paragraph" w:styleId="Legenda">
    <w:name w:val="caption"/>
    <w:basedOn w:val="Normalny"/>
    <w:qFormat/>
    <w:rsid w:val="00C81F83"/>
    <w:pPr>
      <w:suppressLineNumbers/>
      <w:spacing w:before="120" w:after="120"/>
    </w:pPr>
    <w:rPr>
      <w:rFonts w:cs="Arial"/>
      <w:i/>
      <w:iCs/>
    </w:rPr>
  </w:style>
  <w:style w:type="paragraph" w:customStyle="1" w:styleId="Indeks">
    <w:name w:val="Indeks"/>
    <w:basedOn w:val="Normalny"/>
    <w:rsid w:val="00C81F83"/>
    <w:pPr>
      <w:suppressLineNumbers/>
    </w:pPr>
    <w:rPr>
      <w:rFonts w:cs="Arial Narrow"/>
    </w:rPr>
  </w:style>
  <w:style w:type="paragraph" w:customStyle="1" w:styleId="Nagwek50">
    <w:name w:val="Nagłówek5"/>
    <w:basedOn w:val="Normalny"/>
    <w:next w:val="Tekstpodstawowy"/>
    <w:rsid w:val="00C81F83"/>
    <w:pPr>
      <w:keepNext/>
      <w:spacing w:before="240" w:after="120"/>
    </w:pPr>
    <w:rPr>
      <w:rFonts w:ascii="Arial" w:hAnsi="Arial" w:cs="Mangal"/>
      <w:sz w:val="28"/>
      <w:szCs w:val="28"/>
    </w:rPr>
  </w:style>
  <w:style w:type="paragraph" w:customStyle="1" w:styleId="Podpis5">
    <w:name w:val="Podpis5"/>
    <w:basedOn w:val="Normalny"/>
    <w:rsid w:val="00C81F83"/>
    <w:pPr>
      <w:suppressLineNumbers/>
      <w:spacing w:before="120" w:after="120"/>
    </w:pPr>
    <w:rPr>
      <w:rFonts w:cs="Mangal"/>
      <w:i/>
      <w:iCs/>
    </w:rPr>
  </w:style>
  <w:style w:type="paragraph" w:styleId="Nagwek">
    <w:name w:val="header"/>
    <w:basedOn w:val="Normalny"/>
    <w:next w:val="Tekstpodstawowy"/>
    <w:link w:val="NagwekZnak1"/>
    <w:rsid w:val="00C81F83"/>
    <w:pPr>
      <w:keepNext/>
      <w:spacing w:before="240" w:after="120"/>
    </w:pPr>
    <w:rPr>
      <w:rFonts w:ascii="Arial" w:hAnsi="Arial" w:cs="Mangal"/>
      <w:sz w:val="28"/>
      <w:szCs w:val="28"/>
    </w:rPr>
  </w:style>
  <w:style w:type="character" w:customStyle="1" w:styleId="NagwekZnak1">
    <w:name w:val="Nagłówek Znak1"/>
    <w:basedOn w:val="Domylnaczcionkaakapitu"/>
    <w:link w:val="Nagwek"/>
    <w:rsid w:val="00C81F83"/>
    <w:rPr>
      <w:rFonts w:ascii="Arial" w:eastAsia="Lucida Sans Unicode" w:hAnsi="Arial" w:cs="Mangal"/>
      <w:kern w:val="0"/>
      <w:sz w:val="28"/>
      <w:szCs w:val="28"/>
      <w:lang w:eastAsia="zh-CN"/>
      <w14:ligatures w14:val="none"/>
    </w:rPr>
  </w:style>
  <w:style w:type="paragraph" w:styleId="Podpis">
    <w:name w:val="Signature"/>
    <w:basedOn w:val="Normalny"/>
    <w:link w:val="PodpisZnak"/>
    <w:rsid w:val="00C81F83"/>
    <w:pPr>
      <w:suppressLineNumbers/>
      <w:spacing w:before="120" w:after="120"/>
    </w:pPr>
    <w:rPr>
      <w:rFonts w:cs="Mangal"/>
      <w:i/>
      <w:iCs/>
    </w:rPr>
  </w:style>
  <w:style w:type="character" w:customStyle="1" w:styleId="PodpisZnak">
    <w:name w:val="Podpis Znak"/>
    <w:basedOn w:val="Domylnaczcionkaakapitu"/>
    <w:link w:val="Podpis"/>
    <w:rsid w:val="00C81F83"/>
    <w:rPr>
      <w:rFonts w:ascii="Times New Roman" w:eastAsia="Lucida Sans Unicode" w:hAnsi="Times New Roman" w:cs="Mangal"/>
      <w:i/>
      <w:iCs/>
      <w:kern w:val="0"/>
      <w:sz w:val="24"/>
      <w:szCs w:val="24"/>
      <w:lang w:eastAsia="zh-CN"/>
      <w14:ligatures w14:val="none"/>
    </w:rPr>
  </w:style>
  <w:style w:type="paragraph" w:customStyle="1" w:styleId="Nagwek40">
    <w:name w:val="Nagłówek4"/>
    <w:basedOn w:val="Normalny"/>
    <w:next w:val="Tekstpodstawowy"/>
    <w:rsid w:val="00C81F83"/>
    <w:pPr>
      <w:keepNext/>
      <w:spacing w:before="240" w:after="120"/>
    </w:pPr>
    <w:rPr>
      <w:rFonts w:ascii="Arial" w:hAnsi="Arial" w:cs="Tahoma"/>
      <w:sz w:val="28"/>
      <w:szCs w:val="28"/>
    </w:rPr>
  </w:style>
  <w:style w:type="paragraph" w:customStyle="1" w:styleId="Podpis4">
    <w:name w:val="Podpis4"/>
    <w:basedOn w:val="Normalny"/>
    <w:rsid w:val="00C81F83"/>
    <w:pPr>
      <w:suppressLineNumbers/>
      <w:spacing w:before="120" w:after="120"/>
    </w:pPr>
    <w:rPr>
      <w:rFonts w:cs="Tahoma"/>
      <w:i/>
      <w:iCs/>
      <w:sz w:val="20"/>
      <w:szCs w:val="20"/>
    </w:rPr>
  </w:style>
  <w:style w:type="paragraph" w:customStyle="1" w:styleId="Nagwek30">
    <w:name w:val="Nagłówek3"/>
    <w:basedOn w:val="Normalny"/>
    <w:next w:val="Tekstpodstawowy"/>
    <w:rsid w:val="00C81F83"/>
    <w:pPr>
      <w:keepNext/>
      <w:spacing w:before="240" w:after="120"/>
    </w:pPr>
    <w:rPr>
      <w:rFonts w:ascii="Arial" w:eastAsia="MS Mincho" w:hAnsi="Arial" w:cs="Tahoma"/>
      <w:sz w:val="28"/>
      <w:szCs w:val="28"/>
    </w:rPr>
  </w:style>
  <w:style w:type="paragraph" w:customStyle="1" w:styleId="Podpis3">
    <w:name w:val="Podpis3"/>
    <w:basedOn w:val="Normalny"/>
    <w:rsid w:val="00C81F83"/>
    <w:pPr>
      <w:suppressLineNumbers/>
      <w:spacing w:before="120" w:after="120"/>
    </w:pPr>
    <w:rPr>
      <w:rFonts w:cs="Tahoma"/>
      <w:i/>
      <w:iCs/>
    </w:rPr>
  </w:style>
  <w:style w:type="paragraph" w:customStyle="1" w:styleId="Nagwek20">
    <w:name w:val="Nagłówek2"/>
    <w:basedOn w:val="Normalny"/>
    <w:next w:val="Tekstpodstawowy"/>
    <w:rsid w:val="00C81F83"/>
    <w:pPr>
      <w:keepNext/>
      <w:spacing w:before="240" w:after="120"/>
    </w:pPr>
    <w:rPr>
      <w:rFonts w:ascii="Arial" w:eastAsia="MS Mincho" w:hAnsi="Arial" w:cs="Arial"/>
      <w:sz w:val="28"/>
      <w:szCs w:val="28"/>
    </w:rPr>
  </w:style>
  <w:style w:type="paragraph" w:customStyle="1" w:styleId="Podpis2">
    <w:name w:val="Podpis2"/>
    <w:basedOn w:val="Normalny"/>
    <w:rsid w:val="00C81F83"/>
    <w:pPr>
      <w:suppressLineNumbers/>
      <w:spacing w:before="120" w:after="120"/>
    </w:pPr>
    <w:rPr>
      <w:i/>
      <w:iCs/>
    </w:rPr>
  </w:style>
  <w:style w:type="paragraph" w:customStyle="1" w:styleId="Nagwek10">
    <w:name w:val="Nagłówek1"/>
    <w:basedOn w:val="Normalny"/>
    <w:next w:val="Tekstpodstawowy"/>
    <w:rsid w:val="00C81F83"/>
    <w:pPr>
      <w:keepNext/>
      <w:spacing w:before="240" w:after="120"/>
    </w:pPr>
    <w:rPr>
      <w:rFonts w:ascii="Arial" w:eastAsia="MS Mincho" w:hAnsi="Arial" w:cs="Arial Narrow"/>
      <w:sz w:val="28"/>
      <w:szCs w:val="28"/>
    </w:rPr>
  </w:style>
  <w:style w:type="paragraph" w:customStyle="1" w:styleId="Podpis1">
    <w:name w:val="Podpis1"/>
    <w:basedOn w:val="Normalny"/>
    <w:rsid w:val="00C81F83"/>
    <w:pPr>
      <w:suppressLineNumbers/>
      <w:spacing w:before="120" w:after="120"/>
    </w:pPr>
    <w:rPr>
      <w:i/>
      <w:iCs/>
      <w:sz w:val="20"/>
      <w:szCs w:val="20"/>
    </w:rPr>
  </w:style>
  <w:style w:type="paragraph" w:styleId="Tekstpodstawowywcity">
    <w:name w:val="Body Text Indent"/>
    <w:basedOn w:val="Normalny"/>
    <w:link w:val="TekstpodstawowywcityZnak"/>
    <w:rsid w:val="00C81F83"/>
    <w:pPr>
      <w:autoSpaceDE w:val="0"/>
      <w:ind w:left="360" w:hanging="360"/>
      <w:jc w:val="both"/>
    </w:pPr>
    <w:rPr>
      <w:color w:val="FF0000"/>
    </w:rPr>
  </w:style>
  <w:style w:type="character" w:customStyle="1" w:styleId="TekstpodstawowywcityZnak">
    <w:name w:val="Tekst podstawowy wcięty Znak"/>
    <w:basedOn w:val="Domylnaczcionkaakapitu"/>
    <w:link w:val="Tekstpodstawowywcity"/>
    <w:rsid w:val="00C81F83"/>
    <w:rPr>
      <w:rFonts w:ascii="Times New Roman" w:eastAsia="Lucida Sans Unicode" w:hAnsi="Times New Roman" w:cs="Times New Roman"/>
      <w:color w:val="FF0000"/>
      <w:kern w:val="0"/>
      <w:sz w:val="24"/>
      <w:szCs w:val="24"/>
      <w:lang w:eastAsia="zh-CN"/>
      <w14:ligatures w14:val="none"/>
    </w:rPr>
  </w:style>
  <w:style w:type="paragraph" w:customStyle="1" w:styleId="Podpis6">
    <w:name w:val="Podpis6"/>
    <w:basedOn w:val="Normalny"/>
    <w:rsid w:val="00C81F83"/>
    <w:pPr>
      <w:suppressLineNumbers/>
      <w:spacing w:before="120" w:after="120"/>
    </w:pPr>
    <w:rPr>
      <w:rFonts w:cs="Arial Narrow"/>
      <w:i/>
      <w:iCs/>
      <w:sz w:val="20"/>
      <w:szCs w:val="20"/>
    </w:rPr>
  </w:style>
  <w:style w:type="paragraph" w:customStyle="1" w:styleId="Nagwek70">
    <w:name w:val="Nagłówek7"/>
    <w:basedOn w:val="Normalny"/>
    <w:next w:val="Tekstpodstawowy"/>
    <w:rsid w:val="00C81F83"/>
    <w:pPr>
      <w:keepNext/>
      <w:spacing w:before="240" w:after="120"/>
    </w:pPr>
    <w:rPr>
      <w:rFonts w:ascii="Arial" w:hAnsi="Arial" w:cs="Arial Narrow"/>
      <w:sz w:val="28"/>
      <w:szCs w:val="28"/>
    </w:rPr>
  </w:style>
  <w:style w:type="paragraph" w:styleId="Stopka">
    <w:name w:val="footer"/>
    <w:basedOn w:val="Normalny"/>
    <w:link w:val="StopkaZnak1"/>
    <w:rsid w:val="00C81F83"/>
    <w:pPr>
      <w:tabs>
        <w:tab w:val="center" w:pos="4536"/>
        <w:tab w:val="right" w:pos="9072"/>
      </w:tabs>
    </w:pPr>
  </w:style>
  <w:style w:type="character" w:customStyle="1" w:styleId="StopkaZnak1">
    <w:name w:val="Stopka Znak1"/>
    <w:basedOn w:val="Domylnaczcionkaakapitu"/>
    <w:link w:val="Stopka"/>
    <w:rsid w:val="00C81F83"/>
    <w:rPr>
      <w:rFonts w:ascii="Times New Roman" w:eastAsia="Lucida Sans Unicode" w:hAnsi="Times New Roman" w:cs="Times New Roman"/>
      <w:kern w:val="0"/>
      <w:sz w:val="24"/>
      <w:szCs w:val="24"/>
      <w:lang w:eastAsia="zh-CN"/>
      <w14:ligatures w14:val="none"/>
    </w:rPr>
  </w:style>
  <w:style w:type="paragraph" w:customStyle="1" w:styleId="Zawartotabeli">
    <w:name w:val="Zawartość tabeli"/>
    <w:basedOn w:val="Normalny"/>
    <w:rsid w:val="00C81F83"/>
    <w:pPr>
      <w:suppressLineNumbers/>
    </w:pPr>
  </w:style>
  <w:style w:type="paragraph" w:customStyle="1" w:styleId="Nagwektabeli">
    <w:name w:val="Nagłówek tabeli"/>
    <w:basedOn w:val="Zawartotabeli"/>
    <w:rsid w:val="00C81F83"/>
    <w:pPr>
      <w:jc w:val="center"/>
    </w:pPr>
    <w:rPr>
      <w:b/>
      <w:bCs/>
      <w:i/>
      <w:iCs/>
    </w:rPr>
  </w:style>
  <w:style w:type="paragraph" w:styleId="Tekstprzypisudolnego">
    <w:name w:val="footnote text"/>
    <w:basedOn w:val="Normalny"/>
    <w:link w:val="TekstprzypisudolnegoZnak1"/>
    <w:rsid w:val="00C81F83"/>
    <w:pPr>
      <w:suppressLineNumbers/>
      <w:ind w:left="283" w:hanging="283"/>
    </w:pPr>
    <w:rPr>
      <w:sz w:val="20"/>
      <w:szCs w:val="20"/>
    </w:rPr>
  </w:style>
  <w:style w:type="character" w:customStyle="1" w:styleId="TekstprzypisudolnegoZnak1">
    <w:name w:val="Tekst przypisu dolnego Znak1"/>
    <w:basedOn w:val="Domylnaczcionkaakapitu"/>
    <w:link w:val="Tekstprzypisudolnego"/>
    <w:rsid w:val="00C81F83"/>
    <w:rPr>
      <w:rFonts w:ascii="Times New Roman" w:eastAsia="Lucida Sans Unicode" w:hAnsi="Times New Roman" w:cs="Times New Roman"/>
      <w:kern w:val="0"/>
      <w:sz w:val="20"/>
      <w:szCs w:val="20"/>
      <w:lang w:eastAsia="zh-CN"/>
      <w14:ligatures w14:val="none"/>
    </w:rPr>
  </w:style>
  <w:style w:type="paragraph" w:customStyle="1" w:styleId="Tekstpodstawowywcity21">
    <w:name w:val="Tekst podstawowy wcięty 21"/>
    <w:basedOn w:val="Normalny"/>
    <w:rsid w:val="00C81F83"/>
    <w:pPr>
      <w:spacing w:after="120"/>
      <w:ind w:left="2880"/>
    </w:pPr>
    <w:rPr>
      <w:color w:val="000000"/>
      <w:sz w:val="30"/>
      <w:szCs w:val="32"/>
    </w:rPr>
  </w:style>
  <w:style w:type="paragraph" w:customStyle="1" w:styleId="Tekstpodstawowy31">
    <w:name w:val="Tekst podstawowy 31"/>
    <w:basedOn w:val="Normalny"/>
    <w:rsid w:val="00C81F83"/>
    <w:rPr>
      <w:b/>
      <w:lang w:val="en-US"/>
    </w:rPr>
  </w:style>
  <w:style w:type="paragraph" w:customStyle="1" w:styleId="WW-Tekstpodstawowywcity2">
    <w:name w:val="WW-Tekst podstawowy wcięty 2"/>
    <w:basedOn w:val="Normalny"/>
    <w:rsid w:val="00C81F83"/>
    <w:pPr>
      <w:ind w:left="1134" w:hanging="425"/>
    </w:pPr>
  </w:style>
  <w:style w:type="paragraph" w:customStyle="1" w:styleId="Tekstpodstawowywcity31">
    <w:name w:val="Tekst podstawowy wcięty 31"/>
    <w:basedOn w:val="Normalny"/>
    <w:rsid w:val="00C81F83"/>
    <w:pPr>
      <w:ind w:left="485" w:hanging="450"/>
    </w:pPr>
    <w:rPr>
      <w:b/>
    </w:rPr>
  </w:style>
  <w:style w:type="paragraph" w:customStyle="1" w:styleId="Zawartoramki">
    <w:name w:val="Zawartość ramki"/>
    <w:basedOn w:val="Tekstpodstawowy"/>
    <w:rsid w:val="00C81F83"/>
  </w:style>
  <w:style w:type="paragraph" w:customStyle="1" w:styleId="Tekstpodstawowywcity22">
    <w:name w:val="Tekst podstawowy wcięty 22"/>
    <w:basedOn w:val="Normalny"/>
    <w:rsid w:val="00C81F83"/>
    <w:pPr>
      <w:widowControl/>
      <w:tabs>
        <w:tab w:val="left" w:pos="3215"/>
      </w:tabs>
      <w:suppressAutoHyphens w:val="0"/>
      <w:ind w:left="567" w:hanging="284"/>
      <w:jc w:val="both"/>
    </w:pPr>
    <w:rPr>
      <w:color w:val="000000"/>
    </w:rPr>
  </w:style>
  <w:style w:type="paragraph" w:customStyle="1" w:styleId="Tekstpodstawowywcity32">
    <w:name w:val="Tekst podstawowy wcięty 32"/>
    <w:basedOn w:val="Normalny"/>
    <w:rsid w:val="00C81F83"/>
    <w:pPr>
      <w:widowControl/>
      <w:tabs>
        <w:tab w:val="left" w:pos="3220"/>
      </w:tabs>
      <w:suppressAutoHyphens w:val="0"/>
      <w:ind w:left="426" w:hanging="143"/>
      <w:jc w:val="both"/>
    </w:pPr>
    <w:rPr>
      <w:color w:val="000000"/>
    </w:rPr>
  </w:style>
  <w:style w:type="paragraph" w:customStyle="1" w:styleId="Tekstpodstawowy21">
    <w:name w:val="Tekst podstawowy 21"/>
    <w:basedOn w:val="Normalny"/>
    <w:rsid w:val="00C81F83"/>
    <w:pPr>
      <w:jc w:val="both"/>
    </w:pPr>
    <w:rPr>
      <w:color w:val="000000"/>
    </w:rPr>
  </w:style>
  <w:style w:type="paragraph" w:customStyle="1" w:styleId="Tekstpodstawowy32">
    <w:name w:val="Tekst podstawowy 32"/>
    <w:basedOn w:val="Normalny"/>
    <w:rsid w:val="00C81F83"/>
    <w:pPr>
      <w:autoSpaceDE w:val="0"/>
      <w:spacing w:after="120"/>
      <w:jc w:val="both"/>
    </w:pPr>
  </w:style>
  <w:style w:type="paragraph" w:customStyle="1" w:styleId="BodyTextIndent21">
    <w:name w:val="Body Text Indent 21"/>
    <w:basedOn w:val="Normalny"/>
    <w:rsid w:val="00C81F83"/>
    <w:pPr>
      <w:ind w:left="283"/>
      <w:jc w:val="both"/>
    </w:pPr>
  </w:style>
  <w:style w:type="paragraph" w:customStyle="1" w:styleId="WW-Nagwek11">
    <w:name w:val="WW-Nagłówek11"/>
    <w:basedOn w:val="Normalny"/>
    <w:rsid w:val="00C81F83"/>
    <w:pPr>
      <w:widowControl/>
      <w:tabs>
        <w:tab w:val="center" w:pos="4536"/>
        <w:tab w:val="right" w:pos="9072"/>
      </w:tabs>
    </w:pPr>
    <w:rPr>
      <w:rFonts w:eastAsia="Times New Roman"/>
    </w:rPr>
  </w:style>
  <w:style w:type="paragraph" w:customStyle="1" w:styleId="Tekstpodstawowy22">
    <w:name w:val="Tekst podstawowy 22"/>
    <w:basedOn w:val="Normalny"/>
    <w:rsid w:val="00C81F83"/>
    <w:pPr>
      <w:widowControl/>
      <w:spacing w:after="120" w:line="480" w:lineRule="auto"/>
    </w:pPr>
    <w:rPr>
      <w:rFonts w:eastAsia="Times New Roman"/>
      <w:sz w:val="20"/>
      <w:szCs w:val="20"/>
    </w:rPr>
  </w:style>
  <w:style w:type="paragraph" w:customStyle="1" w:styleId="pkt">
    <w:name w:val="pkt"/>
    <w:basedOn w:val="Normalny"/>
    <w:rsid w:val="00C81F83"/>
    <w:pPr>
      <w:widowControl/>
      <w:suppressAutoHyphens w:val="0"/>
      <w:autoSpaceDE w:val="0"/>
      <w:spacing w:before="60" w:after="60" w:line="360" w:lineRule="auto"/>
      <w:ind w:left="851" w:hanging="295"/>
      <w:jc w:val="both"/>
    </w:pPr>
    <w:rPr>
      <w:rFonts w:ascii="Univers-PL" w:eastAsia="Times New Roman" w:hAnsi="Univers-PL" w:cs="Calibri"/>
      <w:sz w:val="19"/>
      <w:szCs w:val="19"/>
    </w:rPr>
  </w:style>
  <w:style w:type="paragraph" w:customStyle="1" w:styleId="Default">
    <w:name w:val="Default"/>
    <w:rsid w:val="00C81F83"/>
    <w:pPr>
      <w:suppressAutoHyphens/>
      <w:autoSpaceDE w:val="0"/>
      <w:spacing w:after="0" w:line="240" w:lineRule="auto"/>
    </w:pPr>
    <w:rPr>
      <w:rFonts w:ascii="Times New Roman" w:eastAsia="Batang" w:hAnsi="Times New Roman" w:cs="Times New Roman"/>
      <w:color w:val="000000"/>
      <w:kern w:val="0"/>
      <w:sz w:val="24"/>
      <w:szCs w:val="24"/>
      <w:lang w:eastAsia="zh-CN"/>
      <w14:ligatures w14:val="none"/>
    </w:rPr>
  </w:style>
  <w:style w:type="paragraph" w:customStyle="1" w:styleId="Standard">
    <w:name w:val="Standard"/>
    <w:rsid w:val="00C81F83"/>
    <w:pPr>
      <w:widowControl w:val="0"/>
      <w:suppressAutoHyphens/>
      <w:spacing w:after="0" w:line="240" w:lineRule="auto"/>
      <w:textAlignment w:val="baseline"/>
    </w:pPr>
    <w:rPr>
      <w:rFonts w:ascii="Times New Roman" w:eastAsia="Andale Sans UI" w:hAnsi="Times New Roman" w:cs="Tahoma"/>
      <w:kern w:val="1"/>
      <w:sz w:val="24"/>
      <w:szCs w:val="24"/>
      <w:lang w:val="de-DE" w:eastAsia="zh-CN" w:bidi="fa-IR"/>
      <w14:ligatures w14:val="none"/>
    </w:rPr>
  </w:style>
  <w:style w:type="paragraph" w:customStyle="1" w:styleId="Style5">
    <w:name w:val="Style5"/>
    <w:basedOn w:val="Normalny"/>
    <w:rsid w:val="00C81F83"/>
    <w:pPr>
      <w:suppressAutoHyphens w:val="0"/>
      <w:autoSpaceDE w:val="0"/>
      <w:spacing w:line="230" w:lineRule="exact"/>
      <w:jc w:val="both"/>
    </w:pPr>
    <w:rPr>
      <w:rFonts w:ascii="Arial Unicode MS" w:eastAsia="Arial Unicode MS" w:hAnsi="Arial Unicode MS" w:cs="Arial Unicode MS"/>
      <w:sz w:val="20"/>
      <w:szCs w:val="20"/>
    </w:rPr>
  </w:style>
  <w:style w:type="paragraph" w:customStyle="1" w:styleId="Style6">
    <w:name w:val="Style6"/>
    <w:basedOn w:val="Normalny"/>
    <w:rsid w:val="00C81F83"/>
    <w:pPr>
      <w:suppressAutoHyphens w:val="0"/>
      <w:autoSpaceDE w:val="0"/>
      <w:spacing w:line="245" w:lineRule="exact"/>
      <w:ind w:hanging="317"/>
    </w:pPr>
    <w:rPr>
      <w:rFonts w:ascii="Corbel" w:eastAsia="Times New Roman" w:hAnsi="Corbel" w:cs="Corbel"/>
    </w:rPr>
  </w:style>
  <w:style w:type="paragraph" w:customStyle="1" w:styleId="Tekstpodstawowy23">
    <w:name w:val="Tekst podstawowy 23"/>
    <w:basedOn w:val="Normalny"/>
    <w:rsid w:val="00C81F83"/>
    <w:pPr>
      <w:widowControl/>
      <w:tabs>
        <w:tab w:val="left" w:pos="360"/>
      </w:tabs>
      <w:jc w:val="both"/>
    </w:pPr>
    <w:rPr>
      <w:rFonts w:eastAsia="Times New Roman"/>
      <w:b/>
      <w:bCs/>
      <w:szCs w:val="20"/>
    </w:rPr>
  </w:style>
  <w:style w:type="paragraph" w:customStyle="1" w:styleId="Style34">
    <w:name w:val="Style34"/>
    <w:basedOn w:val="Normalny"/>
    <w:rsid w:val="00C81F83"/>
    <w:pPr>
      <w:suppressAutoHyphens w:val="0"/>
      <w:autoSpaceDE w:val="0"/>
      <w:spacing w:line="245" w:lineRule="exact"/>
      <w:ind w:hanging="353"/>
      <w:jc w:val="both"/>
    </w:pPr>
    <w:rPr>
      <w:rFonts w:ascii="Calibri" w:eastAsia="Times New Roman" w:hAnsi="Calibri" w:cs="Calibri"/>
    </w:rPr>
  </w:style>
  <w:style w:type="paragraph" w:customStyle="1" w:styleId="Textbody">
    <w:name w:val="Text body"/>
    <w:basedOn w:val="Standard"/>
    <w:rsid w:val="00C81F83"/>
    <w:pPr>
      <w:spacing w:after="120"/>
    </w:pPr>
    <w:rPr>
      <w:rFonts w:eastAsia="SimSun" w:cs="Times New Roman"/>
      <w:lang w:val="pl-PL" w:bidi="hi-IN"/>
    </w:rPr>
  </w:style>
  <w:style w:type="paragraph" w:customStyle="1" w:styleId="Tekstkomentarza1">
    <w:name w:val="Tekst komentarza1"/>
    <w:basedOn w:val="Standard"/>
    <w:rsid w:val="00C81F83"/>
    <w:pPr>
      <w:widowControl/>
    </w:pPr>
    <w:rPr>
      <w:rFonts w:eastAsia="Times New Roman" w:cs="Calibri"/>
      <w:sz w:val="20"/>
      <w:szCs w:val="20"/>
      <w:lang w:val="pl-PL" w:bidi="ar-SA"/>
    </w:rPr>
  </w:style>
  <w:style w:type="paragraph" w:styleId="Tekstdymka">
    <w:name w:val="Balloon Text"/>
    <w:basedOn w:val="Normalny"/>
    <w:link w:val="TekstdymkaZnak1"/>
    <w:rsid w:val="00C81F83"/>
    <w:rPr>
      <w:rFonts w:ascii="Segoe UI" w:hAnsi="Segoe UI" w:cs="Segoe UI"/>
      <w:sz w:val="18"/>
      <w:szCs w:val="18"/>
    </w:rPr>
  </w:style>
  <w:style w:type="character" w:customStyle="1" w:styleId="TekstdymkaZnak1">
    <w:name w:val="Tekst dymka Znak1"/>
    <w:basedOn w:val="Domylnaczcionkaakapitu"/>
    <w:link w:val="Tekstdymka"/>
    <w:rsid w:val="00C81F83"/>
    <w:rPr>
      <w:rFonts w:ascii="Segoe UI" w:eastAsia="Lucida Sans Unicode" w:hAnsi="Segoe UI" w:cs="Segoe UI"/>
      <w:kern w:val="0"/>
      <w:sz w:val="18"/>
      <w:szCs w:val="18"/>
      <w:lang w:eastAsia="zh-CN"/>
      <w14:ligatures w14:val="none"/>
    </w:rPr>
  </w:style>
  <w:style w:type="paragraph" w:customStyle="1" w:styleId="Tekstkomentarza2">
    <w:name w:val="Tekst komentarza2"/>
    <w:basedOn w:val="Normalny"/>
    <w:rsid w:val="00C81F83"/>
    <w:rPr>
      <w:sz w:val="20"/>
      <w:szCs w:val="20"/>
    </w:rPr>
  </w:style>
  <w:style w:type="paragraph" w:styleId="Tekstkomentarza">
    <w:name w:val="annotation text"/>
    <w:basedOn w:val="Normalny"/>
    <w:link w:val="TekstkomentarzaZnak1"/>
    <w:uiPriority w:val="99"/>
    <w:semiHidden/>
    <w:unhideWhenUsed/>
    <w:qFormat/>
    <w:rsid w:val="00C81F83"/>
    <w:rPr>
      <w:sz w:val="20"/>
      <w:szCs w:val="20"/>
    </w:rPr>
  </w:style>
  <w:style w:type="character" w:customStyle="1" w:styleId="TekstkomentarzaZnak1">
    <w:name w:val="Tekst komentarza Znak1"/>
    <w:basedOn w:val="Domylnaczcionkaakapitu"/>
    <w:link w:val="Tekstkomentarza"/>
    <w:uiPriority w:val="99"/>
    <w:semiHidden/>
    <w:rsid w:val="00C81F83"/>
    <w:rPr>
      <w:rFonts w:ascii="Times New Roman" w:eastAsia="Lucida Sans Unicode" w:hAnsi="Times New Roman" w:cs="Times New Roman"/>
      <w:kern w:val="0"/>
      <w:sz w:val="20"/>
      <w:szCs w:val="20"/>
      <w:lang w:eastAsia="zh-CN"/>
      <w14:ligatures w14:val="none"/>
    </w:rPr>
  </w:style>
  <w:style w:type="paragraph" w:styleId="Tematkomentarza">
    <w:name w:val="annotation subject"/>
    <w:basedOn w:val="Tekstkomentarza2"/>
    <w:next w:val="Tekstkomentarza2"/>
    <w:link w:val="TematkomentarzaZnak1"/>
    <w:rsid w:val="00C81F83"/>
    <w:rPr>
      <w:b/>
      <w:bCs/>
    </w:rPr>
  </w:style>
  <w:style w:type="character" w:customStyle="1" w:styleId="TematkomentarzaZnak1">
    <w:name w:val="Temat komentarza Znak1"/>
    <w:basedOn w:val="TekstkomentarzaZnak1"/>
    <w:link w:val="Tematkomentarza"/>
    <w:rsid w:val="00C81F83"/>
    <w:rPr>
      <w:rFonts w:ascii="Times New Roman" w:eastAsia="Lucida Sans Unicode" w:hAnsi="Times New Roman" w:cs="Times New Roman"/>
      <w:b/>
      <w:bCs/>
      <w:kern w:val="0"/>
      <w:sz w:val="20"/>
      <w:szCs w:val="20"/>
      <w:lang w:eastAsia="zh-CN"/>
      <w14:ligatures w14:val="none"/>
    </w:rPr>
  </w:style>
  <w:style w:type="paragraph" w:styleId="NormalnyWeb">
    <w:name w:val="Normal (Web)"/>
    <w:basedOn w:val="Normalny"/>
    <w:qFormat/>
    <w:rsid w:val="00C81F83"/>
    <w:pPr>
      <w:widowControl/>
      <w:suppressAutoHyphens w:val="0"/>
      <w:spacing w:before="280" w:after="119"/>
    </w:pPr>
    <w:rPr>
      <w:rFonts w:eastAsia="Times New Roman" w:cs="Calibri"/>
    </w:rPr>
  </w:style>
  <w:style w:type="paragraph" w:customStyle="1" w:styleId="arimr">
    <w:name w:val="arimr"/>
    <w:basedOn w:val="Normalny"/>
    <w:rsid w:val="00C81F83"/>
    <w:pPr>
      <w:suppressAutoHyphens w:val="0"/>
      <w:snapToGrid w:val="0"/>
      <w:spacing w:line="360" w:lineRule="auto"/>
    </w:pPr>
    <w:rPr>
      <w:rFonts w:eastAsia="Times New Roman"/>
      <w:szCs w:val="20"/>
      <w:lang w:val="en-US"/>
    </w:rPr>
  </w:style>
  <w:style w:type="paragraph" w:customStyle="1" w:styleId="Teksttreci0">
    <w:name w:val="Tekst treści"/>
    <w:basedOn w:val="Normalny"/>
    <w:rsid w:val="00C81F83"/>
    <w:pPr>
      <w:widowControl/>
      <w:shd w:val="clear" w:color="auto" w:fill="FFFFFF"/>
      <w:suppressAutoHyphens w:val="0"/>
      <w:spacing w:line="0" w:lineRule="atLeast"/>
      <w:ind w:hanging="1700"/>
    </w:pPr>
    <w:rPr>
      <w:rFonts w:ascii="Verdana" w:eastAsia="Verdana" w:hAnsi="Verdana" w:cs="Verdana"/>
      <w:sz w:val="19"/>
      <w:szCs w:val="19"/>
    </w:rPr>
  </w:style>
  <w:style w:type="paragraph" w:customStyle="1" w:styleId="Teksttreci40">
    <w:name w:val="Tekst treści (4)"/>
    <w:basedOn w:val="Normalny"/>
    <w:rsid w:val="00C81F83"/>
    <w:pPr>
      <w:widowControl/>
      <w:shd w:val="clear" w:color="auto" w:fill="FFFFFF"/>
      <w:suppressAutoHyphens w:val="0"/>
      <w:spacing w:before="240" w:after="240" w:line="0" w:lineRule="atLeast"/>
      <w:ind w:hanging="1420"/>
      <w:jc w:val="both"/>
    </w:pPr>
    <w:rPr>
      <w:rFonts w:ascii="Verdana" w:eastAsia="Verdana" w:hAnsi="Verdana" w:cs="Verdana"/>
      <w:sz w:val="19"/>
      <w:szCs w:val="19"/>
    </w:rPr>
  </w:style>
  <w:style w:type="paragraph" w:customStyle="1" w:styleId="BodyText21">
    <w:name w:val="Body Text 21"/>
    <w:basedOn w:val="Normalny"/>
    <w:rsid w:val="00C81F83"/>
    <w:pPr>
      <w:suppressAutoHyphens w:val="0"/>
      <w:ind w:firstLine="60"/>
      <w:jc w:val="both"/>
    </w:pPr>
    <w:rPr>
      <w:rFonts w:ascii="Arial" w:eastAsia="Times New Roman" w:hAnsi="Arial" w:cs="Arial"/>
    </w:rPr>
  </w:style>
  <w:style w:type="paragraph" w:customStyle="1" w:styleId="NormalWeb2">
    <w:name w:val="Normal (Web)2"/>
    <w:basedOn w:val="Standard"/>
    <w:rsid w:val="00C81F83"/>
    <w:pPr>
      <w:suppressAutoHyphens w:val="0"/>
      <w:spacing w:before="280" w:after="119"/>
    </w:pPr>
    <w:rPr>
      <w:lang w:val="en-US" w:bidi="en-US"/>
    </w:rPr>
  </w:style>
  <w:style w:type="paragraph" w:customStyle="1" w:styleId="Footnote">
    <w:name w:val="Footnote"/>
    <w:basedOn w:val="Standard"/>
    <w:rsid w:val="00C81F83"/>
    <w:pPr>
      <w:suppressLineNumbers/>
      <w:ind w:left="339" w:hanging="339"/>
    </w:pPr>
    <w:rPr>
      <w:sz w:val="20"/>
      <w:szCs w:val="20"/>
      <w:lang w:val="en-US" w:bidi="en-US"/>
    </w:rPr>
  </w:style>
  <w:style w:type="paragraph" w:customStyle="1" w:styleId="NormalnyWeb1">
    <w:name w:val="Normalny (Web)1"/>
    <w:basedOn w:val="Normalny"/>
    <w:rsid w:val="00C81F83"/>
    <w:pPr>
      <w:widowControl/>
      <w:suppressAutoHyphens w:val="0"/>
      <w:spacing w:before="280" w:after="119"/>
    </w:pPr>
    <w:rPr>
      <w:rFonts w:eastAsia="Times New Roman" w:cs="Calibri"/>
    </w:rPr>
  </w:style>
  <w:style w:type="paragraph" w:customStyle="1" w:styleId="Tekstpodstawowywcity23">
    <w:name w:val="Tekst podstawowy wcięty 23"/>
    <w:basedOn w:val="Normalny"/>
    <w:rsid w:val="00C81F83"/>
    <w:pPr>
      <w:widowControl/>
      <w:suppressAutoHyphens w:val="0"/>
      <w:spacing w:after="120" w:line="480" w:lineRule="auto"/>
      <w:ind w:left="283"/>
    </w:pPr>
    <w:rPr>
      <w:rFonts w:ascii="Calibri" w:eastAsia="Calibri" w:hAnsi="Calibri" w:cs="Arial"/>
      <w:sz w:val="22"/>
      <w:szCs w:val="22"/>
    </w:rPr>
  </w:style>
  <w:style w:type="paragraph" w:customStyle="1" w:styleId="Zwykytekst1">
    <w:name w:val="Zwykły tekst1"/>
    <w:basedOn w:val="Normalny"/>
    <w:rsid w:val="00C81F83"/>
    <w:rPr>
      <w:rFonts w:ascii="Courier New" w:hAnsi="Courier New" w:cs="Courier New"/>
      <w:sz w:val="20"/>
      <w:szCs w:val="20"/>
    </w:rPr>
  </w:style>
  <w:style w:type="paragraph" w:customStyle="1" w:styleId="Styl1">
    <w:name w:val="Styl1"/>
    <w:basedOn w:val="Zwykytekst1"/>
    <w:rsid w:val="00C81F83"/>
    <w:pPr>
      <w:widowControl/>
      <w:pBdr>
        <w:top w:val="none" w:sz="0" w:space="0" w:color="000000"/>
        <w:left w:val="none" w:sz="0" w:space="0" w:color="000000"/>
        <w:bottom w:val="double" w:sz="4" w:space="1" w:color="000000"/>
        <w:right w:val="none" w:sz="0" w:space="0" w:color="000000"/>
      </w:pBdr>
      <w:shd w:val="clear" w:color="auto" w:fill="D9D9D9"/>
      <w:suppressAutoHyphens w:val="0"/>
      <w:jc w:val="center"/>
    </w:pPr>
    <w:rPr>
      <w:rFonts w:ascii="Calibri" w:eastAsia="Times New Roman" w:hAnsi="Calibri" w:cs="Calibri"/>
    </w:rPr>
  </w:style>
  <w:style w:type="paragraph" w:customStyle="1" w:styleId="LO-Normal">
    <w:name w:val="LO-Normal"/>
    <w:rsid w:val="00C81F83"/>
    <w:pPr>
      <w:suppressAutoHyphens/>
      <w:autoSpaceDE w:val="0"/>
      <w:spacing w:after="0" w:line="240" w:lineRule="auto"/>
    </w:pPr>
    <w:rPr>
      <w:rFonts w:ascii="Georgia" w:eastAsia="Times New Roman" w:hAnsi="Georgia" w:cs="Georgia"/>
      <w:color w:val="000000"/>
      <w:kern w:val="1"/>
      <w:sz w:val="24"/>
      <w:szCs w:val="24"/>
      <w:lang w:eastAsia="ar-SA"/>
      <w14:ligatures w14:val="none"/>
    </w:rPr>
  </w:style>
  <w:style w:type="character" w:customStyle="1" w:styleId="Domylnaczcionkaakapitu6">
    <w:name w:val="Domyślna czcionka akapitu6"/>
    <w:rsid w:val="00C81F83"/>
  </w:style>
  <w:style w:type="paragraph" w:customStyle="1" w:styleId="Podpis7">
    <w:name w:val="Podpis7"/>
    <w:basedOn w:val="Normalny"/>
    <w:rsid w:val="00C81F83"/>
    <w:pPr>
      <w:suppressLineNumbers/>
      <w:spacing w:before="120" w:after="120"/>
    </w:pPr>
    <w:rPr>
      <w:rFonts w:cs="Arial Narrow"/>
      <w:i/>
      <w:iCs/>
      <w:sz w:val="20"/>
      <w:szCs w:val="20"/>
    </w:rPr>
  </w:style>
  <w:style w:type="paragraph" w:customStyle="1" w:styleId="Nagwek80">
    <w:name w:val="Nagłówek8"/>
    <w:basedOn w:val="Normalny"/>
    <w:next w:val="Tekstpodstawowy"/>
    <w:rsid w:val="00C81F83"/>
    <w:pPr>
      <w:keepNext/>
      <w:spacing w:before="240" w:after="120"/>
    </w:pPr>
    <w:rPr>
      <w:rFonts w:ascii="Arial" w:hAnsi="Arial" w:cs="Arial Narrow"/>
      <w:sz w:val="28"/>
      <w:szCs w:val="28"/>
    </w:rPr>
  </w:style>
  <w:style w:type="paragraph" w:customStyle="1" w:styleId="Tekstpodstawowywcity24">
    <w:name w:val="Tekst podstawowy wcięty 24"/>
    <w:basedOn w:val="Normalny"/>
    <w:rsid w:val="00C81F83"/>
    <w:pPr>
      <w:widowControl/>
      <w:tabs>
        <w:tab w:val="left" w:pos="3215"/>
      </w:tabs>
      <w:suppressAutoHyphens w:val="0"/>
      <w:ind w:left="567" w:hanging="284"/>
      <w:jc w:val="both"/>
    </w:pPr>
    <w:rPr>
      <w:color w:val="000000"/>
    </w:rPr>
  </w:style>
  <w:style w:type="paragraph" w:customStyle="1" w:styleId="Tekstpodstawowywcity33">
    <w:name w:val="Tekst podstawowy wcięty 33"/>
    <w:basedOn w:val="Normalny"/>
    <w:rsid w:val="00C81F83"/>
    <w:pPr>
      <w:widowControl/>
      <w:tabs>
        <w:tab w:val="left" w:pos="3220"/>
      </w:tabs>
      <w:suppressAutoHyphens w:val="0"/>
      <w:ind w:left="426" w:hanging="143"/>
      <w:jc w:val="both"/>
    </w:pPr>
    <w:rPr>
      <w:color w:val="000000"/>
    </w:rPr>
  </w:style>
  <w:style w:type="paragraph" w:customStyle="1" w:styleId="Tekstpodstawowy24">
    <w:name w:val="Tekst podstawowy 24"/>
    <w:basedOn w:val="Normalny"/>
    <w:rsid w:val="00C81F83"/>
    <w:pPr>
      <w:jc w:val="both"/>
    </w:pPr>
    <w:rPr>
      <w:color w:val="000000"/>
    </w:rPr>
  </w:style>
  <w:style w:type="paragraph" w:customStyle="1" w:styleId="Tekstpodstawowy33">
    <w:name w:val="Tekst podstawowy 33"/>
    <w:basedOn w:val="Normalny"/>
    <w:rsid w:val="00C81F83"/>
    <w:pPr>
      <w:autoSpaceDE w:val="0"/>
      <w:spacing w:after="120"/>
      <w:jc w:val="both"/>
    </w:pPr>
  </w:style>
  <w:style w:type="paragraph" w:customStyle="1" w:styleId="NormalnyWeb2">
    <w:name w:val="Normalny (Web)2"/>
    <w:basedOn w:val="Normalny"/>
    <w:rsid w:val="00C81F83"/>
    <w:pPr>
      <w:widowControl/>
      <w:suppressAutoHyphens w:val="0"/>
      <w:spacing w:before="280" w:after="119"/>
    </w:pPr>
    <w:rPr>
      <w:rFonts w:eastAsia="Times New Roman" w:cs="Calibri"/>
    </w:rPr>
  </w:style>
  <w:style w:type="paragraph" w:styleId="Tekstpodstawowy3">
    <w:name w:val="Body Text 3"/>
    <w:basedOn w:val="Normalny"/>
    <w:link w:val="Tekstpodstawowy3Znak"/>
    <w:uiPriority w:val="99"/>
    <w:semiHidden/>
    <w:unhideWhenUsed/>
    <w:rsid w:val="00C81F83"/>
    <w:pPr>
      <w:spacing w:after="120"/>
    </w:pPr>
    <w:rPr>
      <w:sz w:val="16"/>
      <w:szCs w:val="16"/>
    </w:rPr>
  </w:style>
  <w:style w:type="character" w:customStyle="1" w:styleId="Tekstpodstawowy3Znak">
    <w:name w:val="Tekst podstawowy 3 Znak"/>
    <w:basedOn w:val="Domylnaczcionkaakapitu"/>
    <w:link w:val="Tekstpodstawowy3"/>
    <w:uiPriority w:val="99"/>
    <w:semiHidden/>
    <w:rsid w:val="00C81F83"/>
    <w:rPr>
      <w:rFonts w:ascii="Times New Roman" w:eastAsia="Lucida Sans Unicode" w:hAnsi="Times New Roman" w:cs="Times New Roman"/>
      <w:kern w:val="0"/>
      <w:sz w:val="16"/>
      <w:szCs w:val="16"/>
      <w:lang w:eastAsia="zh-CN"/>
      <w14:ligatures w14:val="none"/>
    </w:rPr>
  </w:style>
  <w:style w:type="numbering" w:customStyle="1" w:styleId="WW8Num5">
    <w:name w:val="WW8Num5"/>
    <w:basedOn w:val="Bezlisty"/>
    <w:rsid w:val="00C81F83"/>
    <w:pPr>
      <w:numPr>
        <w:numId w:val="27"/>
      </w:numPr>
    </w:pPr>
  </w:style>
  <w:style w:type="numbering" w:customStyle="1" w:styleId="WW8Num4">
    <w:name w:val="WW8Num4"/>
    <w:basedOn w:val="Bezlisty"/>
    <w:rsid w:val="00C81F83"/>
    <w:pPr>
      <w:numPr>
        <w:numId w:val="28"/>
      </w:numPr>
    </w:pPr>
  </w:style>
  <w:style w:type="numbering" w:customStyle="1" w:styleId="WW8Num2">
    <w:name w:val="WW8Num2"/>
    <w:basedOn w:val="Bezlisty"/>
    <w:rsid w:val="00C81F83"/>
    <w:pPr>
      <w:numPr>
        <w:numId w:val="29"/>
      </w:numPr>
    </w:pPr>
  </w:style>
  <w:style w:type="character" w:styleId="Odwoaniedokomentarza">
    <w:name w:val="annotation reference"/>
    <w:uiPriority w:val="99"/>
    <w:semiHidden/>
    <w:unhideWhenUsed/>
    <w:rsid w:val="00C81F83"/>
    <w:rPr>
      <w:sz w:val="16"/>
      <w:szCs w:val="16"/>
    </w:rPr>
  </w:style>
  <w:style w:type="character" w:customStyle="1" w:styleId="markedcontent">
    <w:name w:val="markedcontent"/>
    <w:basedOn w:val="Domylnaczcionkaakapitu"/>
    <w:rsid w:val="00C81F83"/>
  </w:style>
  <w:style w:type="paragraph" w:styleId="Poprawka">
    <w:name w:val="Revision"/>
    <w:hidden/>
    <w:uiPriority w:val="99"/>
    <w:semiHidden/>
    <w:rsid w:val="00C81F83"/>
    <w:pPr>
      <w:spacing w:after="0" w:line="240" w:lineRule="auto"/>
    </w:pPr>
    <w:rPr>
      <w:rFonts w:ascii="Times New Roman" w:eastAsia="Lucida Sans Unicode" w:hAnsi="Times New Roman" w:cs="Times New Roman"/>
      <w:kern w:val="0"/>
      <w:sz w:val="24"/>
      <w:szCs w:val="24"/>
      <w:lang w:eastAsia="zh-CN"/>
      <w14:ligatures w14:val="none"/>
    </w:rPr>
  </w:style>
  <w:style w:type="paragraph" w:styleId="Tekstprzypisukocowego">
    <w:name w:val="endnote text"/>
    <w:basedOn w:val="Normalny"/>
    <w:link w:val="TekstprzypisukocowegoZnak"/>
    <w:uiPriority w:val="99"/>
    <w:semiHidden/>
    <w:unhideWhenUsed/>
    <w:rsid w:val="00C81F83"/>
    <w:rPr>
      <w:sz w:val="20"/>
      <w:szCs w:val="20"/>
    </w:rPr>
  </w:style>
  <w:style w:type="character" w:customStyle="1" w:styleId="TekstprzypisukocowegoZnak">
    <w:name w:val="Tekst przypisu końcowego Znak"/>
    <w:basedOn w:val="Domylnaczcionkaakapitu"/>
    <w:link w:val="Tekstprzypisukocowego"/>
    <w:uiPriority w:val="99"/>
    <w:semiHidden/>
    <w:rsid w:val="00C81F83"/>
    <w:rPr>
      <w:rFonts w:ascii="Times New Roman" w:eastAsia="Lucida Sans Unicode" w:hAnsi="Times New Roman" w:cs="Times New Roman"/>
      <w:kern w:val="0"/>
      <w:sz w:val="20"/>
      <w:szCs w:val="20"/>
      <w:lang w:eastAsia="zh-CN"/>
      <w14:ligatures w14:val="none"/>
    </w:rPr>
  </w:style>
  <w:style w:type="paragraph" w:styleId="Bezodstpw">
    <w:name w:val="No Spacing"/>
    <w:qFormat/>
    <w:rsid w:val="00C81F83"/>
    <w:pPr>
      <w:suppressAutoHyphens/>
      <w:spacing w:after="0" w:line="240" w:lineRule="auto"/>
    </w:pPr>
    <w:rPr>
      <w:rFonts w:ascii="Calibri" w:eastAsia="Calibri" w:hAnsi="Calibri" w:cs="Calibri"/>
      <w:kern w:val="0"/>
      <w:lang w:eastAsia="zh-CN"/>
      <w14:ligatures w14:val="none"/>
    </w:rPr>
  </w:style>
  <w:style w:type="character" w:styleId="UyteHipercze">
    <w:name w:val="FollowedHyperlink"/>
    <w:basedOn w:val="Domylnaczcionkaakapitu"/>
    <w:uiPriority w:val="99"/>
    <w:semiHidden/>
    <w:unhideWhenUsed/>
    <w:rsid w:val="00C81F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zczolki.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s://ezamowienia.gov.pl/mp-client/search/list/ocds-148610-8177e72a-d1de-46a0-9961-639d7855982d" TargetMode="External"/><Relationship Id="rId17" Type="http://schemas.openxmlformats.org/officeDocument/2006/relationships/hyperlink" Target="mailto:urzad@pszczolki.pl" TargetMode="External"/><Relationship Id="rId2" Type="http://schemas.openxmlformats.org/officeDocument/2006/relationships/styles" Target="styles.xml"/><Relationship Id="rId16" Type="http://schemas.openxmlformats.org/officeDocument/2006/relationships/hyperlink" Target="mailto:biuro@markdataprotection.pl" TargetMode="Externa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5" Type="http://schemas.openxmlformats.org/officeDocument/2006/relationships/footnotes" Target="footnotes.xml"/><Relationship Id="rId15" Type="http://schemas.openxmlformats.org/officeDocument/2006/relationships/hyperlink" Target="https://ezamowienia.gov.pl/pl/podpowiadamy-wykonawcom-jakie-komunikaty-moga-pojawic-sie-w-procesie-przesylania-oferty-w-sytuacji-skladania-interaktywnego-formularza-ofertowego-platformy-e-zamowienia-oraz-w-sytuacji-skladania-form/" TargetMode="External"/><Relationship Id="rId10" Type="http://schemas.openxmlformats.org/officeDocument/2006/relationships/hyperlink" Target="https://sip.lex.pl/"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urzad@pszczolki.pl" TargetMode="External"/><Relationship Id="rId14" Type="http://schemas.openxmlformats.org/officeDocument/2006/relationships/hyperlink" Target="mailto:urzad@pszczolki.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Pages>
  <Words>18540</Words>
  <Characters>111242</Characters>
  <Application>Microsoft Office Word</Application>
  <DocSecurity>0</DocSecurity>
  <Lines>927</Lines>
  <Paragraphs>259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Władysław Jankow</dc:creator>
  <cp:keywords/>
  <dc:description/>
  <cp:lastModifiedBy>Ewa Knut</cp:lastModifiedBy>
  <cp:revision>13</cp:revision>
  <cp:lastPrinted>2026-04-17T06:12:00Z</cp:lastPrinted>
  <dcterms:created xsi:type="dcterms:W3CDTF">2026-04-02T12:43:00Z</dcterms:created>
  <dcterms:modified xsi:type="dcterms:W3CDTF">2026-04-17T10:56:00Z</dcterms:modified>
</cp:coreProperties>
</file>